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556EB" w14:textId="77777777" w:rsidR="00BD0910" w:rsidRDefault="00BD0910" w:rsidP="00FB12B6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5F8108AA" w14:textId="0686B89F" w:rsidR="00FB12B6" w:rsidRPr="00571EA0" w:rsidRDefault="00BD0910" w:rsidP="00FB12B6">
      <w:pPr>
        <w:jc w:val="center"/>
        <w:rPr>
          <w:rFonts w:ascii="TH Sarabun New" w:hAnsi="TH Sarabun New" w:cs="TH Sarabun New"/>
          <w:b/>
          <w:bCs/>
          <w:sz w:val="56"/>
          <w:szCs w:val="56"/>
          <w:cs/>
        </w:rPr>
      </w:pPr>
      <w:r w:rsidRPr="00571EA0">
        <w:rPr>
          <w:rFonts w:ascii="TH Sarabun New" w:hAnsi="TH Sarabun New" w:cs="TH Sarabun New"/>
          <w:b/>
          <w:bCs/>
          <w:sz w:val="56"/>
          <w:szCs w:val="56"/>
          <w:cs/>
        </w:rPr>
        <w:t xml:space="preserve"> </w:t>
      </w:r>
      <w:r w:rsidR="00FB12B6" w:rsidRPr="00571EA0">
        <w:rPr>
          <w:rFonts w:ascii="TH Sarabun New" w:hAnsi="TH Sarabun New" w:cs="TH Sarabun New"/>
          <w:b/>
          <w:bCs/>
          <w:sz w:val="56"/>
          <w:szCs w:val="56"/>
          <w:cs/>
        </w:rPr>
        <w:t>(ตัวอย่าง)</w:t>
      </w:r>
    </w:p>
    <w:p w14:paraId="7436597E" w14:textId="77777777" w:rsidR="008629E8" w:rsidRPr="00571EA0" w:rsidRDefault="008629E8">
      <w:pPr>
        <w:rPr>
          <w:rFonts w:ascii="TH Sarabun New" w:hAnsi="TH Sarabun New" w:cs="TH Sarabun New"/>
          <w:sz w:val="32"/>
          <w:szCs w:val="32"/>
        </w:rPr>
      </w:pPr>
    </w:p>
    <w:p w14:paraId="64141AA7" w14:textId="77777777" w:rsidR="008629E8" w:rsidRPr="00571EA0" w:rsidRDefault="008629E8">
      <w:pPr>
        <w:rPr>
          <w:rFonts w:ascii="TH Sarabun New" w:hAnsi="TH Sarabun New" w:cs="TH Sarabun New"/>
          <w:sz w:val="32"/>
          <w:szCs w:val="32"/>
        </w:rPr>
      </w:pPr>
    </w:p>
    <w:p w14:paraId="724F5773" w14:textId="77777777" w:rsidR="008629E8" w:rsidRPr="00571EA0" w:rsidRDefault="008629E8">
      <w:pPr>
        <w:rPr>
          <w:rFonts w:ascii="TH Sarabun New" w:hAnsi="TH Sarabun New" w:cs="TH Sarabun New"/>
          <w:sz w:val="32"/>
          <w:szCs w:val="32"/>
        </w:rPr>
      </w:pPr>
    </w:p>
    <w:p w14:paraId="68DACE5C" w14:textId="77777777" w:rsidR="008629E8" w:rsidRPr="00571EA0" w:rsidRDefault="008629E8">
      <w:pPr>
        <w:rPr>
          <w:rFonts w:ascii="TH Sarabun New" w:hAnsi="TH Sarabun New" w:cs="TH Sarabun New"/>
          <w:sz w:val="52"/>
          <w:szCs w:val="52"/>
        </w:rPr>
      </w:pPr>
    </w:p>
    <w:p w14:paraId="2D2B9BBB" w14:textId="77777777" w:rsidR="008629E8" w:rsidRPr="00571EA0" w:rsidRDefault="003E06B4" w:rsidP="003E06B4">
      <w:pPr>
        <w:jc w:val="center"/>
        <w:rPr>
          <w:rFonts w:ascii="TH Sarabun New" w:hAnsi="TH Sarabun New" w:cs="TH Sarabun New"/>
          <w:sz w:val="52"/>
          <w:szCs w:val="52"/>
        </w:rPr>
      </w:pPr>
      <w:r w:rsidRPr="00571EA0">
        <w:rPr>
          <w:rFonts w:ascii="TH Sarabun New" w:hAnsi="TH Sarabun New" w:cs="TH Sarabun New"/>
          <w:sz w:val="52"/>
          <w:szCs w:val="52"/>
          <w:cs/>
        </w:rPr>
        <w:t xml:space="preserve">(ตรามหาวิทยาลัยหรือตราคณะ)  </w:t>
      </w:r>
    </w:p>
    <w:p w14:paraId="7D021585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52"/>
          <w:szCs w:val="52"/>
        </w:rPr>
      </w:pPr>
    </w:p>
    <w:p w14:paraId="54007F2F" w14:textId="77777777" w:rsidR="008629E8" w:rsidRPr="00571EA0" w:rsidRDefault="0084761E" w:rsidP="003E06B4">
      <w:pPr>
        <w:spacing w:after="0"/>
        <w:jc w:val="center"/>
        <w:rPr>
          <w:rFonts w:ascii="TH Sarabun New" w:hAnsi="TH Sarabun New" w:cs="TH Sarabun New"/>
          <w:sz w:val="52"/>
          <w:szCs w:val="52"/>
          <w:cs/>
        </w:rPr>
      </w:pPr>
      <w:r w:rsidRPr="00571EA0">
        <w:rPr>
          <w:rFonts w:ascii="TH Sarabun New" w:hAnsi="TH Sarabun New" w:cs="TH Sarabun New"/>
          <w:sz w:val="52"/>
          <w:szCs w:val="52"/>
          <w:cs/>
        </w:rPr>
        <w:t>รายงานผลการปฏิบัติงานของคณบดี/ผู้อำนวยการวิทยาลัย</w:t>
      </w:r>
      <w:r w:rsidR="007801E0" w:rsidRPr="00571EA0">
        <w:rPr>
          <w:rFonts w:ascii="TH Sarabun New" w:hAnsi="TH Sarabun New" w:cs="TH Sarabun New"/>
          <w:sz w:val="52"/>
          <w:szCs w:val="52"/>
          <w:cs/>
        </w:rPr>
        <w:t>/สำนัก</w:t>
      </w:r>
    </w:p>
    <w:p w14:paraId="321C0F42" w14:textId="77777777" w:rsidR="008629E8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52"/>
          <w:szCs w:val="52"/>
        </w:rPr>
      </w:pPr>
      <w:r w:rsidRPr="00571EA0">
        <w:rPr>
          <w:rFonts w:ascii="TH Sarabun New" w:hAnsi="TH Sarabun New" w:cs="TH Sarabun New"/>
          <w:sz w:val="52"/>
          <w:szCs w:val="52"/>
          <w:cs/>
        </w:rPr>
        <w:t>ปีที่</w:t>
      </w:r>
      <w:r w:rsidR="00F7697A" w:rsidRPr="00571EA0">
        <w:rPr>
          <w:rFonts w:ascii="TH Sarabun New" w:hAnsi="TH Sarabun New" w:cs="TH Sarabun New"/>
          <w:sz w:val="52"/>
          <w:szCs w:val="52"/>
          <w:cs/>
        </w:rPr>
        <w:t>...........</w:t>
      </w:r>
      <w:r w:rsidRPr="00571EA0">
        <w:rPr>
          <w:rFonts w:ascii="TH Sarabun New" w:hAnsi="TH Sarabun New" w:cs="TH Sarabun New"/>
          <w:sz w:val="52"/>
          <w:szCs w:val="52"/>
          <w:cs/>
        </w:rPr>
        <w:t xml:space="preserve">  (</w:t>
      </w:r>
      <w:r w:rsidR="00F7697A" w:rsidRPr="00571EA0">
        <w:rPr>
          <w:rFonts w:ascii="TH Sarabun New" w:hAnsi="TH Sarabun New" w:cs="TH Sarabun New"/>
          <w:sz w:val="52"/>
          <w:szCs w:val="52"/>
          <w:cs/>
        </w:rPr>
        <w:t>....ระยะเวลา</w:t>
      </w:r>
      <w:r w:rsidR="0084761E" w:rsidRPr="00571EA0">
        <w:rPr>
          <w:rFonts w:ascii="TH Sarabun New" w:hAnsi="TH Sarabun New" w:cs="TH Sarabun New"/>
          <w:sz w:val="52"/>
          <w:szCs w:val="52"/>
          <w:cs/>
        </w:rPr>
        <w:t>.....</w:t>
      </w:r>
      <w:r w:rsidRPr="00571EA0">
        <w:rPr>
          <w:rFonts w:ascii="TH Sarabun New" w:hAnsi="TH Sarabun New" w:cs="TH Sarabun New"/>
          <w:sz w:val="52"/>
          <w:szCs w:val="52"/>
          <w:cs/>
        </w:rPr>
        <w:t xml:space="preserve">) </w:t>
      </w:r>
      <w:r w:rsidR="009930B3" w:rsidRPr="00571EA0">
        <w:rPr>
          <w:rFonts w:ascii="TH Sarabun New" w:hAnsi="TH Sarabun New" w:cs="TH Sarabun New"/>
          <w:sz w:val="52"/>
          <w:szCs w:val="52"/>
          <w:cs/>
        </w:rPr>
        <w:t>ของ</w:t>
      </w:r>
      <w:r w:rsidR="008629E8" w:rsidRPr="00571EA0">
        <w:rPr>
          <w:rFonts w:ascii="TH Sarabun New" w:hAnsi="TH Sarabun New" w:cs="TH Sarabun New"/>
          <w:sz w:val="52"/>
          <w:szCs w:val="52"/>
          <w:cs/>
        </w:rPr>
        <w:t>วาระที่</w:t>
      </w:r>
      <w:r w:rsidR="0084761E" w:rsidRPr="00571EA0">
        <w:rPr>
          <w:rFonts w:ascii="TH Sarabun New" w:hAnsi="TH Sarabun New" w:cs="TH Sarabun New"/>
          <w:sz w:val="52"/>
          <w:szCs w:val="52"/>
          <w:cs/>
        </w:rPr>
        <w:t>........</w:t>
      </w:r>
      <w:r w:rsidRPr="00571EA0">
        <w:rPr>
          <w:rFonts w:ascii="TH Sarabun New" w:hAnsi="TH Sarabun New" w:cs="TH Sarabun New"/>
          <w:sz w:val="52"/>
          <w:szCs w:val="52"/>
          <w:cs/>
        </w:rPr>
        <w:t xml:space="preserve">  </w:t>
      </w:r>
    </w:p>
    <w:p w14:paraId="79822101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52"/>
          <w:szCs w:val="52"/>
        </w:rPr>
      </w:pPr>
    </w:p>
    <w:p w14:paraId="10390EE3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52"/>
          <w:szCs w:val="52"/>
        </w:rPr>
      </w:pPr>
    </w:p>
    <w:p w14:paraId="77FCE71D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52"/>
          <w:szCs w:val="52"/>
        </w:rPr>
      </w:pPr>
    </w:p>
    <w:p w14:paraId="3C3B3CC5" w14:textId="77777777" w:rsidR="0084761E" w:rsidRPr="00571EA0" w:rsidRDefault="0084761E" w:rsidP="003E06B4">
      <w:pPr>
        <w:spacing w:after="0"/>
        <w:jc w:val="center"/>
        <w:rPr>
          <w:rFonts w:ascii="TH Sarabun New" w:hAnsi="TH Sarabun New" w:cs="TH Sarabun New"/>
          <w:sz w:val="52"/>
          <w:szCs w:val="52"/>
        </w:rPr>
      </w:pPr>
      <w:r w:rsidRPr="00571EA0">
        <w:rPr>
          <w:rFonts w:ascii="TH Sarabun New" w:hAnsi="TH Sarabun New" w:cs="TH Sarabun New"/>
          <w:sz w:val="52"/>
          <w:szCs w:val="52"/>
          <w:cs/>
        </w:rPr>
        <w:t>.............................................</w:t>
      </w:r>
    </w:p>
    <w:p w14:paraId="47972782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52"/>
          <w:szCs w:val="52"/>
        </w:rPr>
      </w:pPr>
      <w:r w:rsidRPr="00571EA0">
        <w:rPr>
          <w:rFonts w:ascii="TH Sarabun New" w:hAnsi="TH Sarabun New" w:cs="TH Sarabun New"/>
          <w:sz w:val="52"/>
          <w:szCs w:val="52"/>
          <w:cs/>
        </w:rPr>
        <w:t>คณบดี</w:t>
      </w:r>
      <w:r w:rsidR="0084761E" w:rsidRPr="00571EA0">
        <w:rPr>
          <w:rFonts w:ascii="TH Sarabun New" w:hAnsi="TH Sarabun New" w:cs="TH Sarabun New"/>
          <w:sz w:val="52"/>
          <w:szCs w:val="52"/>
          <w:cs/>
        </w:rPr>
        <w:t>คณะ......................</w:t>
      </w:r>
      <w:r w:rsidRPr="00571EA0">
        <w:rPr>
          <w:rFonts w:ascii="TH Sarabun New" w:hAnsi="TH Sarabun New" w:cs="TH Sarabun New"/>
          <w:sz w:val="52"/>
          <w:szCs w:val="52"/>
          <w:cs/>
        </w:rPr>
        <w:t xml:space="preserve">  มหาวิทยาลัยนเรศวร</w:t>
      </w:r>
    </w:p>
    <w:p w14:paraId="0CD38D2E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2ADBE738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51420A16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5C19ED26" w14:textId="77777777" w:rsidR="003E06B4" w:rsidRPr="00571EA0" w:rsidRDefault="003E06B4" w:rsidP="008B0AEA">
      <w:pPr>
        <w:tabs>
          <w:tab w:val="left" w:pos="5460"/>
        </w:tabs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71EA0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คำนำ</w:t>
      </w:r>
    </w:p>
    <w:p w14:paraId="69ABBD85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7C9274AC" w14:textId="77777777" w:rsidR="00CA69ED" w:rsidRPr="00571EA0" w:rsidRDefault="00CA69ED" w:rsidP="00571EA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</w:rPr>
        <w:tab/>
      </w:r>
      <w:r w:rsidRPr="00571EA0">
        <w:rPr>
          <w:rFonts w:ascii="TH Sarabun New" w:hAnsi="TH Sarabun New" w:cs="TH Sarabun New"/>
          <w:sz w:val="32"/>
          <w:szCs w:val="32"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>การ</w:t>
      </w:r>
      <w:r w:rsidR="00571EA0">
        <w:rPr>
          <w:rFonts w:ascii="TH Sarabun New" w:hAnsi="TH Sarabun New" w:cs="TH Sarabun New" w:hint="cs"/>
          <w:sz w:val="32"/>
          <w:szCs w:val="32"/>
          <w:cs/>
        </w:rPr>
        <w:t>แก้ไขปรับปรุง</w:t>
      </w:r>
      <w:r w:rsidRPr="00571EA0">
        <w:rPr>
          <w:rFonts w:ascii="TH Sarabun New" w:hAnsi="TH Sarabun New" w:cs="TH Sarabun New"/>
          <w:sz w:val="32"/>
          <w:szCs w:val="32"/>
          <w:cs/>
        </w:rPr>
        <w:t>คู่มือรายงานผลการปฏิบัติงานของผู้บริหารระดับคณะหรือหน่วยงานที่เทียบเท่าคณะ</w:t>
      </w:r>
      <w:r w:rsidR="00571EA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71EA0">
        <w:rPr>
          <w:rFonts w:ascii="TH Sarabun New" w:hAnsi="TH Sarabun New" w:cs="TH Sarabun New"/>
          <w:sz w:val="32"/>
          <w:szCs w:val="32"/>
          <w:cs/>
        </w:rPr>
        <w:t>มหาวิทยาลัยนเรศวร จัดทำขึ้นเพื่อเป็นแนวปฏิบัติให้เป็นระบบ</w:t>
      </w:r>
      <w:r w:rsidR="00F7697A" w:rsidRPr="00571EA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71EA0">
        <w:rPr>
          <w:rFonts w:ascii="TH Sarabun New" w:hAnsi="TH Sarabun New" w:cs="TH Sarabun New"/>
          <w:sz w:val="32"/>
          <w:szCs w:val="32"/>
          <w:cs/>
        </w:rPr>
        <w:t>รวมถึงสามารถอ้างอิงและอำนวยความสะดวกในการจัดทำรายงาน</w:t>
      </w:r>
      <w:r w:rsidR="00571EA0" w:rsidRPr="00571EA0">
        <w:rPr>
          <w:rFonts w:ascii="TH Sarabun New" w:hAnsi="TH Sarabun New" w:cs="TH Sarabun New"/>
          <w:sz w:val="32"/>
          <w:szCs w:val="32"/>
          <w:cs/>
        </w:rPr>
        <w:t>การปฏิบัติงาน</w:t>
      </w:r>
      <w:r w:rsidRPr="00571EA0">
        <w:rPr>
          <w:rFonts w:ascii="TH Sarabun New" w:hAnsi="TH Sarabun New" w:cs="TH Sarabun New"/>
          <w:sz w:val="32"/>
          <w:szCs w:val="32"/>
          <w:cs/>
        </w:rPr>
        <w:t>ให้เป็นรูปแบบเดียวกัน</w:t>
      </w:r>
      <w:r w:rsidR="001A438E">
        <w:rPr>
          <w:rFonts w:ascii="TH Sarabun New" w:hAnsi="TH Sarabun New" w:cs="TH Sarabun New" w:hint="cs"/>
          <w:sz w:val="32"/>
          <w:szCs w:val="32"/>
          <w:cs/>
        </w:rPr>
        <w:t>และสอดคล้องกับนโยบายของมหาวิทยาลัย</w:t>
      </w:r>
      <w:r w:rsidR="00571EA0" w:rsidRPr="00571EA0">
        <w:rPr>
          <w:rFonts w:ascii="TH Sarabun New" w:hAnsi="TH Sarabun New" w:cs="TH Sarabun New"/>
          <w:sz w:val="32"/>
          <w:szCs w:val="32"/>
          <w:cs/>
        </w:rPr>
        <w:t>ของการ</w:t>
      </w:r>
      <w:r w:rsidRPr="00571EA0">
        <w:rPr>
          <w:rFonts w:ascii="TH Sarabun New" w:hAnsi="TH Sarabun New" w:cs="TH Sarabun New"/>
          <w:sz w:val="32"/>
          <w:szCs w:val="32"/>
          <w:cs/>
        </w:rPr>
        <w:t>ประเมินผลการปฏิบัติงาน</w:t>
      </w:r>
      <w:r w:rsidR="00571EA0" w:rsidRPr="00571EA0">
        <w:rPr>
          <w:rFonts w:ascii="TH Sarabun New" w:hAnsi="TH Sarabun New" w:cs="TH Sarabun New"/>
          <w:sz w:val="32"/>
          <w:szCs w:val="32"/>
          <w:cs/>
        </w:rPr>
        <w:t xml:space="preserve">ผู้บริหารระดับคณะหรือหน่วยงานที่เทียบเท่าคณะ จำนวน 3 กลุ่มสาขาวิชา </w:t>
      </w:r>
      <w:r w:rsidR="007327DD">
        <w:rPr>
          <w:rFonts w:ascii="TH Sarabun New" w:hAnsi="TH Sarabun New" w:cs="TH Sarabun New"/>
          <w:sz w:val="32"/>
          <w:szCs w:val="32"/>
          <w:cs/>
        </w:rPr>
        <w:br/>
      </w:r>
      <w:r w:rsidR="00571EA0" w:rsidRPr="00571EA0">
        <w:rPr>
          <w:rFonts w:ascii="TH Sarabun New" w:hAnsi="TH Sarabun New" w:cs="TH Sarabun New"/>
          <w:sz w:val="32"/>
          <w:szCs w:val="32"/>
          <w:cs/>
        </w:rPr>
        <w:t>คือกลุ่มสาขาวิชาวิทยาศาสตร์สุขภาพ</w:t>
      </w:r>
      <w:r w:rsidR="001A43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71EA0" w:rsidRPr="00571EA0">
        <w:rPr>
          <w:rFonts w:ascii="TH Sarabun New" w:hAnsi="TH Sarabun New" w:cs="TH Sarabun New"/>
          <w:sz w:val="32"/>
          <w:szCs w:val="32"/>
          <w:cs/>
        </w:rPr>
        <w:t>กลุ่มสาขาวิชาวิทยาศาสตร์และเทคโนโลยี และกลุ่มสาขาวิชาสังคมศาสตร์และมนุษยศาสตร์</w:t>
      </w:r>
      <w:r w:rsidRPr="00571EA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71EA0">
        <w:rPr>
          <w:rFonts w:ascii="TH Sarabun New" w:hAnsi="TH Sarabun New" w:cs="TH Sarabun New" w:hint="cs"/>
          <w:sz w:val="32"/>
          <w:szCs w:val="32"/>
          <w:cs/>
        </w:rPr>
        <w:t>เพื่อ</w:t>
      </w:r>
      <w:r w:rsidR="00F7697A" w:rsidRPr="00571EA0">
        <w:rPr>
          <w:rFonts w:ascii="TH Sarabun New" w:hAnsi="TH Sarabun New" w:cs="TH Sarabun New"/>
          <w:sz w:val="32"/>
          <w:szCs w:val="32"/>
          <w:cs/>
        </w:rPr>
        <w:t>เป็นประโยชน์</w:t>
      </w:r>
      <w:r w:rsidRPr="00571EA0">
        <w:rPr>
          <w:rFonts w:ascii="TH Sarabun New" w:hAnsi="TH Sarabun New" w:cs="TH Sarabun New"/>
          <w:sz w:val="32"/>
          <w:szCs w:val="32"/>
          <w:cs/>
        </w:rPr>
        <w:t>ต่อการปฏิบัติงานมากขึ้น</w:t>
      </w:r>
    </w:p>
    <w:p w14:paraId="1992F721" w14:textId="77777777" w:rsidR="001A438E" w:rsidRDefault="00571EA0" w:rsidP="001A438E">
      <w:pPr>
        <w:spacing w:after="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คณะผู้จัดทำ ขอขอบคุณ คณะกรรมการติดตามประเมินผลการปฏิบัติงานผู้บริหารระดับคณะหรือหน่วยงานที่เทียบเท่าคณะ ได้แก่ 1) ศาสตราจารย์ ดร.ผดุงศักดิ์  รัตนเดโช 2) ศาสตราจารย์ ดร.รุธิร์ พนมยงค์ 3) รองศาสตราจารย์ นายแพทย์สุรศักดิ์ ลีลาอุดมลิปิ 4) รองศาสตราจารย์ ดร.ศรินทร์ทิพย์ แทนธานี 5)</w:t>
      </w:r>
      <w:r w:rsidR="00744D6E">
        <w:rPr>
          <w:rFonts w:ascii="TH Sarabun New" w:hAnsi="TH Sarabun New" w:cs="TH Sarabun New" w:hint="cs"/>
          <w:sz w:val="32"/>
          <w:szCs w:val="32"/>
          <w:cs/>
        </w:rPr>
        <w:t xml:space="preserve"> ผู้ช่วยศาสตราจารย์ ดร.ชนินทร์ อัมพรสถิร</w:t>
      </w:r>
      <w:r w:rsidR="001A438E">
        <w:rPr>
          <w:rFonts w:ascii="TH Sarabun New" w:hAnsi="TH Sarabun New" w:cs="TH Sarabun New" w:hint="cs"/>
          <w:sz w:val="32"/>
          <w:szCs w:val="32"/>
          <w:cs/>
        </w:rPr>
        <w:t xml:space="preserve"> ที่ให้ความอนุเคราะห์ข้อมูลและความเห็นต่อการปรับปรุงคู่มือรายงานผลการปฏิบัติงานของผู้บริหารระดับคณะหรือหน่วยงานที่เทียบเท่าคณะ มหาวิทยาลัยนเรศวร และหวังเป็นอย่างยิ่งว่า คู่มือนี้ จะเป็นประโยชน์ต่อหน่วยงานต่างๆ ภายในมหาวิทยาลัยนเรศวร ในการดำเนินการให้บรรลุตามวัตถุประสงค์และนโยบายที่กำหนดไว้ต่อไป </w:t>
      </w:r>
    </w:p>
    <w:p w14:paraId="361F5E38" w14:textId="77777777" w:rsidR="00CA69ED" w:rsidRPr="00571EA0" w:rsidRDefault="00CA69ED" w:rsidP="00CA69ED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</w:r>
    </w:p>
    <w:p w14:paraId="6C6E4AC8" w14:textId="77777777" w:rsidR="00CA69ED" w:rsidRPr="00571EA0" w:rsidRDefault="00CA69ED" w:rsidP="00CA69ED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E37BC96" w14:textId="77777777" w:rsidR="00CA69ED" w:rsidRPr="00571EA0" w:rsidRDefault="00CA69ED" w:rsidP="00CA69ED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  <w:t>คณะผู้จัดทำ</w:t>
      </w:r>
    </w:p>
    <w:p w14:paraId="1B4AAFEB" w14:textId="77777777" w:rsidR="00CA69ED" w:rsidRPr="00571EA0" w:rsidRDefault="00CA69ED" w:rsidP="00CA69E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="0066526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71EA0">
        <w:rPr>
          <w:rFonts w:ascii="TH Sarabun New" w:hAnsi="TH Sarabun New" w:cs="TH Sarabun New"/>
          <w:sz w:val="32"/>
          <w:szCs w:val="32"/>
          <w:cs/>
        </w:rPr>
        <w:t>ม</w:t>
      </w:r>
      <w:r w:rsidR="00665268">
        <w:rPr>
          <w:rFonts w:ascii="TH Sarabun New" w:hAnsi="TH Sarabun New" w:cs="TH Sarabun New" w:hint="cs"/>
          <w:sz w:val="32"/>
          <w:szCs w:val="32"/>
          <w:cs/>
        </w:rPr>
        <w:t>ิถุนายน</w:t>
      </w:r>
      <w:r w:rsidRPr="00571EA0">
        <w:rPr>
          <w:rFonts w:ascii="TH Sarabun New" w:hAnsi="TH Sarabun New" w:cs="TH Sarabun New"/>
          <w:sz w:val="32"/>
          <w:szCs w:val="32"/>
          <w:cs/>
        </w:rPr>
        <w:t xml:space="preserve">  256</w:t>
      </w:r>
      <w:r w:rsidR="00665268">
        <w:rPr>
          <w:rFonts w:ascii="TH Sarabun New" w:hAnsi="TH Sarabun New" w:cs="TH Sarabun New" w:hint="cs"/>
          <w:sz w:val="32"/>
          <w:szCs w:val="32"/>
          <w:cs/>
        </w:rPr>
        <w:t>5</w:t>
      </w:r>
    </w:p>
    <w:p w14:paraId="1B4B93A7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3D6C39DF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7BF4EF6F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7E9263D7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510D2C4F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0169C0A0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510F5925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54DBC1EC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0DAB6C1B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2C36B944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71EA0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บทสรุปสำหรับผู้บริหาร</w:t>
      </w:r>
    </w:p>
    <w:p w14:paraId="4A6E1F9F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7DC00042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49D6DA96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528C9B03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772398DB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2BABF070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7E33BB4C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21A53ECF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5B6749C3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2485B162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37F2B386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74DDFAFC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02F2978D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2FACB565" w14:textId="77777777" w:rsidR="003E06B4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0FB7ADE0" w14:textId="77777777" w:rsidR="007327DD" w:rsidRDefault="007327DD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14962E1D" w14:textId="4D272B30" w:rsidR="007327DD" w:rsidRDefault="007327DD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72B0C1CD" w14:textId="0207CEDC" w:rsidR="001C7CC4" w:rsidRDefault="001C7CC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00978B4B" w14:textId="5D61E544" w:rsidR="001C7CC4" w:rsidRDefault="001C7CC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0FA54224" w14:textId="51E709C9" w:rsidR="00E10DF7" w:rsidRDefault="00E10DF7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276F5264" w14:textId="74B88F28" w:rsidR="00E10DF7" w:rsidRDefault="00E10DF7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6758E0A6" w14:textId="57AF2887" w:rsidR="00E10DF7" w:rsidRDefault="00E10DF7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75B2B648" w14:textId="6407CFEE" w:rsidR="00E10DF7" w:rsidRDefault="00E10DF7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1AC0CD55" w14:textId="7191F09F" w:rsidR="00E10DF7" w:rsidRDefault="00E10DF7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06C8ED31" w14:textId="654013CA" w:rsidR="00E10DF7" w:rsidRDefault="00E10DF7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664425EA" w14:textId="77777777" w:rsidR="00E10DF7" w:rsidRPr="00E10DF7" w:rsidRDefault="00E10DF7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6073C9CD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5511B150" w14:textId="77777777" w:rsidR="003E06B4" w:rsidRPr="00571EA0" w:rsidRDefault="003E06B4" w:rsidP="003E06B4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71EA0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สารบัญ</w:t>
      </w:r>
    </w:p>
    <w:p w14:paraId="22CC1CDC" w14:textId="77777777" w:rsidR="00EB2A67" w:rsidRPr="00571EA0" w:rsidRDefault="00EB2A67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B7BF2C0" w14:textId="77777777" w:rsidR="003E06B4" w:rsidRPr="00571EA0" w:rsidRDefault="003E06B4" w:rsidP="003E06B4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คำนำ</w:t>
      </w:r>
    </w:p>
    <w:p w14:paraId="2D1C6686" w14:textId="77777777" w:rsidR="00EB2A67" w:rsidRPr="00571EA0" w:rsidRDefault="00EB2A67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595F40E" w14:textId="77777777" w:rsidR="003E06B4" w:rsidRPr="00571EA0" w:rsidRDefault="003E06B4" w:rsidP="003E06B4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บทสรุปสำหรับผู้บริหาร</w:t>
      </w:r>
    </w:p>
    <w:p w14:paraId="54C07A9A" w14:textId="77777777" w:rsidR="00EB2A67" w:rsidRPr="00571EA0" w:rsidRDefault="00EB2A67" w:rsidP="003E06B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CF8894C" w14:textId="7D6E9099" w:rsidR="00EA2EBC" w:rsidRPr="00EA2EBC" w:rsidRDefault="005C678A" w:rsidP="00EA2EBC">
      <w:pPr>
        <w:spacing w:after="0"/>
        <w:rPr>
          <w:rFonts w:ascii="TH Sarabun New" w:hAnsi="TH Sarabun New" w:cs="TH Sarabun New"/>
          <w:sz w:val="32"/>
          <w:szCs w:val="32"/>
        </w:rPr>
      </w:pPr>
      <w:r w:rsidRPr="00EA2EBC">
        <w:rPr>
          <w:rFonts w:ascii="TH Sarabun New" w:hAnsi="TH Sarabun New" w:cs="TH Sarabun New"/>
          <w:b/>
          <w:bCs/>
          <w:sz w:val="32"/>
          <w:szCs w:val="32"/>
          <w:cs/>
        </w:rPr>
        <w:t>ตอนที่</w:t>
      </w:r>
      <w:r w:rsidR="004E185F" w:rsidRPr="00EA2EB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1</w:t>
      </w:r>
      <w:r w:rsidR="003E06B4" w:rsidRPr="00EA2EB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A2EBC" w:rsidRPr="003576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นโยบายการบริหารคณะที่คณบดี/ผู้อำนวยการวิทยาลัย/สำนัก </w:t>
      </w:r>
      <w:r w:rsidR="000932CA">
        <w:rPr>
          <w:rFonts w:ascii="TH Sarabun New" w:hAnsi="TH Sarabun New" w:cs="TH Sarabun New" w:hint="cs"/>
          <w:b/>
          <w:bCs/>
          <w:sz w:val="32"/>
          <w:szCs w:val="32"/>
          <w:cs/>
        </w:rPr>
        <w:t>ที่</w:t>
      </w:r>
      <w:r w:rsidR="00EA2EBC" w:rsidRPr="003576E4">
        <w:rPr>
          <w:rFonts w:ascii="TH Sarabun New" w:hAnsi="TH Sarabun New" w:cs="TH Sarabun New"/>
          <w:b/>
          <w:bCs/>
          <w:sz w:val="32"/>
          <w:szCs w:val="32"/>
          <w:cs/>
        </w:rPr>
        <w:t>แถลงต่อสภามหาวิทยาลัย</w:t>
      </w:r>
      <w:r w:rsidR="00EA2EBC" w:rsidRPr="00EA2EBC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58FE7008" w14:textId="02AF1154" w:rsidR="00A833E6" w:rsidRPr="008B128B" w:rsidRDefault="008B128B" w:rsidP="008B128B">
      <w:pPr>
        <w:spacing w:after="0"/>
        <w:ind w:left="85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1.1 </w:t>
      </w:r>
      <w:r w:rsidR="00A833E6" w:rsidRPr="008B128B">
        <w:rPr>
          <w:rFonts w:ascii="TH Sarabun New" w:hAnsi="TH Sarabun New" w:cs="TH Sarabun New" w:hint="cs"/>
          <w:sz w:val="32"/>
          <w:szCs w:val="32"/>
          <w:cs/>
        </w:rPr>
        <w:t>วิสัยทัศน์ นโยบาย ที่ได้แถลงต่อสภามหาวิทยาลัยไว้ในวันที่ได้รับการดำรงตำแหน่งคณบดี/</w:t>
      </w:r>
    </w:p>
    <w:p w14:paraId="6B11C9B5" w14:textId="057B4A50" w:rsidR="00A833E6" w:rsidRDefault="00A833E6" w:rsidP="00A833E6">
      <w:pPr>
        <w:pStyle w:val="ListParagraph"/>
        <w:spacing w:after="0"/>
        <w:ind w:left="121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833E6">
        <w:rPr>
          <w:rFonts w:ascii="TH Sarabun New" w:hAnsi="TH Sarabun New" w:cs="TH Sarabun New" w:hint="cs"/>
          <w:sz w:val="32"/>
          <w:szCs w:val="32"/>
          <w:cs/>
        </w:rPr>
        <w:t>ผู้อำนวยการวิทยาลัย/ผู้อำนวยการสำนัก</w:t>
      </w:r>
      <w:r w:rsidRPr="00A833E6">
        <w:rPr>
          <w:rFonts w:ascii="TH Sarabun New" w:hAnsi="TH Sarabun New" w:cs="TH Sarabun New"/>
          <w:sz w:val="32"/>
          <w:szCs w:val="32"/>
        </w:rPr>
        <w:t xml:space="preserve"> </w:t>
      </w:r>
      <w:r w:rsidRPr="00A833E6">
        <w:rPr>
          <w:rFonts w:ascii="TH Sarabun New" w:hAnsi="TH Sarabun New" w:cs="TH Sarabun New" w:hint="cs"/>
          <w:sz w:val="32"/>
          <w:szCs w:val="32"/>
          <w:cs/>
        </w:rPr>
        <w:t xml:space="preserve">(คิด 50 </w:t>
      </w:r>
      <w:r w:rsidRPr="00A833E6">
        <w:rPr>
          <w:rFonts w:ascii="TH Sarabun New" w:hAnsi="TH Sarabun New" w:cs="TH Sarabun New"/>
          <w:sz w:val="32"/>
          <w:szCs w:val="32"/>
        </w:rPr>
        <w:t>%</w:t>
      </w:r>
      <w:r w:rsidRPr="00A833E6">
        <w:rPr>
          <w:rFonts w:ascii="TH Sarabun New" w:hAnsi="TH Sarabun New" w:cs="TH Sarabun New" w:hint="cs"/>
          <w:sz w:val="32"/>
          <w:szCs w:val="32"/>
          <w:cs/>
        </w:rPr>
        <w:t>)</w:t>
      </w:r>
      <w:r w:rsidR="001133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1BF08A6C" w14:textId="77777777" w:rsidR="00E003E6" w:rsidRDefault="008B128B" w:rsidP="00E003E6">
      <w:pPr>
        <w:spacing w:after="0"/>
        <w:ind w:left="85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1.2 </w:t>
      </w:r>
      <w:r w:rsidR="00A833E6" w:rsidRPr="008B128B">
        <w:rPr>
          <w:rFonts w:ascii="TH Sarabun New" w:hAnsi="TH Sarabun New" w:cs="TH Sarabun New" w:hint="cs"/>
          <w:sz w:val="32"/>
          <w:szCs w:val="32"/>
          <w:cs/>
        </w:rPr>
        <w:t>การเชื่อมโยงกันระหว่างนโยบาย</w:t>
      </w:r>
      <w:r w:rsidR="00E003E6">
        <w:rPr>
          <w:rFonts w:ascii="TH Sarabun New" w:hAnsi="TH Sarabun New" w:cs="TH Sarabun New" w:hint="cs"/>
          <w:sz w:val="32"/>
          <w:szCs w:val="32"/>
          <w:cs/>
        </w:rPr>
        <w:t>การบริหาร</w:t>
      </w:r>
      <w:r w:rsidR="00A833E6" w:rsidRPr="008B128B">
        <w:rPr>
          <w:rFonts w:ascii="TH Sarabun New" w:hAnsi="TH Sarabun New" w:cs="TH Sarabun New" w:hint="cs"/>
          <w:sz w:val="32"/>
          <w:szCs w:val="32"/>
          <w:cs/>
        </w:rPr>
        <w:t>หน่วยงานกับ</w:t>
      </w:r>
      <w:r w:rsidR="00E003E6">
        <w:rPr>
          <w:rFonts w:ascii="TH Sarabun New" w:hAnsi="TH Sarabun New" w:cs="TH Sarabun New" w:hint="cs"/>
          <w:sz w:val="32"/>
          <w:szCs w:val="32"/>
          <w:cs/>
        </w:rPr>
        <w:t>เป้าหมายของ</w:t>
      </w:r>
      <w:r w:rsidR="00A833E6" w:rsidRPr="008B128B">
        <w:rPr>
          <w:rFonts w:ascii="TH Sarabun New" w:hAnsi="TH Sarabun New" w:cs="TH Sarabun New" w:hint="cs"/>
          <w:sz w:val="32"/>
          <w:szCs w:val="32"/>
          <w:cs/>
        </w:rPr>
        <w:t>มหาวิทยาลัยและ</w:t>
      </w:r>
      <w:r w:rsidR="00E003E6">
        <w:rPr>
          <w:rFonts w:ascii="TH Sarabun New" w:hAnsi="TH Sarabun New" w:cs="TH Sarabun New" w:hint="cs"/>
          <w:sz w:val="32"/>
          <w:szCs w:val="32"/>
          <w:cs/>
        </w:rPr>
        <w:t>นโยบาย</w:t>
      </w:r>
    </w:p>
    <w:p w14:paraId="1A603589" w14:textId="77777777" w:rsidR="00E003E6" w:rsidRDefault="00E003E6" w:rsidP="00E003E6">
      <w:pPr>
        <w:spacing w:after="0"/>
        <w:ind w:left="855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ของ</w:t>
      </w:r>
      <w:r w:rsidR="00A833E6" w:rsidRPr="008B128B">
        <w:rPr>
          <w:rFonts w:ascii="TH Sarabun New" w:hAnsi="TH Sarabun New" w:cs="TH Sarabun New" w:hint="cs"/>
          <w:sz w:val="32"/>
          <w:szCs w:val="32"/>
          <w:cs/>
        </w:rPr>
        <w:t>อธิการบดีโดย</w:t>
      </w:r>
      <w:r w:rsidR="00A833E6" w:rsidRPr="00A833E6">
        <w:rPr>
          <w:rFonts w:ascii="TH Sarabun New" w:hAnsi="TH Sarabun New" w:cs="TH Sarabun New" w:hint="cs"/>
          <w:spacing w:val="-6"/>
          <w:sz w:val="32"/>
          <w:szCs w:val="32"/>
          <w:cs/>
        </w:rPr>
        <w:t>มีตัวชี้วัดความสำเร็จในการปฏิบัติงานของคณบดี/ผู้อำนวยการวิทยาลัย/ผู้อำนวยการ</w:t>
      </w:r>
    </w:p>
    <w:p w14:paraId="46E209BE" w14:textId="42D88242" w:rsidR="00A833E6" w:rsidRDefault="00E003E6" w:rsidP="00E003E6">
      <w:pPr>
        <w:spacing w:after="0"/>
        <w:ind w:left="855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    </w:t>
      </w:r>
      <w:r w:rsidR="00A833E6" w:rsidRPr="00A833E6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สำนัก (คิด 25 </w:t>
      </w:r>
      <w:r w:rsidR="00A833E6" w:rsidRPr="00A833E6">
        <w:rPr>
          <w:rFonts w:ascii="TH Sarabun New" w:hAnsi="TH Sarabun New" w:cs="TH Sarabun New"/>
          <w:spacing w:val="-6"/>
          <w:sz w:val="32"/>
          <w:szCs w:val="32"/>
        </w:rPr>
        <w:t>%</w:t>
      </w:r>
      <w:r w:rsidR="00A833E6" w:rsidRPr="00A833E6">
        <w:rPr>
          <w:rFonts w:ascii="TH Sarabun New" w:hAnsi="TH Sarabun New" w:cs="TH Sarabun New" w:hint="cs"/>
          <w:spacing w:val="-6"/>
          <w:sz w:val="32"/>
          <w:szCs w:val="32"/>
          <w:cs/>
        </w:rPr>
        <w:t>)</w:t>
      </w:r>
    </w:p>
    <w:p w14:paraId="75329535" w14:textId="0255263F" w:rsidR="00A833E6" w:rsidRDefault="00A833E6" w:rsidP="00A833E6">
      <w:pPr>
        <w:spacing w:after="0"/>
        <w:rPr>
          <w:rFonts w:ascii="TH Sarabun New" w:hAnsi="TH Sarabun New" w:cs="TH Sarabun New"/>
          <w:spacing w:val="-14"/>
          <w:sz w:val="32"/>
          <w:szCs w:val="32"/>
        </w:rPr>
      </w:pPr>
      <w:r w:rsidRPr="00A833E6">
        <w:rPr>
          <w:rFonts w:ascii="TH Sarabun New" w:hAnsi="TH Sarabun New" w:cs="TH Sarabun New"/>
          <w:spacing w:val="-10"/>
          <w:sz w:val="32"/>
          <w:szCs w:val="32"/>
          <w:cs/>
        </w:rPr>
        <w:tab/>
      </w:r>
      <w:r w:rsidRPr="00A833E6">
        <w:rPr>
          <w:rFonts w:ascii="TH Sarabun New" w:hAnsi="TH Sarabun New" w:cs="TH Sarabun New" w:hint="cs"/>
          <w:spacing w:val="-14"/>
          <w:sz w:val="32"/>
          <w:szCs w:val="32"/>
          <w:cs/>
        </w:rPr>
        <w:t xml:space="preserve">  1.3 </w:t>
      </w:r>
      <w:r>
        <w:rPr>
          <w:rFonts w:ascii="TH Sarabun New" w:hAnsi="TH Sarabun New" w:cs="TH Sarabun New" w:hint="cs"/>
          <w:spacing w:val="-14"/>
          <w:sz w:val="32"/>
          <w:szCs w:val="32"/>
          <w:cs/>
        </w:rPr>
        <w:t xml:space="preserve"> </w:t>
      </w:r>
      <w:r w:rsidRPr="00A833E6">
        <w:rPr>
          <w:rFonts w:ascii="TH Sarabun New" w:hAnsi="TH Sarabun New" w:cs="TH Sarabun New" w:hint="cs"/>
          <w:spacing w:val="-14"/>
          <w:sz w:val="32"/>
          <w:szCs w:val="32"/>
          <w:cs/>
        </w:rPr>
        <w:t>การดำเนินการตามพันธกิจ 4 ด้านของคณบดี/ผู้อำนวยการวิทยาลัย/ผู้อำนวยการสำนัก</w:t>
      </w:r>
      <w:r>
        <w:rPr>
          <w:rFonts w:ascii="TH Sarabun New" w:hAnsi="TH Sarabun New" w:cs="TH Sarabun New" w:hint="cs"/>
          <w:spacing w:val="-14"/>
          <w:sz w:val="32"/>
          <w:szCs w:val="32"/>
          <w:cs/>
        </w:rPr>
        <w:t xml:space="preserve"> </w:t>
      </w:r>
      <w:r w:rsidRPr="00A833E6">
        <w:rPr>
          <w:rFonts w:ascii="TH Sarabun New" w:hAnsi="TH Sarabun New" w:cs="TH Sarabun New" w:hint="cs"/>
          <w:spacing w:val="-14"/>
          <w:sz w:val="32"/>
          <w:szCs w:val="32"/>
          <w:cs/>
        </w:rPr>
        <w:t>(คิด 25</w:t>
      </w:r>
      <w:r w:rsidRPr="00A833E6">
        <w:rPr>
          <w:rFonts w:ascii="TH Sarabun New" w:hAnsi="TH Sarabun New" w:cs="TH Sarabun New"/>
          <w:spacing w:val="-14"/>
          <w:sz w:val="32"/>
          <w:szCs w:val="32"/>
        </w:rPr>
        <w:t>%)</w:t>
      </w:r>
    </w:p>
    <w:p w14:paraId="77E4E35B" w14:textId="77777777" w:rsidR="004D169C" w:rsidRDefault="00A833E6" w:rsidP="00A833E6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pacing w:val="-14"/>
          <w:sz w:val="32"/>
          <w:szCs w:val="32"/>
          <w:cs/>
        </w:rPr>
        <w:tab/>
      </w:r>
      <w:r>
        <w:rPr>
          <w:rFonts w:ascii="TH Sarabun New" w:hAnsi="TH Sarabun New" w:cs="TH Sarabun New" w:hint="cs"/>
          <w:spacing w:val="-14"/>
          <w:sz w:val="32"/>
          <w:szCs w:val="32"/>
          <w:cs/>
        </w:rPr>
        <w:t xml:space="preserve">1.3.1 </w:t>
      </w:r>
      <w:r w:rsidRPr="00A833E6">
        <w:rPr>
          <w:rFonts w:ascii="TH Sarabun New" w:hAnsi="TH Sarabun New" w:cs="TH Sarabun New" w:hint="cs"/>
          <w:sz w:val="32"/>
          <w:szCs w:val="32"/>
          <w:cs/>
        </w:rPr>
        <w:t>พันธกิจด้านการผลิตบัณฑิต</w:t>
      </w:r>
      <w:r w:rsidR="006860E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F68F83A" w14:textId="6529A43C" w:rsidR="00A833E6" w:rsidRDefault="004D169C" w:rsidP="004D169C">
      <w:pPr>
        <w:spacing w:after="0"/>
        <w:ind w:left="14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1.3.1.1 </w:t>
      </w:r>
      <w:r w:rsidR="0045720E">
        <w:rPr>
          <w:rFonts w:ascii="TH Sarabun New" w:hAnsi="TH Sarabun New" w:cs="TH Sarabun New" w:hint="cs"/>
          <w:sz w:val="32"/>
          <w:szCs w:val="32"/>
          <w:cs/>
        </w:rPr>
        <w:t>ปัญหาและแนวทางการพัฒนา</w:t>
      </w:r>
      <w:r w:rsidRPr="004D169C">
        <w:rPr>
          <w:rFonts w:ascii="TH Sarabun New" w:hAnsi="TH Sarabun New" w:cs="TH Sarabun New" w:hint="cs"/>
          <w:sz w:val="32"/>
          <w:szCs w:val="32"/>
          <w:cs/>
        </w:rPr>
        <w:t>ด้านการผลิตบัณฑิต</w:t>
      </w:r>
    </w:p>
    <w:p w14:paraId="1BC83ED0" w14:textId="77777777" w:rsidR="00945434" w:rsidRDefault="006A76D5" w:rsidP="00A833E6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A76D5">
        <w:rPr>
          <w:rFonts w:ascii="TH Sarabun New" w:hAnsi="TH Sarabun New" w:cs="TH Sarabun New" w:hint="cs"/>
          <w:sz w:val="32"/>
          <w:szCs w:val="32"/>
          <w:cs/>
        </w:rPr>
        <w:t>1.3.2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A76D5">
        <w:rPr>
          <w:rFonts w:ascii="TH Sarabun New" w:hAnsi="TH Sarabun New" w:cs="TH Sarabun New" w:hint="cs"/>
          <w:sz w:val="32"/>
          <w:szCs w:val="32"/>
          <w:cs/>
        </w:rPr>
        <w:t>พันธกิจด้านการวิจัย</w:t>
      </w:r>
      <w:r w:rsidR="0045720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59E9EA88" w14:textId="14AFCA47" w:rsidR="006A76D5" w:rsidRPr="006A76D5" w:rsidRDefault="00945434" w:rsidP="00945434">
      <w:pPr>
        <w:spacing w:after="0"/>
        <w:ind w:left="14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1.3.2.1 </w:t>
      </w:r>
      <w:r w:rsidR="0045720E">
        <w:rPr>
          <w:rFonts w:ascii="TH Sarabun New" w:hAnsi="TH Sarabun New" w:cs="TH Sarabun New" w:hint="cs"/>
          <w:sz w:val="32"/>
          <w:szCs w:val="32"/>
          <w:cs/>
        </w:rPr>
        <w:t>ปัญหาและแนวทางการพัฒนา</w:t>
      </w:r>
      <w:r w:rsidRPr="006A76D5">
        <w:rPr>
          <w:rFonts w:ascii="TH Sarabun New" w:hAnsi="TH Sarabun New" w:cs="TH Sarabun New" w:hint="cs"/>
          <w:sz w:val="32"/>
          <w:szCs w:val="32"/>
          <w:cs/>
        </w:rPr>
        <w:t>ด้านการวิจัย</w:t>
      </w:r>
    </w:p>
    <w:p w14:paraId="17A8E733" w14:textId="11EC7152" w:rsidR="00A833E6" w:rsidRDefault="006A76D5" w:rsidP="00A833E6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pacing w:val="-14"/>
          <w:sz w:val="32"/>
          <w:szCs w:val="32"/>
          <w:cs/>
        </w:rPr>
        <w:tab/>
      </w:r>
      <w:r>
        <w:rPr>
          <w:rFonts w:ascii="TH Sarabun New" w:hAnsi="TH Sarabun New" w:cs="TH Sarabun New"/>
          <w:spacing w:val="-14"/>
          <w:sz w:val="32"/>
          <w:szCs w:val="32"/>
          <w:cs/>
        </w:rPr>
        <w:tab/>
      </w:r>
      <w:r>
        <w:rPr>
          <w:rFonts w:ascii="TH Sarabun New" w:hAnsi="TH Sarabun New" w:cs="TH Sarabun New" w:hint="cs"/>
          <w:spacing w:val="-14"/>
          <w:sz w:val="32"/>
          <w:szCs w:val="32"/>
          <w:cs/>
        </w:rPr>
        <w:t xml:space="preserve">1.3.3 </w:t>
      </w:r>
      <w:r w:rsidRPr="006A76D5">
        <w:rPr>
          <w:rFonts w:ascii="TH Sarabun New" w:hAnsi="TH Sarabun New" w:cs="TH Sarabun New" w:hint="cs"/>
          <w:sz w:val="32"/>
          <w:szCs w:val="32"/>
          <w:cs/>
        </w:rPr>
        <w:t>พันธกิจด้านการบริการวิชาการ</w:t>
      </w:r>
      <w:r w:rsidR="0045720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2489AA6A" w14:textId="182BC9CA" w:rsidR="00945434" w:rsidRDefault="00945434" w:rsidP="00A833E6">
      <w:pPr>
        <w:spacing w:after="0"/>
        <w:rPr>
          <w:rFonts w:ascii="TH Sarabun New" w:hAnsi="TH Sarabun New" w:cs="TH Sarabun New"/>
          <w:spacing w:val="-14"/>
          <w:sz w:val="32"/>
          <w:szCs w:val="32"/>
        </w:rPr>
      </w:pPr>
      <w:r>
        <w:rPr>
          <w:rFonts w:ascii="TH Sarabun New" w:hAnsi="TH Sarabun New" w:cs="TH Sarabun New"/>
          <w:spacing w:val="-14"/>
          <w:sz w:val="32"/>
          <w:szCs w:val="32"/>
          <w:cs/>
        </w:rPr>
        <w:tab/>
      </w:r>
      <w:r>
        <w:rPr>
          <w:rFonts w:ascii="TH Sarabun New" w:hAnsi="TH Sarabun New" w:cs="TH Sarabun New"/>
          <w:spacing w:val="-14"/>
          <w:sz w:val="32"/>
          <w:szCs w:val="32"/>
          <w:cs/>
        </w:rPr>
        <w:tab/>
      </w:r>
      <w:r>
        <w:rPr>
          <w:rFonts w:ascii="TH Sarabun New" w:hAnsi="TH Sarabun New" w:cs="TH Sarabun New"/>
          <w:spacing w:val="-14"/>
          <w:sz w:val="32"/>
          <w:szCs w:val="32"/>
          <w:cs/>
        </w:rPr>
        <w:tab/>
      </w:r>
      <w:r>
        <w:rPr>
          <w:rFonts w:ascii="TH Sarabun New" w:hAnsi="TH Sarabun New" w:cs="TH Sarabun New" w:hint="cs"/>
          <w:spacing w:val="-14"/>
          <w:sz w:val="32"/>
          <w:szCs w:val="32"/>
          <w:cs/>
        </w:rPr>
        <w:t xml:space="preserve">1.3.3.1 </w:t>
      </w:r>
      <w:r>
        <w:rPr>
          <w:rFonts w:ascii="TH Sarabun New" w:hAnsi="TH Sarabun New" w:cs="TH Sarabun New" w:hint="cs"/>
          <w:sz w:val="32"/>
          <w:szCs w:val="32"/>
          <w:cs/>
        </w:rPr>
        <w:t>ปัญหาและแนวทางการพัฒนา</w:t>
      </w:r>
      <w:r w:rsidRPr="006A76D5">
        <w:rPr>
          <w:rFonts w:ascii="TH Sarabun New" w:hAnsi="TH Sarabun New" w:cs="TH Sarabun New" w:hint="cs"/>
          <w:sz w:val="32"/>
          <w:szCs w:val="32"/>
          <w:cs/>
        </w:rPr>
        <w:t>ด้านการ</w:t>
      </w:r>
      <w:r>
        <w:rPr>
          <w:rFonts w:ascii="TH Sarabun New" w:hAnsi="TH Sarabun New" w:cs="TH Sarabun New" w:hint="cs"/>
          <w:sz w:val="32"/>
          <w:szCs w:val="32"/>
          <w:cs/>
        </w:rPr>
        <w:t>บริการวิชาการ</w:t>
      </w:r>
    </w:p>
    <w:p w14:paraId="1C41CBB9" w14:textId="5D3CFB4B" w:rsidR="006A76D5" w:rsidRDefault="006A76D5" w:rsidP="00A833E6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pacing w:val="-14"/>
          <w:sz w:val="32"/>
          <w:szCs w:val="32"/>
          <w:cs/>
        </w:rPr>
        <w:tab/>
      </w:r>
      <w:r>
        <w:rPr>
          <w:rFonts w:ascii="TH Sarabun New" w:hAnsi="TH Sarabun New" w:cs="TH Sarabun New"/>
          <w:spacing w:val="-14"/>
          <w:sz w:val="32"/>
          <w:szCs w:val="32"/>
          <w:cs/>
        </w:rPr>
        <w:tab/>
      </w:r>
      <w:r>
        <w:rPr>
          <w:rFonts w:ascii="TH Sarabun New" w:hAnsi="TH Sarabun New" w:cs="TH Sarabun New" w:hint="cs"/>
          <w:spacing w:val="-14"/>
          <w:sz w:val="32"/>
          <w:szCs w:val="32"/>
          <w:cs/>
        </w:rPr>
        <w:t xml:space="preserve">1.3.4 </w:t>
      </w:r>
      <w:r w:rsidRPr="006A76D5">
        <w:rPr>
          <w:rFonts w:ascii="TH Sarabun New" w:hAnsi="TH Sarabun New" w:cs="TH Sarabun New" w:hint="cs"/>
          <w:sz w:val="32"/>
          <w:szCs w:val="32"/>
          <w:cs/>
        </w:rPr>
        <w:t>พันธกิจด้านการทำนุบำรุงศิลปวัฒนธรรม</w:t>
      </w:r>
      <w:r w:rsidR="0045720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2E8F8B0" w14:textId="0966FA6D" w:rsidR="00945434" w:rsidRDefault="00945434" w:rsidP="00945434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pacing w:val="-14"/>
          <w:sz w:val="32"/>
          <w:szCs w:val="32"/>
          <w:cs/>
        </w:rPr>
        <w:tab/>
      </w:r>
      <w:r>
        <w:rPr>
          <w:rFonts w:ascii="TH Sarabun New" w:hAnsi="TH Sarabun New" w:cs="TH Sarabun New"/>
          <w:spacing w:val="-14"/>
          <w:sz w:val="32"/>
          <w:szCs w:val="32"/>
          <w:cs/>
        </w:rPr>
        <w:tab/>
      </w:r>
      <w:r>
        <w:rPr>
          <w:rFonts w:ascii="TH Sarabun New" w:hAnsi="TH Sarabun New" w:cs="TH Sarabun New"/>
          <w:spacing w:val="-14"/>
          <w:sz w:val="32"/>
          <w:szCs w:val="32"/>
          <w:cs/>
        </w:rPr>
        <w:tab/>
      </w:r>
      <w:r>
        <w:rPr>
          <w:rFonts w:ascii="TH Sarabun New" w:hAnsi="TH Sarabun New" w:cs="TH Sarabun New" w:hint="cs"/>
          <w:spacing w:val="-14"/>
          <w:sz w:val="32"/>
          <w:szCs w:val="32"/>
          <w:cs/>
        </w:rPr>
        <w:t xml:space="preserve">1.3.4.1 </w:t>
      </w:r>
      <w:r>
        <w:rPr>
          <w:rFonts w:ascii="TH Sarabun New" w:hAnsi="TH Sarabun New" w:cs="TH Sarabun New" w:hint="cs"/>
          <w:sz w:val="32"/>
          <w:szCs w:val="32"/>
          <w:cs/>
        </w:rPr>
        <w:t>ปัญหาและแนวทางการพัฒนา</w:t>
      </w:r>
      <w:r w:rsidRPr="006A76D5">
        <w:rPr>
          <w:rFonts w:ascii="TH Sarabun New" w:hAnsi="TH Sarabun New" w:cs="TH Sarabun New" w:hint="cs"/>
          <w:sz w:val="32"/>
          <w:szCs w:val="32"/>
          <w:cs/>
        </w:rPr>
        <w:t>ด้านการทำนุบำรุงศิลปวัฒนธรรม</w:t>
      </w:r>
    </w:p>
    <w:p w14:paraId="4EA1CB1D" w14:textId="0F25A3A7" w:rsidR="0065134C" w:rsidRDefault="0065134C" w:rsidP="00945434">
      <w:pPr>
        <w:spacing w:after="0"/>
        <w:rPr>
          <w:rFonts w:ascii="TH Sarabun New" w:hAnsi="TH Sarabun New" w:cs="TH Sarabun New"/>
          <w:spacing w:val="-14"/>
          <w:sz w:val="32"/>
          <w:szCs w:val="32"/>
        </w:rPr>
      </w:pPr>
      <w:r>
        <w:rPr>
          <w:rFonts w:ascii="TH Sarabun New" w:hAnsi="TH Sarabun New" w:cs="TH Sarabun New"/>
          <w:spacing w:val="-14"/>
          <w:sz w:val="32"/>
          <w:szCs w:val="32"/>
          <w:cs/>
        </w:rPr>
        <w:tab/>
      </w:r>
      <w:r>
        <w:rPr>
          <w:rFonts w:ascii="TH Sarabun New" w:hAnsi="TH Sarabun New" w:cs="TH Sarabun New"/>
          <w:spacing w:val="-14"/>
          <w:sz w:val="32"/>
          <w:szCs w:val="32"/>
          <w:cs/>
        </w:rPr>
        <w:tab/>
      </w:r>
      <w:r>
        <w:rPr>
          <w:rFonts w:ascii="TH Sarabun New" w:hAnsi="TH Sarabun New" w:cs="TH Sarabun New" w:hint="cs"/>
          <w:spacing w:val="-14"/>
          <w:sz w:val="32"/>
          <w:szCs w:val="32"/>
          <w:cs/>
        </w:rPr>
        <w:t xml:space="preserve">1.3.5 </w:t>
      </w:r>
      <w:r w:rsidRPr="0065134C">
        <w:rPr>
          <w:rFonts w:ascii="TH Sarabun New" w:hAnsi="TH Sarabun New" w:cs="TH Sarabun New"/>
          <w:spacing w:val="-14"/>
          <w:sz w:val="32"/>
          <w:szCs w:val="32"/>
          <w:cs/>
        </w:rPr>
        <w:t>การพัฒนาศักยภาพของนิสิตไปสู่การเป็นผู้ประกอบการ</w:t>
      </w:r>
    </w:p>
    <w:p w14:paraId="32040753" w14:textId="12811BB4" w:rsidR="00DA7CAB" w:rsidRDefault="00DA7CAB" w:rsidP="00945434">
      <w:pPr>
        <w:spacing w:after="0"/>
        <w:rPr>
          <w:rFonts w:ascii="TH Sarabun New" w:hAnsi="TH Sarabun New" w:cs="TH Sarabun New"/>
          <w:spacing w:val="-14"/>
          <w:sz w:val="32"/>
          <w:szCs w:val="32"/>
        </w:rPr>
      </w:pPr>
      <w:r>
        <w:rPr>
          <w:rFonts w:ascii="TH Sarabun New" w:hAnsi="TH Sarabun New" w:cs="TH Sarabun New"/>
          <w:spacing w:val="-14"/>
          <w:sz w:val="32"/>
          <w:szCs w:val="32"/>
          <w:cs/>
        </w:rPr>
        <w:tab/>
      </w:r>
      <w:r>
        <w:rPr>
          <w:rFonts w:ascii="TH Sarabun New" w:hAnsi="TH Sarabun New" w:cs="TH Sarabun New"/>
          <w:spacing w:val="-14"/>
          <w:sz w:val="32"/>
          <w:szCs w:val="32"/>
          <w:cs/>
        </w:rPr>
        <w:tab/>
      </w:r>
      <w:r>
        <w:rPr>
          <w:rFonts w:ascii="TH Sarabun New" w:hAnsi="TH Sarabun New" w:cs="TH Sarabun New"/>
          <w:spacing w:val="-14"/>
          <w:sz w:val="32"/>
          <w:szCs w:val="32"/>
          <w:cs/>
        </w:rPr>
        <w:tab/>
      </w:r>
      <w:r>
        <w:rPr>
          <w:rFonts w:ascii="TH Sarabun New" w:hAnsi="TH Sarabun New" w:cs="TH Sarabun New" w:hint="cs"/>
          <w:spacing w:val="-14"/>
          <w:sz w:val="32"/>
          <w:szCs w:val="32"/>
          <w:cs/>
        </w:rPr>
        <w:t xml:space="preserve">1.3.5.1 </w:t>
      </w:r>
      <w:r>
        <w:rPr>
          <w:rFonts w:ascii="TH Sarabun New" w:hAnsi="TH Sarabun New" w:cs="TH Sarabun New" w:hint="cs"/>
          <w:sz w:val="32"/>
          <w:szCs w:val="32"/>
          <w:cs/>
        </w:rPr>
        <w:t>ปัญหาและแนวทาง</w:t>
      </w:r>
      <w:r w:rsidRPr="0065134C">
        <w:rPr>
          <w:rFonts w:ascii="TH Sarabun New" w:hAnsi="TH Sarabun New" w:cs="TH Sarabun New"/>
          <w:spacing w:val="-14"/>
          <w:sz w:val="32"/>
          <w:szCs w:val="32"/>
          <w:cs/>
        </w:rPr>
        <w:t>การพัฒนาศักยภาพของนิสิตไปสู่การเป็นผู้ประกอบการ</w:t>
      </w:r>
    </w:p>
    <w:p w14:paraId="5393C74B" w14:textId="263F5354" w:rsidR="00EA2EBC" w:rsidRPr="00407B5F" w:rsidRDefault="00EA2EBC" w:rsidP="00EA2E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ตอน</w:t>
      </w:r>
      <w:r w:rsidRPr="00407B5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 w:rsidRPr="00407B5F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407B5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ข้อมูลพื้นฐานของคณะ</w:t>
      </w:r>
      <w:r w:rsidRPr="00407B5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1681E9A9" w14:textId="6AF1DD65" w:rsidR="002759CB" w:rsidRPr="00407B5F" w:rsidRDefault="009568C0" w:rsidP="003E06B4">
      <w:pPr>
        <w:spacing w:after="0"/>
        <w:rPr>
          <w:rFonts w:ascii="TH Sarabun New" w:hAnsi="TH Sarabun New" w:cs="TH Sarabun New"/>
          <w:sz w:val="32"/>
          <w:szCs w:val="32"/>
        </w:rPr>
      </w:pPr>
      <w:r w:rsidRPr="00407B5F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EA2EBC" w:rsidRPr="00407B5F">
        <w:rPr>
          <w:rFonts w:ascii="TH Sarabun New" w:hAnsi="TH Sarabun New" w:cs="TH Sarabun New" w:hint="cs"/>
          <w:sz w:val="32"/>
          <w:szCs w:val="32"/>
          <w:cs/>
        </w:rPr>
        <w:t>2</w:t>
      </w:r>
      <w:r w:rsidR="004E185F" w:rsidRPr="00407B5F">
        <w:rPr>
          <w:rFonts w:ascii="TH Sarabun New" w:hAnsi="TH Sarabun New" w:cs="TH Sarabun New"/>
          <w:sz w:val="32"/>
          <w:szCs w:val="32"/>
          <w:cs/>
        </w:rPr>
        <w:t>.</w:t>
      </w:r>
      <w:r w:rsidR="00EA2EBC" w:rsidRPr="00407B5F">
        <w:rPr>
          <w:rFonts w:ascii="TH Sarabun New" w:hAnsi="TH Sarabun New" w:cs="TH Sarabun New" w:hint="cs"/>
          <w:sz w:val="32"/>
          <w:szCs w:val="32"/>
          <w:cs/>
        </w:rPr>
        <w:t>1</w:t>
      </w:r>
      <w:r w:rsidRPr="00407B5F">
        <w:rPr>
          <w:rFonts w:ascii="TH Sarabun New" w:hAnsi="TH Sarabun New" w:cs="TH Sarabun New"/>
          <w:sz w:val="32"/>
          <w:szCs w:val="32"/>
          <w:cs/>
        </w:rPr>
        <w:t xml:space="preserve">  โครงสร้างองค์กร</w:t>
      </w:r>
      <w:r w:rsidR="00AA31C4" w:rsidRPr="00407B5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4676A" w:rsidRPr="00407B5F">
        <w:rPr>
          <w:rFonts w:ascii="TH Sarabun New" w:hAnsi="TH Sarabun New" w:cs="TH Sarabun New"/>
          <w:sz w:val="32"/>
          <w:szCs w:val="32"/>
          <w:cs/>
        </w:rPr>
        <w:t>และ</w:t>
      </w:r>
      <w:r w:rsidRPr="00407B5F">
        <w:rPr>
          <w:rFonts w:ascii="TH Sarabun New" w:hAnsi="TH Sarabun New" w:cs="TH Sarabun New"/>
          <w:sz w:val="32"/>
          <w:szCs w:val="32"/>
          <w:cs/>
        </w:rPr>
        <w:t>โครงสร้างการบริหารงานของคณะ</w:t>
      </w:r>
    </w:p>
    <w:p w14:paraId="10EDBFA8" w14:textId="12847406" w:rsidR="009568C0" w:rsidRPr="00407B5F" w:rsidRDefault="009568C0" w:rsidP="003E06B4">
      <w:pPr>
        <w:spacing w:after="0"/>
        <w:rPr>
          <w:rFonts w:ascii="TH Sarabun New" w:hAnsi="TH Sarabun New" w:cs="TH Sarabun New"/>
          <w:sz w:val="32"/>
          <w:szCs w:val="32"/>
        </w:rPr>
      </w:pPr>
      <w:r w:rsidRPr="00407B5F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EA2EBC" w:rsidRPr="00407B5F">
        <w:rPr>
          <w:rFonts w:ascii="TH Sarabun New" w:hAnsi="TH Sarabun New" w:cs="TH Sarabun New" w:hint="cs"/>
          <w:sz w:val="32"/>
          <w:szCs w:val="32"/>
          <w:cs/>
        </w:rPr>
        <w:t>2</w:t>
      </w:r>
      <w:r w:rsidR="004E185F" w:rsidRPr="00407B5F">
        <w:rPr>
          <w:rFonts w:ascii="TH Sarabun New" w:hAnsi="TH Sarabun New" w:cs="TH Sarabun New"/>
          <w:sz w:val="32"/>
          <w:szCs w:val="32"/>
          <w:cs/>
        </w:rPr>
        <w:t>.</w:t>
      </w:r>
      <w:r w:rsidR="00EA2EBC" w:rsidRPr="00407B5F">
        <w:rPr>
          <w:rFonts w:ascii="TH Sarabun New" w:hAnsi="TH Sarabun New" w:cs="TH Sarabun New" w:hint="cs"/>
          <w:sz w:val="32"/>
          <w:szCs w:val="32"/>
          <w:cs/>
        </w:rPr>
        <w:t>2</w:t>
      </w:r>
      <w:r w:rsidRPr="00407B5F">
        <w:rPr>
          <w:rFonts w:ascii="TH Sarabun New" w:hAnsi="TH Sarabun New" w:cs="TH Sarabun New"/>
          <w:sz w:val="32"/>
          <w:szCs w:val="32"/>
          <w:cs/>
        </w:rPr>
        <w:t xml:space="preserve">  ข้อมูล</w:t>
      </w:r>
      <w:r w:rsidR="005C62CD" w:rsidRPr="00407B5F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407B5F">
        <w:rPr>
          <w:rFonts w:ascii="TH Sarabun New" w:hAnsi="TH Sarabun New" w:cs="TH Sarabun New"/>
          <w:sz w:val="32"/>
          <w:szCs w:val="32"/>
          <w:cs/>
        </w:rPr>
        <w:t>อาจารย์</w:t>
      </w:r>
      <w:r w:rsidR="00FB7C9E" w:rsidRPr="00407B5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07B5F">
        <w:rPr>
          <w:rFonts w:ascii="TH Sarabun New" w:hAnsi="TH Sarabun New" w:cs="TH Sarabun New"/>
          <w:sz w:val="32"/>
          <w:szCs w:val="32"/>
          <w:cs/>
        </w:rPr>
        <w:t>บุคลากรสายสนับสนุน</w:t>
      </w:r>
      <w:r w:rsidR="00FB7C9E" w:rsidRPr="00407B5F">
        <w:rPr>
          <w:rFonts w:ascii="TH Sarabun New" w:hAnsi="TH Sarabun New" w:cs="TH Sarabun New"/>
          <w:sz w:val="32"/>
          <w:szCs w:val="32"/>
          <w:cs/>
        </w:rPr>
        <w:t xml:space="preserve"> และนิสิต</w:t>
      </w:r>
    </w:p>
    <w:p w14:paraId="0BDE398C" w14:textId="6B5B0363" w:rsidR="00444183" w:rsidRPr="00407B5F" w:rsidRDefault="009568C0" w:rsidP="00444183">
      <w:pPr>
        <w:spacing w:after="0"/>
        <w:rPr>
          <w:rFonts w:ascii="TH Sarabun New" w:hAnsi="TH Sarabun New" w:cs="TH Sarabun New"/>
          <w:sz w:val="32"/>
          <w:szCs w:val="32"/>
        </w:rPr>
      </w:pPr>
      <w:r w:rsidRPr="00407B5F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EA2EBC" w:rsidRPr="00407B5F">
        <w:rPr>
          <w:rFonts w:ascii="TH Sarabun New" w:hAnsi="TH Sarabun New" w:cs="TH Sarabun New" w:hint="cs"/>
          <w:sz w:val="32"/>
          <w:szCs w:val="32"/>
          <w:cs/>
        </w:rPr>
        <w:t>2</w:t>
      </w:r>
      <w:r w:rsidR="004E185F" w:rsidRPr="00407B5F">
        <w:rPr>
          <w:rFonts w:ascii="TH Sarabun New" w:hAnsi="TH Sarabun New" w:cs="TH Sarabun New"/>
          <w:sz w:val="32"/>
          <w:szCs w:val="32"/>
          <w:cs/>
        </w:rPr>
        <w:t>.</w:t>
      </w:r>
      <w:r w:rsidR="00EA2EBC" w:rsidRPr="00407B5F">
        <w:rPr>
          <w:rFonts w:ascii="TH Sarabun New" w:hAnsi="TH Sarabun New" w:cs="TH Sarabun New" w:hint="cs"/>
          <w:sz w:val="32"/>
          <w:szCs w:val="32"/>
          <w:cs/>
        </w:rPr>
        <w:t>3</w:t>
      </w:r>
      <w:r w:rsidR="00444183" w:rsidRPr="00407B5F">
        <w:rPr>
          <w:rFonts w:ascii="TH Sarabun New" w:hAnsi="TH Sarabun New" w:cs="TH Sarabun New"/>
          <w:sz w:val="32"/>
          <w:szCs w:val="32"/>
          <w:cs/>
        </w:rPr>
        <w:t xml:space="preserve">  ข้อมูลหลักสูตรที่เปิดสอน</w:t>
      </w:r>
    </w:p>
    <w:p w14:paraId="67525519" w14:textId="4B16E508" w:rsidR="005C62CD" w:rsidRPr="00407B5F" w:rsidRDefault="009568C0" w:rsidP="003E06B4">
      <w:pPr>
        <w:spacing w:after="0"/>
        <w:rPr>
          <w:rFonts w:ascii="TH Sarabun New" w:hAnsi="TH Sarabun New" w:cs="TH Sarabun New"/>
          <w:sz w:val="32"/>
          <w:szCs w:val="32"/>
        </w:rPr>
      </w:pPr>
      <w:r w:rsidRPr="00407B5F">
        <w:rPr>
          <w:rFonts w:ascii="TH Sarabun New" w:hAnsi="TH Sarabun New" w:cs="TH Sarabun New"/>
          <w:sz w:val="32"/>
          <w:szCs w:val="32"/>
          <w:cs/>
        </w:rPr>
        <w:lastRenderedPageBreak/>
        <w:tab/>
        <w:t xml:space="preserve">  </w:t>
      </w:r>
      <w:r w:rsidR="00EA2EBC" w:rsidRPr="00407B5F">
        <w:rPr>
          <w:rFonts w:ascii="TH Sarabun New" w:hAnsi="TH Sarabun New" w:cs="TH Sarabun New" w:hint="cs"/>
          <w:sz w:val="32"/>
          <w:szCs w:val="32"/>
          <w:cs/>
        </w:rPr>
        <w:t>2</w:t>
      </w:r>
      <w:r w:rsidR="004E185F" w:rsidRPr="00407B5F">
        <w:rPr>
          <w:rFonts w:ascii="TH Sarabun New" w:hAnsi="TH Sarabun New" w:cs="TH Sarabun New"/>
          <w:sz w:val="32"/>
          <w:szCs w:val="32"/>
          <w:cs/>
        </w:rPr>
        <w:t>.</w:t>
      </w:r>
      <w:r w:rsidR="00EA2EBC" w:rsidRPr="00407B5F">
        <w:rPr>
          <w:rFonts w:ascii="TH Sarabun New" w:hAnsi="TH Sarabun New" w:cs="TH Sarabun New" w:hint="cs"/>
          <w:sz w:val="32"/>
          <w:szCs w:val="32"/>
          <w:cs/>
        </w:rPr>
        <w:t>4</w:t>
      </w:r>
      <w:r w:rsidRPr="00407B5F">
        <w:rPr>
          <w:rFonts w:ascii="TH Sarabun New" w:hAnsi="TH Sarabun New" w:cs="TH Sarabun New"/>
          <w:sz w:val="32"/>
          <w:szCs w:val="32"/>
          <w:cs/>
        </w:rPr>
        <w:t xml:space="preserve">  งบประมาณ</w:t>
      </w:r>
      <w:r w:rsidR="00FB7C9E" w:rsidRPr="00407B5F">
        <w:rPr>
          <w:rFonts w:ascii="TH Sarabun New" w:hAnsi="TH Sarabun New" w:cs="TH Sarabun New"/>
          <w:sz w:val="32"/>
          <w:szCs w:val="32"/>
          <w:cs/>
        </w:rPr>
        <w:t>ของคณะ</w:t>
      </w:r>
    </w:p>
    <w:p w14:paraId="3ED04655" w14:textId="1267C08D" w:rsidR="00EA2EBC" w:rsidRPr="00407B5F" w:rsidRDefault="005C62CD" w:rsidP="003E06B4">
      <w:pPr>
        <w:spacing w:after="0"/>
        <w:rPr>
          <w:rFonts w:ascii="TH Sarabun New" w:hAnsi="TH Sarabun New" w:cs="TH Sarabun New"/>
          <w:sz w:val="32"/>
          <w:szCs w:val="32"/>
        </w:rPr>
      </w:pPr>
      <w:r w:rsidRPr="00407B5F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EA2EBC" w:rsidRPr="00407B5F">
        <w:rPr>
          <w:rFonts w:ascii="TH Sarabun New" w:hAnsi="TH Sarabun New" w:cs="TH Sarabun New" w:hint="cs"/>
          <w:sz w:val="32"/>
          <w:szCs w:val="32"/>
          <w:cs/>
        </w:rPr>
        <w:t>2</w:t>
      </w:r>
      <w:r w:rsidRPr="00407B5F">
        <w:rPr>
          <w:rFonts w:ascii="TH Sarabun New" w:hAnsi="TH Sarabun New" w:cs="TH Sarabun New"/>
          <w:sz w:val="32"/>
          <w:szCs w:val="32"/>
          <w:cs/>
        </w:rPr>
        <w:t>.</w:t>
      </w:r>
      <w:r w:rsidR="00EA2EBC" w:rsidRPr="00407B5F">
        <w:rPr>
          <w:rFonts w:ascii="TH Sarabun New" w:hAnsi="TH Sarabun New" w:cs="TH Sarabun New" w:hint="cs"/>
          <w:sz w:val="32"/>
          <w:szCs w:val="32"/>
          <w:cs/>
        </w:rPr>
        <w:t>5</w:t>
      </w:r>
      <w:r w:rsidRPr="00407B5F">
        <w:rPr>
          <w:rFonts w:ascii="TH Sarabun New" w:hAnsi="TH Sarabun New" w:cs="TH Sarabun New"/>
          <w:sz w:val="32"/>
          <w:szCs w:val="32"/>
          <w:cs/>
        </w:rPr>
        <w:t xml:space="preserve">  อาคารสถานที่ของคณะ</w:t>
      </w:r>
      <w:r w:rsidR="009568C0" w:rsidRPr="00407B5F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="009568C0" w:rsidRPr="00407B5F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14:paraId="0CFE6EC3" w14:textId="70FD611E" w:rsidR="00EA2EBC" w:rsidRPr="00407B5F" w:rsidRDefault="00EA2EBC" w:rsidP="00EA2EBC">
      <w:pPr>
        <w:spacing w:after="0"/>
        <w:rPr>
          <w:rFonts w:ascii="TH Sarabun New" w:hAnsi="TH Sarabun New" w:cs="TH Sarabun New"/>
          <w:sz w:val="32"/>
          <w:szCs w:val="32"/>
        </w:rPr>
      </w:pPr>
      <w:r w:rsidRPr="00407B5F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407B5F">
        <w:rPr>
          <w:rFonts w:ascii="TH Sarabun New" w:hAnsi="TH Sarabun New" w:cs="TH Sarabun New" w:hint="cs"/>
          <w:sz w:val="32"/>
          <w:szCs w:val="32"/>
          <w:cs/>
        </w:rPr>
        <w:t>2.6</w:t>
      </w:r>
      <w:r w:rsidRPr="00407B5F">
        <w:rPr>
          <w:rFonts w:ascii="TH Sarabun New" w:hAnsi="TH Sarabun New" w:cs="TH Sarabun New"/>
          <w:sz w:val="32"/>
          <w:szCs w:val="32"/>
          <w:cs/>
        </w:rPr>
        <w:t xml:space="preserve">  ระบบและกลไกการพัฒนาระบบบริหารจัดการของคณะ</w:t>
      </w:r>
    </w:p>
    <w:p w14:paraId="17EBF427" w14:textId="16FE893A" w:rsidR="00EA2EBC" w:rsidRPr="00407B5F" w:rsidRDefault="00EA2EBC" w:rsidP="00EA2EBC">
      <w:pPr>
        <w:spacing w:after="0"/>
        <w:rPr>
          <w:rFonts w:ascii="TH Sarabun New" w:hAnsi="TH Sarabun New" w:cs="TH Sarabun New"/>
          <w:sz w:val="32"/>
          <w:szCs w:val="32"/>
        </w:rPr>
      </w:pPr>
      <w:r w:rsidRPr="00407B5F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407B5F">
        <w:rPr>
          <w:rFonts w:ascii="TH Sarabun New" w:hAnsi="TH Sarabun New" w:cs="TH Sarabun New" w:hint="cs"/>
          <w:sz w:val="32"/>
          <w:szCs w:val="32"/>
          <w:cs/>
        </w:rPr>
        <w:t>2.7</w:t>
      </w:r>
      <w:r w:rsidRPr="00407B5F">
        <w:rPr>
          <w:rFonts w:ascii="TH Sarabun New" w:hAnsi="TH Sarabun New" w:cs="TH Sarabun New"/>
          <w:sz w:val="32"/>
          <w:szCs w:val="32"/>
          <w:cs/>
        </w:rPr>
        <w:t xml:space="preserve">  การจัดสรรงบประมาณสนับสนุนการบริหารจัดการงานต่างๆ /ภาควิชา/สาขาวิชาในคณะ</w:t>
      </w:r>
      <w:r w:rsidRPr="00407B5F">
        <w:rPr>
          <w:rFonts w:ascii="TH Sarabun New" w:hAnsi="TH Sarabun New" w:cs="TH Sarabun New"/>
          <w:sz w:val="32"/>
          <w:szCs w:val="32"/>
          <w:cs/>
        </w:rPr>
        <w:tab/>
      </w:r>
      <w:r w:rsidRPr="00407B5F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</w:p>
    <w:p w14:paraId="52023051" w14:textId="542BDA65" w:rsidR="00EA2EBC" w:rsidRPr="00407B5F" w:rsidRDefault="00EA2EBC" w:rsidP="00EA2EBC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407B5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407B5F">
        <w:rPr>
          <w:rFonts w:ascii="TH Sarabun New" w:hAnsi="TH Sarabun New" w:cs="TH Sarabun New" w:hint="cs"/>
          <w:sz w:val="32"/>
          <w:szCs w:val="32"/>
          <w:cs/>
        </w:rPr>
        <w:t>2</w:t>
      </w:r>
      <w:r w:rsidRPr="00407B5F">
        <w:rPr>
          <w:rFonts w:ascii="TH Sarabun New" w:hAnsi="TH Sarabun New" w:cs="TH Sarabun New"/>
          <w:sz w:val="32"/>
          <w:szCs w:val="32"/>
          <w:cs/>
        </w:rPr>
        <w:t>.</w:t>
      </w:r>
      <w:r w:rsidRPr="00407B5F">
        <w:rPr>
          <w:rFonts w:ascii="TH Sarabun New" w:hAnsi="TH Sarabun New" w:cs="TH Sarabun New" w:hint="cs"/>
          <w:sz w:val="32"/>
          <w:szCs w:val="32"/>
          <w:cs/>
        </w:rPr>
        <w:t>8</w:t>
      </w:r>
      <w:r w:rsidRPr="00407B5F">
        <w:rPr>
          <w:rFonts w:ascii="TH Sarabun New" w:hAnsi="TH Sarabun New" w:cs="TH Sarabun New"/>
          <w:sz w:val="32"/>
          <w:szCs w:val="32"/>
          <w:cs/>
        </w:rPr>
        <w:t xml:space="preserve">  สรุปรายงานการประกันคุณภาพการศึกษาของคณะ</w:t>
      </w:r>
    </w:p>
    <w:p w14:paraId="39047D73" w14:textId="5A9E211D" w:rsidR="00EA2EBC" w:rsidRDefault="00EA2EBC" w:rsidP="00EA2EBC">
      <w:pPr>
        <w:spacing w:after="0"/>
        <w:rPr>
          <w:rFonts w:ascii="TH Sarabun New" w:hAnsi="TH Sarabun New" w:cs="TH Sarabun New"/>
          <w:sz w:val="32"/>
          <w:szCs w:val="32"/>
        </w:rPr>
      </w:pPr>
      <w:r w:rsidRPr="00407B5F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407B5F">
        <w:rPr>
          <w:rFonts w:ascii="TH Sarabun New" w:hAnsi="TH Sarabun New" w:cs="TH Sarabun New" w:hint="cs"/>
          <w:sz w:val="32"/>
          <w:szCs w:val="32"/>
          <w:cs/>
        </w:rPr>
        <w:t>2</w:t>
      </w:r>
      <w:r w:rsidRPr="00407B5F">
        <w:rPr>
          <w:rFonts w:ascii="TH Sarabun New" w:hAnsi="TH Sarabun New" w:cs="TH Sarabun New"/>
          <w:sz w:val="32"/>
          <w:szCs w:val="32"/>
          <w:cs/>
        </w:rPr>
        <w:t>.</w:t>
      </w:r>
      <w:r w:rsidRPr="00407B5F">
        <w:rPr>
          <w:rFonts w:ascii="TH Sarabun New" w:hAnsi="TH Sarabun New" w:cs="TH Sarabun New" w:hint="cs"/>
          <w:sz w:val="32"/>
          <w:szCs w:val="32"/>
          <w:cs/>
        </w:rPr>
        <w:t>9</w:t>
      </w:r>
      <w:r w:rsidRPr="00407B5F">
        <w:rPr>
          <w:rFonts w:ascii="TH Sarabun New" w:hAnsi="TH Sarabun New" w:cs="TH Sarabun New"/>
          <w:sz w:val="32"/>
          <w:szCs w:val="32"/>
          <w:cs/>
        </w:rPr>
        <w:t xml:space="preserve">  สรุปรายงานการบริหารความเสี่ยงของคณะ</w:t>
      </w:r>
    </w:p>
    <w:p w14:paraId="7C4D7F70" w14:textId="7A171880" w:rsidR="00EA2EBC" w:rsidRPr="00407B5F" w:rsidRDefault="00EA2EBC" w:rsidP="00EA2EBC">
      <w:pPr>
        <w:spacing w:after="0"/>
        <w:rPr>
          <w:rFonts w:ascii="TH Sarabun New" w:hAnsi="TH Sarabun New" w:cs="TH Sarabun New"/>
          <w:sz w:val="32"/>
          <w:szCs w:val="32"/>
        </w:rPr>
      </w:pPr>
      <w:r w:rsidRPr="00407B5F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407B5F">
        <w:rPr>
          <w:rFonts w:ascii="TH Sarabun New" w:hAnsi="TH Sarabun New" w:cs="TH Sarabun New" w:hint="cs"/>
          <w:sz w:val="32"/>
          <w:szCs w:val="32"/>
          <w:cs/>
        </w:rPr>
        <w:t>2</w:t>
      </w:r>
      <w:r w:rsidRPr="00407B5F">
        <w:rPr>
          <w:rFonts w:ascii="TH Sarabun New" w:hAnsi="TH Sarabun New" w:cs="TH Sarabun New"/>
          <w:sz w:val="32"/>
          <w:szCs w:val="32"/>
          <w:cs/>
        </w:rPr>
        <w:t>.</w:t>
      </w:r>
      <w:r w:rsidRPr="00407B5F">
        <w:rPr>
          <w:rFonts w:ascii="TH Sarabun New" w:hAnsi="TH Sarabun New" w:cs="TH Sarabun New" w:hint="cs"/>
          <w:sz w:val="32"/>
          <w:szCs w:val="32"/>
          <w:cs/>
        </w:rPr>
        <w:t>10</w:t>
      </w:r>
      <w:r w:rsidRPr="00407B5F">
        <w:rPr>
          <w:rFonts w:ascii="TH Sarabun New" w:hAnsi="TH Sarabun New" w:cs="TH Sarabun New"/>
          <w:sz w:val="32"/>
          <w:szCs w:val="32"/>
          <w:cs/>
        </w:rPr>
        <w:t xml:space="preserve">  รายงานการพัฒนาอาจารย์ และบุคลากรสายสนับสนุน</w:t>
      </w:r>
    </w:p>
    <w:p w14:paraId="441EE3A6" w14:textId="5214E8B8" w:rsidR="00EA2EBC" w:rsidRPr="00407B5F" w:rsidRDefault="00EA2EBC" w:rsidP="00EA2EBC">
      <w:pPr>
        <w:spacing w:after="0"/>
        <w:rPr>
          <w:rFonts w:ascii="TH Sarabun New" w:hAnsi="TH Sarabun New" w:cs="TH Sarabun New"/>
          <w:sz w:val="32"/>
          <w:szCs w:val="32"/>
        </w:rPr>
      </w:pPr>
      <w:r w:rsidRPr="00407B5F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407B5F">
        <w:rPr>
          <w:rFonts w:ascii="TH Sarabun New" w:hAnsi="TH Sarabun New" w:cs="TH Sarabun New" w:hint="cs"/>
          <w:sz w:val="32"/>
          <w:szCs w:val="32"/>
          <w:cs/>
        </w:rPr>
        <w:t>2.11</w:t>
      </w:r>
      <w:r w:rsidRPr="00407B5F">
        <w:rPr>
          <w:rFonts w:ascii="TH Sarabun New" w:hAnsi="TH Sarabun New" w:cs="TH Sarabun New"/>
          <w:sz w:val="32"/>
          <w:szCs w:val="32"/>
          <w:cs/>
        </w:rPr>
        <w:t xml:space="preserve">  รายงานผลที่ได้จากการจัดทำบันทึกข้อตกลงความร่วมมือกับสถาบันอุดมศึกษา/หน่วยงานอื่น</w:t>
      </w:r>
    </w:p>
    <w:p w14:paraId="701029CC" w14:textId="1515F7E2" w:rsidR="00EA2EBC" w:rsidRPr="00407B5F" w:rsidRDefault="00EA2EBC" w:rsidP="00EA2EBC">
      <w:pPr>
        <w:spacing w:after="0"/>
        <w:rPr>
          <w:rFonts w:ascii="TH Sarabun New" w:hAnsi="TH Sarabun New" w:cs="TH Sarabun New"/>
          <w:sz w:val="32"/>
          <w:szCs w:val="32"/>
        </w:rPr>
      </w:pPr>
      <w:r w:rsidRPr="00407B5F"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="008546A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07B5F">
        <w:rPr>
          <w:rFonts w:ascii="TH Sarabun New" w:hAnsi="TH Sarabun New" w:cs="TH Sarabun New"/>
          <w:sz w:val="32"/>
          <w:szCs w:val="32"/>
          <w:cs/>
        </w:rPr>
        <w:t xml:space="preserve"> ทั้งในประเทศและต่างประเทศ</w:t>
      </w:r>
    </w:p>
    <w:p w14:paraId="372076CA" w14:textId="2A0319F3" w:rsidR="00EA2EBC" w:rsidRPr="00407B5F" w:rsidRDefault="00EA2EBC" w:rsidP="00EA2EBC">
      <w:pPr>
        <w:spacing w:after="0"/>
        <w:rPr>
          <w:rFonts w:ascii="TH Sarabun New" w:hAnsi="TH Sarabun New" w:cs="TH Sarabun New"/>
          <w:sz w:val="32"/>
          <w:szCs w:val="32"/>
        </w:rPr>
      </w:pPr>
      <w:r w:rsidRPr="00407B5F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407B5F">
        <w:rPr>
          <w:rFonts w:ascii="TH Sarabun New" w:hAnsi="TH Sarabun New" w:cs="TH Sarabun New" w:hint="cs"/>
          <w:sz w:val="32"/>
          <w:szCs w:val="32"/>
          <w:cs/>
        </w:rPr>
        <w:t>2</w:t>
      </w:r>
      <w:r w:rsidRPr="00407B5F">
        <w:rPr>
          <w:rFonts w:ascii="TH Sarabun New" w:hAnsi="TH Sarabun New" w:cs="TH Sarabun New"/>
          <w:sz w:val="32"/>
          <w:szCs w:val="32"/>
          <w:cs/>
        </w:rPr>
        <w:t>.</w:t>
      </w:r>
      <w:r w:rsidRPr="00407B5F">
        <w:rPr>
          <w:rFonts w:ascii="TH Sarabun New" w:hAnsi="TH Sarabun New" w:cs="TH Sarabun New" w:hint="cs"/>
          <w:sz w:val="32"/>
          <w:szCs w:val="32"/>
          <w:cs/>
        </w:rPr>
        <w:t>12</w:t>
      </w:r>
      <w:r w:rsidRPr="00407B5F">
        <w:rPr>
          <w:rFonts w:ascii="TH Sarabun New" w:hAnsi="TH Sarabun New" w:cs="TH Sarabun New"/>
          <w:sz w:val="32"/>
          <w:szCs w:val="32"/>
          <w:cs/>
        </w:rPr>
        <w:t xml:space="preserve">  ข้อมูลการแลกเปลี่ยนอาจารย์/นิสิต</w:t>
      </w:r>
    </w:p>
    <w:p w14:paraId="7379EAA3" w14:textId="2ED99287" w:rsidR="00EA2EBC" w:rsidRPr="00407B5F" w:rsidRDefault="00EA2EBC" w:rsidP="00EA2EBC">
      <w:pPr>
        <w:spacing w:after="0"/>
        <w:rPr>
          <w:rFonts w:ascii="TH Sarabun New" w:hAnsi="TH Sarabun New" w:cs="TH Sarabun New"/>
          <w:sz w:val="32"/>
          <w:szCs w:val="32"/>
        </w:rPr>
      </w:pPr>
      <w:r w:rsidRPr="00407B5F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407B5F">
        <w:rPr>
          <w:rFonts w:ascii="TH Sarabun New" w:hAnsi="TH Sarabun New" w:cs="TH Sarabun New" w:hint="cs"/>
          <w:sz w:val="32"/>
          <w:szCs w:val="32"/>
          <w:cs/>
        </w:rPr>
        <w:t>2</w:t>
      </w:r>
      <w:r w:rsidRPr="00407B5F">
        <w:rPr>
          <w:rFonts w:ascii="TH Sarabun New" w:hAnsi="TH Sarabun New" w:cs="TH Sarabun New"/>
          <w:sz w:val="32"/>
          <w:szCs w:val="32"/>
          <w:cs/>
        </w:rPr>
        <w:t>.</w:t>
      </w:r>
      <w:r w:rsidRPr="00407B5F">
        <w:rPr>
          <w:rFonts w:ascii="TH Sarabun New" w:hAnsi="TH Sarabun New" w:cs="TH Sarabun New" w:hint="cs"/>
          <w:sz w:val="32"/>
          <w:szCs w:val="32"/>
          <w:cs/>
        </w:rPr>
        <w:t>13</w:t>
      </w:r>
      <w:r w:rsidRPr="00407B5F">
        <w:rPr>
          <w:rFonts w:ascii="TH Sarabun New" w:hAnsi="TH Sarabun New" w:cs="TH Sarabun New"/>
          <w:sz w:val="32"/>
          <w:szCs w:val="32"/>
          <w:cs/>
        </w:rPr>
        <w:t xml:space="preserve">  การจัดการสภาพแวดล้อมภายใน และภูมิทัศน์บริเวณรอบของคณะ</w:t>
      </w:r>
    </w:p>
    <w:p w14:paraId="272B6574" w14:textId="0BE54F04" w:rsidR="00EA2EBC" w:rsidRPr="00407B5F" w:rsidRDefault="00EA2EBC" w:rsidP="00EA2EBC">
      <w:pPr>
        <w:spacing w:after="0"/>
        <w:rPr>
          <w:rFonts w:ascii="TH Sarabun New" w:hAnsi="TH Sarabun New" w:cs="TH Sarabun New"/>
          <w:sz w:val="32"/>
          <w:szCs w:val="32"/>
        </w:rPr>
      </w:pPr>
      <w:r w:rsidRPr="00407B5F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407B5F">
        <w:rPr>
          <w:rFonts w:ascii="TH Sarabun New" w:hAnsi="TH Sarabun New" w:cs="TH Sarabun New" w:hint="cs"/>
          <w:sz w:val="32"/>
          <w:szCs w:val="32"/>
          <w:cs/>
        </w:rPr>
        <w:t>2</w:t>
      </w:r>
      <w:r w:rsidRPr="00407B5F">
        <w:rPr>
          <w:rFonts w:ascii="TH Sarabun New" w:hAnsi="TH Sarabun New" w:cs="TH Sarabun New"/>
          <w:sz w:val="32"/>
          <w:szCs w:val="32"/>
          <w:cs/>
        </w:rPr>
        <w:t>.</w:t>
      </w:r>
      <w:r w:rsidRPr="00407B5F">
        <w:rPr>
          <w:rFonts w:ascii="TH Sarabun New" w:hAnsi="TH Sarabun New" w:cs="TH Sarabun New" w:hint="cs"/>
          <w:sz w:val="32"/>
          <w:szCs w:val="32"/>
          <w:cs/>
        </w:rPr>
        <w:t>14</w:t>
      </w:r>
      <w:r w:rsidRPr="00407B5F">
        <w:rPr>
          <w:rFonts w:ascii="TH Sarabun New" w:hAnsi="TH Sarabun New" w:cs="TH Sarabun New"/>
          <w:sz w:val="32"/>
          <w:szCs w:val="32"/>
          <w:cs/>
        </w:rPr>
        <w:t xml:space="preserve">  ผลงานที่โดดเด่นของคณะ</w:t>
      </w:r>
    </w:p>
    <w:p w14:paraId="57E7DFBC" w14:textId="014604BC" w:rsidR="00EA2EBC" w:rsidRPr="00571EA0" w:rsidRDefault="00530333" w:rsidP="003E06B4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</w:p>
    <w:p w14:paraId="2DA2D5C1" w14:textId="5C3F9B3E" w:rsidR="0014676A" w:rsidRPr="00571EA0" w:rsidRDefault="005C678A" w:rsidP="0014676A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ตอน</w:t>
      </w:r>
      <w:r w:rsidR="0014676A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 w:rsidR="00EA2EBC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="0014676A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ผลการปฏิบัติงานด้านการผลิตบัณฑิต</w:t>
      </w:r>
    </w:p>
    <w:p w14:paraId="5AEF29CC" w14:textId="0C1B96B2" w:rsidR="0021684C" w:rsidRPr="00571EA0" w:rsidRDefault="0021684C" w:rsidP="0014676A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006675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571EA0">
        <w:rPr>
          <w:rFonts w:ascii="TH Sarabun New" w:hAnsi="TH Sarabun New" w:cs="TH Sarabun New"/>
          <w:b/>
          <w:bCs/>
          <w:sz w:val="32"/>
          <w:szCs w:val="32"/>
        </w:rPr>
        <w:t xml:space="preserve">1  </w:t>
      </w: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งานวิชาการ</w:t>
      </w:r>
    </w:p>
    <w:p w14:paraId="24236B66" w14:textId="572ABB35" w:rsidR="004E185F" w:rsidRPr="00571EA0" w:rsidRDefault="0014676A" w:rsidP="0014676A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="004E185F" w:rsidRPr="00571EA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1684C" w:rsidRPr="00571EA0">
        <w:rPr>
          <w:rFonts w:ascii="TH Sarabun New" w:hAnsi="TH Sarabun New" w:cs="TH Sarabun New"/>
          <w:sz w:val="32"/>
          <w:szCs w:val="32"/>
          <w:cs/>
        </w:rPr>
        <w:tab/>
      </w:r>
      <w:r w:rsidR="00006675">
        <w:rPr>
          <w:rFonts w:ascii="TH Sarabun New" w:hAnsi="TH Sarabun New" w:cs="TH Sarabun New" w:hint="cs"/>
          <w:sz w:val="32"/>
          <w:szCs w:val="32"/>
          <w:cs/>
        </w:rPr>
        <w:t>3</w:t>
      </w:r>
      <w:r w:rsidR="004E185F" w:rsidRPr="00571EA0">
        <w:rPr>
          <w:rFonts w:ascii="TH Sarabun New" w:hAnsi="TH Sarabun New" w:cs="TH Sarabun New"/>
          <w:sz w:val="32"/>
          <w:szCs w:val="32"/>
          <w:cs/>
        </w:rPr>
        <w:t>.1</w:t>
      </w:r>
      <w:r w:rsidR="0021684C" w:rsidRPr="00571EA0">
        <w:rPr>
          <w:rFonts w:ascii="TH Sarabun New" w:hAnsi="TH Sarabun New" w:cs="TH Sarabun New"/>
          <w:sz w:val="32"/>
          <w:szCs w:val="32"/>
          <w:cs/>
        </w:rPr>
        <w:t>.1  ระบบและกลไกการพัฒนาหลักสูตรและการจัดการเรียนการสอน</w:t>
      </w:r>
    </w:p>
    <w:p w14:paraId="7DDBFE4B" w14:textId="0878F213" w:rsidR="0014676A" w:rsidRPr="00571EA0" w:rsidRDefault="0021684C" w:rsidP="0014676A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="004E185F" w:rsidRPr="00571EA0">
        <w:rPr>
          <w:rFonts w:ascii="TH Sarabun New" w:hAnsi="TH Sarabun New" w:cs="TH Sarabun New"/>
          <w:sz w:val="32"/>
          <w:szCs w:val="32"/>
          <w:cs/>
        </w:rPr>
        <w:tab/>
      </w:r>
      <w:r w:rsidR="00006675">
        <w:rPr>
          <w:rFonts w:ascii="TH Sarabun New" w:hAnsi="TH Sarabun New" w:cs="TH Sarabun New" w:hint="cs"/>
          <w:sz w:val="32"/>
          <w:szCs w:val="32"/>
          <w:cs/>
        </w:rPr>
        <w:t>3</w:t>
      </w:r>
      <w:r w:rsidR="004E185F" w:rsidRPr="00571EA0">
        <w:rPr>
          <w:rFonts w:ascii="TH Sarabun New" w:hAnsi="TH Sarabun New" w:cs="TH Sarabun New"/>
          <w:sz w:val="32"/>
          <w:szCs w:val="32"/>
          <w:cs/>
        </w:rPr>
        <w:t>.</w:t>
      </w:r>
      <w:r w:rsidRPr="00571EA0">
        <w:rPr>
          <w:rFonts w:ascii="TH Sarabun New" w:hAnsi="TH Sarabun New" w:cs="TH Sarabun New"/>
          <w:sz w:val="32"/>
          <w:szCs w:val="32"/>
          <w:cs/>
        </w:rPr>
        <w:t>1.</w:t>
      </w:r>
      <w:r w:rsidR="004E185F" w:rsidRPr="00571EA0">
        <w:rPr>
          <w:rFonts w:ascii="TH Sarabun New" w:hAnsi="TH Sarabun New" w:cs="TH Sarabun New"/>
          <w:sz w:val="32"/>
          <w:szCs w:val="32"/>
          <w:cs/>
        </w:rPr>
        <w:t>2</w:t>
      </w:r>
      <w:r w:rsidR="0014676A" w:rsidRPr="00571EA0">
        <w:rPr>
          <w:rFonts w:ascii="TH Sarabun New" w:hAnsi="TH Sarabun New" w:cs="TH Sarabun New"/>
          <w:sz w:val="32"/>
          <w:szCs w:val="32"/>
          <w:cs/>
        </w:rPr>
        <w:t xml:space="preserve">  งบประมาณส</w:t>
      </w:r>
      <w:r w:rsidRPr="00571EA0">
        <w:rPr>
          <w:rFonts w:ascii="TH Sarabun New" w:hAnsi="TH Sarabun New" w:cs="TH Sarabun New"/>
          <w:sz w:val="32"/>
          <w:szCs w:val="32"/>
          <w:cs/>
        </w:rPr>
        <w:t>นับสนุนการพัฒนาหลักสูตรและการจัดการเรียนการสอน</w:t>
      </w:r>
    </w:p>
    <w:p w14:paraId="7BB78611" w14:textId="3FB02752" w:rsidR="0014676A" w:rsidRPr="00571EA0" w:rsidRDefault="0021684C" w:rsidP="0014676A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="004E185F" w:rsidRPr="00571EA0">
        <w:rPr>
          <w:rFonts w:ascii="TH Sarabun New" w:hAnsi="TH Sarabun New" w:cs="TH Sarabun New"/>
          <w:sz w:val="32"/>
          <w:szCs w:val="32"/>
          <w:cs/>
        </w:rPr>
        <w:tab/>
      </w:r>
      <w:r w:rsidR="00006675">
        <w:rPr>
          <w:rFonts w:ascii="TH Sarabun New" w:hAnsi="TH Sarabun New" w:cs="TH Sarabun New" w:hint="cs"/>
          <w:sz w:val="32"/>
          <w:szCs w:val="32"/>
          <w:cs/>
        </w:rPr>
        <w:t>3</w:t>
      </w:r>
      <w:r w:rsidR="004E185F" w:rsidRPr="00571EA0">
        <w:rPr>
          <w:rFonts w:ascii="TH Sarabun New" w:hAnsi="TH Sarabun New" w:cs="TH Sarabun New"/>
          <w:sz w:val="32"/>
          <w:szCs w:val="32"/>
          <w:cs/>
        </w:rPr>
        <w:t>.</w:t>
      </w:r>
      <w:r w:rsidRPr="00571EA0">
        <w:rPr>
          <w:rFonts w:ascii="TH Sarabun New" w:hAnsi="TH Sarabun New" w:cs="TH Sarabun New"/>
          <w:sz w:val="32"/>
          <w:szCs w:val="32"/>
          <w:cs/>
        </w:rPr>
        <w:t>1.</w:t>
      </w:r>
      <w:r w:rsidR="004E185F" w:rsidRPr="00571EA0">
        <w:rPr>
          <w:rFonts w:ascii="TH Sarabun New" w:hAnsi="TH Sarabun New" w:cs="TH Sarabun New"/>
          <w:sz w:val="32"/>
          <w:szCs w:val="32"/>
          <w:cs/>
        </w:rPr>
        <w:t>3</w:t>
      </w:r>
      <w:r w:rsidR="0014676A" w:rsidRPr="00571EA0">
        <w:rPr>
          <w:rFonts w:ascii="TH Sarabun New" w:hAnsi="TH Sarabun New" w:cs="TH Sarabun New"/>
          <w:sz w:val="32"/>
          <w:szCs w:val="32"/>
          <w:cs/>
        </w:rPr>
        <w:t xml:space="preserve">  รายงานจำนวนนิสิตที่สำเร็จ/ไม่สำเร็จการศึกษาตามระยะเวลาที่กำหนดไว้ในหลักสูตร</w:t>
      </w:r>
    </w:p>
    <w:p w14:paraId="4A9F4013" w14:textId="412E3017" w:rsidR="0021684C" w:rsidRPr="00571EA0" w:rsidRDefault="0021684C" w:rsidP="0021684C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="00006675">
        <w:rPr>
          <w:rFonts w:ascii="TH Sarabun New" w:hAnsi="TH Sarabun New" w:cs="TH Sarabun New" w:hint="cs"/>
          <w:sz w:val="32"/>
          <w:szCs w:val="32"/>
          <w:cs/>
        </w:rPr>
        <w:t>3</w:t>
      </w:r>
      <w:r w:rsidRPr="00571EA0">
        <w:rPr>
          <w:rFonts w:ascii="TH Sarabun New" w:hAnsi="TH Sarabun New" w:cs="TH Sarabun New"/>
          <w:sz w:val="32"/>
          <w:szCs w:val="32"/>
          <w:cs/>
        </w:rPr>
        <w:t>.1.</w:t>
      </w:r>
      <w:r w:rsidR="007674BB">
        <w:rPr>
          <w:rFonts w:ascii="TH Sarabun New" w:hAnsi="TH Sarabun New" w:cs="TH Sarabun New" w:hint="cs"/>
          <w:sz w:val="32"/>
          <w:szCs w:val="32"/>
          <w:cs/>
        </w:rPr>
        <w:t>4</w:t>
      </w:r>
      <w:r w:rsidRPr="00571EA0">
        <w:rPr>
          <w:rFonts w:ascii="TH Sarabun New" w:hAnsi="TH Sarabun New" w:cs="TH Sarabun New"/>
          <w:sz w:val="32"/>
          <w:szCs w:val="32"/>
          <w:cs/>
        </w:rPr>
        <w:t xml:space="preserve">  รายงานผลภาวะการมีงานทำ/เงินเดือน และความพึงพอใจของนายจ้างที่มีต่อบัณฑิต</w:t>
      </w:r>
    </w:p>
    <w:p w14:paraId="2B3C4F99" w14:textId="19A24147" w:rsidR="0021684C" w:rsidRPr="00571EA0" w:rsidRDefault="0021684C" w:rsidP="0014676A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</w:t>
      </w:r>
      <w:r w:rsidR="00006675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.2  งานกิจการนิสิตและศิษย์เก่าสัมพันธ์</w:t>
      </w:r>
    </w:p>
    <w:p w14:paraId="43C660CC" w14:textId="7AA26FA5" w:rsidR="0021684C" w:rsidRPr="00571EA0" w:rsidRDefault="0021684C" w:rsidP="0021684C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06675">
        <w:rPr>
          <w:rFonts w:ascii="TH Sarabun New" w:hAnsi="TH Sarabun New" w:cs="TH Sarabun New" w:hint="cs"/>
          <w:sz w:val="32"/>
          <w:szCs w:val="32"/>
          <w:cs/>
        </w:rPr>
        <w:t>3</w:t>
      </w:r>
      <w:r w:rsidRPr="00571EA0">
        <w:rPr>
          <w:rFonts w:ascii="TH Sarabun New" w:hAnsi="TH Sarabun New" w:cs="TH Sarabun New"/>
          <w:sz w:val="32"/>
          <w:szCs w:val="32"/>
          <w:cs/>
        </w:rPr>
        <w:t>.2.1  ระบบและกลไกการพัฒนาและบริการนิสิต</w:t>
      </w:r>
    </w:p>
    <w:p w14:paraId="2C7C3F23" w14:textId="1337F069" w:rsidR="0021684C" w:rsidRPr="00571EA0" w:rsidRDefault="0021684C" w:rsidP="0021684C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="00407B5F">
        <w:rPr>
          <w:rFonts w:ascii="TH Sarabun New" w:hAnsi="TH Sarabun New" w:cs="TH Sarabun New" w:hint="cs"/>
          <w:sz w:val="32"/>
          <w:szCs w:val="32"/>
          <w:cs/>
        </w:rPr>
        <w:t>3</w:t>
      </w:r>
      <w:r w:rsidRPr="00571EA0">
        <w:rPr>
          <w:rFonts w:ascii="TH Sarabun New" w:hAnsi="TH Sarabun New" w:cs="TH Sarabun New"/>
          <w:sz w:val="32"/>
          <w:szCs w:val="32"/>
          <w:cs/>
        </w:rPr>
        <w:t>.2.2  งบประมาณสนับสนุนการพัฒนาและบริการนิสิต</w:t>
      </w:r>
    </w:p>
    <w:p w14:paraId="358EF111" w14:textId="21C074E8" w:rsidR="0021684C" w:rsidRPr="00571EA0" w:rsidRDefault="0021684C" w:rsidP="0021684C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="00407B5F">
        <w:rPr>
          <w:rFonts w:ascii="TH Sarabun New" w:hAnsi="TH Sarabun New" w:cs="TH Sarabun New" w:hint="cs"/>
          <w:sz w:val="32"/>
          <w:szCs w:val="32"/>
          <w:cs/>
        </w:rPr>
        <w:t>3</w:t>
      </w:r>
      <w:r w:rsidRPr="00571EA0">
        <w:rPr>
          <w:rFonts w:ascii="TH Sarabun New" w:hAnsi="TH Sarabun New" w:cs="TH Sarabun New"/>
          <w:sz w:val="32"/>
          <w:szCs w:val="32"/>
          <w:cs/>
        </w:rPr>
        <w:t>.2.3  รายงานการจัดกิจกรรมพัฒนานิสิต</w:t>
      </w:r>
    </w:p>
    <w:p w14:paraId="47C2DA5D" w14:textId="2D3AE053" w:rsidR="0021684C" w:rsidRPr="00571EA0" w:rsidRDefault="0021684C" w:rsidP="0021684C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="00407B5F">
        <w:rPr>
          <w:rFonts w:ascii="TH Sarabun New" w:hAnsi="TH Sarabun New" w:cs="TH Sarabun New" w:hint="cs"/>
          <w:sz w:val="32"/>
          <w:szCs w:val="32"/>
          <w:cs/>
        </w:rPr>
        <w:t>3</w:t>
      </w:r>
      <w:r w:rsidRPr="00571EA0">
        <w:rPr>
          <w:rFonts w:ascii="TH Sarabun New" w:hAnsi="TH Sarabun New" w:cs="TH Sarabun New"/>
          <w:sz w:val="32"/>
          <w:szCs w:val="32"/>
          <w:cs/>
        </w:rPr>
        <w:t>.2.4  รายงานการบริการนิสิต</w:t>
      </w:r>
    </w:p>
    <w:p w14:paraId="193FFCAD" w14:textId="4D84D5F2" w:rsidR="0021684C" w:rsidRPr="00571EA0" w:rsidRDefault="0021684C" w:rsidP="0021684C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571EA0">
        <w:rPr>
          <w:rFonts w:ascii="TH Sarabun New" w:hAnsi="TH Sarabun New" w:cs="TH Sarabun New"/>
          <w:sz w:val="32"/>
          <w:szCs w:val="32"/>
        </w:rPr>
        <w:tab/>
      </w:r>
      <w:r w:rsidRPr="00571EA0">
        <w:rPr>
          <w:rFonts w:ascii="TH Sarabun New" w:hAnsi="TH Sarabun New" w:cs="TH Sarabun New"/>
          <w:sz w:val="32"/>
          <w:szCs w:val="32"/>
        </w:rPr>
        <w:tab/>
      </w:r>
      <w:r w:rsidR="00407B5F">
        <w:rPr>
          <w:rFonts w:ascii="TH Sarabun New" w:hAnsi="TH Sarabun New" w:cs="TH Sarabun New" w:hint="cs"/>
          <w:sz w:val="32"/>
          <w:szCs w:val="32"/>
          <w:cs/>
        </w:rPr>
        <w:t>3</w:t>
      </w:r>
      <w:r w:rsidRPr="00571EA0">
        <w:rPr>
          <w:rFonts w:ascii="TH Sarabun New" w:hAnsi="TH Sarabun New" w:cs="TH Sarabun New"/>
          <w:sz w:val="32"/>
          <w:szCs w:val="32"/>
          <w:cs/>
        </w:rPr>
        <w:t>.</w:t>
      </w:r>
      <w:r w:rsidRPr="00571EA0">
        <w:rPr>
          <w:rFonts w:ascii="TH Sarabun New" w:hAnsi="TH Sarabun New" w:cs="TH Sarabun New"/>
          <w:sz w:val="32"/>
          <w:szCs w:val="32"/>
        </w:rPr>
        <w:t>2</w:t>
      </w:r>
      <w:r w:rsidRPr="00571EA0">
        <w:rPr>
          <w:rFonts w:ascii="TH Sarabun New" w:hAnsi="TH Sarabun New" w:cs="TH Sarabun New"/>
          <w:sz w:val="32"/>
          <w:szCs w:val="32"/>
          <w:cs/>
        </w:rPr>
        <w:t>.</w:t>
      </w:r>
      <w:r w:rsidRPr="00571EA0">
        <w:rPr>
          <w:rFonts w:ascii="TH Sarabun New" w:hAnsi="TH Sarabun New" w:cs="TH Sarabun New"/>
          <w:sz w:val="32"/>
          <w:szCs w:val="32"/>
        </w:rPr>
        <w:t xml:space="preserve">5  </w:t>
      </w:r>
      <w:r w:rsidRPr="00571EA0">
        <w:rPr>
          <w:rFonts w:ascii="TH Sarabun New" w:hAnsi="TH Sarabun New" w:cs="TH Sarabun New"/>
          <w:sz w:val="32"/>
          <w:szCs w:val="32"/>
          <w:cs/>
        </w:rPr>
        <w:t>ผลงานที่โดดเด่นของนิสิต</w:t>
      </w:r>
      <w:r w:rsidR="00D14C90" w:rsidRPr="00571EA0">
        <w:rPr>
          <w:rFonts w:ascii="TH Sarabun New" w:hAnsi="TH Sarabun New" w:cs="TH Sarabun New"/>
          <w:sz w:val="32"/>
          <w:szCs w:val="32"/>
          <w:cs/>
        </w:rPr>
        <w:t>และศิษย์เก่า</w:t>
      </w:r>
    </w:p>
    <w:p w14:paraId="46CD38FC" w14:textId="2270A60B" w:rsidR="0021684C" w:rsidRPr="00571EA0" w:rsidRDefault="0021684C" w:rsidP="0021684C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="00407B5F">
        <w:rPr>
          <w:rFonts w:ascii="TH Sarabun New" w:hAnsi="TH Sarabun New" w:cs="TH Sarabun New" w:hint="cs"/>
          <w:sz w:val="32"/>
          <w:szCs w:val="32"/>
          <w:cs/>
        </w:rPr>
        <w:t>3</w:t>
      </w:r>
      <w:r w:rsidRPr="00571EA0">
        <w:rPr>
          <w:rFonts w:ascii="TH Sarabun New" w:hAnsi="TH Sarabun New" w:cs="TH Sarabun New"/>
          <w:sz w:val="32"/>
          <w:szCs w:val="32"/>
          <w:cs/>
        </w:rPr>
        <w:t>.2.6  รายงานการจัดกิจกรรมศิษย์เก่าสัมพันธ์</w:t>
      </w:r>
    </w:p>
    <w:p w14:paraId="640E8890" w14:textId="7E108C7F" w:rsidR="00F83DDA" w:rsidRDefault="00F83DDA" w:rsidP="0021684C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BEAE89C" w14:textId="77777777" w:rsidR="00DA7CAB" w:rsidRPr="00571EA0" w:rsidRDefault="00DA7CAB" w:rsidP="0021684C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C99E37E" w14:textId="18321E68" w:rsidR="0021684C" w:rsidRPr="00571EA0" w:rsidRDefault="005C678A" w:rsidP="0014676A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ตอน</w:t>
      </w:r>
      <w:r w:rsidR="0014676A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 w:rsidR="00006675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="0021684C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ผลการปฏิบัติงานด้านการวิจัย</w:t>
      </w:r>
    </w:p>
    <w:p w14:paraId="56B910D2" w14:textId="09C5262A" w:rsidR="004E185F" w:rsidRPr="00571EA0" w:rsidRDefault="004E185F" w:rsidP="0014676A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407B5F">
        <w:rPr>
          <w:rFonts w:ascii="TH Sarabun New" w:hAnsi="TH Sarabun New" w:cs="TH Sarabun New" w:hint="cs"/>
          <w:sz w:val="32"/>
          <w:szCs w:val="32"/>
          <w:cs/>
        </w:rPr>
        <w:t>4</w:t>
      </w:r>
      <w:r w:rsidRPr="00571EA0">
        <w:rPr>
          <w:rFonts w:ascii="TH Sarabun New" w:hAnsi="TH Sarabun New" w:cs="TH Sarabun New"/>
          <w:sz w:val="32"/>
          <w:szCs w:val="32"/>
          <w:cs/>
        </w:rPr>
        <w:t>.1  ระบบและกลไกการส่งเสริมการวิจัย</w:t>
      </w:r>
      <w:r w:rsidR="0014676A" w:rsidRPr="00571EA0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14:paraId="14C71D09" w14:textId="57FD7E8D" w:rsidR="0014676A" w:rsidRPr="00571EA0" w:rsidRDefault="004E185F" w:rsidP="0014676A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407B5F">
        <w:rPr>
          <w:rFonts w:ascii="TH Sarabun New" w:hAnsi="TH Sarabun New" w:cs="TH Sarabun New" w:hint="cs"/>
          <w:sz w:val="32"/>
          <w:szCs w:val="32"/>
          <w:cs/>
        </w:rPr>
        <w:t>4</w:t>
      </w:r>
      <w:r w:rsidR="0014676A" w:rsidRPr="00571EA0">
        <w:rPr>
          <w:rFonts w:ascii="TH Sarabun New" w:hAnsi="TH Sarabun New" w:cs="TH Sarabun New"/>
          <w:sz w:val="32"/>
          <w:szCs w:val="32"/>
          <w:cs/>
        </w:rPr>
        <w:t>.</w:t>
      </w:r>
      <w:r w:rsidRPr="00571EA0">
        <w:rPr>
          <w:rFonts w:ascii="TH Sarabun New" w:hAnsi="TH Sarabun New" w:cs="TH Sarabun New"/>
          <w:sz w:val="32"/>
          <w:szCs w:val="32"/>
          <w:cs/>
        </w:rPr>
        <w:t>2</w:t>
      </w:r>
      <w:r w:rsidR="0014676A" w:rsidRPr="00571EA0">
        <w:rPr>
          <w:rFonts w:ascii="TH Sarabun New" w:hAnsi="TH Sarabun New" w:cs="TH Sarabun New"/>
          <w:sz w:val="32"/>
          <w:szCs w:val="32"/>
          <w:cs/>
        </w:rPr>
        <w:t xml:space="preserve">  งบประมาณสนับสนุน</w:t>
      </w:r>
      <w:r w:rsidR="005C62CD" w:rsidRPr="00571EA0">
        <w:rPr>
          <w:rFonts w:ascii="TH Sarabun New" w:hAnsi="TH Sarabun New" w:cs="TH Sarabun New"/>
          <w:sz w:val="32"/>
          <w:szCs w:val="32"/>
          <w:cs/>
        </w:rPr>
        <w:t>การวิจัย</w:t>
      </w:r>
    </w:p>
    <w:p w14:paraId="35B1A675" w14:textId="40F94600" w:rsidR="0014676A" w:rsidRPr="00571EA0" w:rsidRDefault="0014676A" w:rsidP="0014676A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407B5F">
        <w:rPr>
          <w:rFonts w:ascii="TH Sarabun New" w:hAnsi="TH Sarabun New" w:cs="TH Sarabun New" w:hint="cs"/>
          <w:sz w:val="32"/>
          <w:szCs w:val="32"/>
          <w:cs/>
        </w:rPr>
        <w:t>4</w:t>
      </w:r>
      <w:r w:rsidRPr="00571EA0">
        <w:rPr>
          <w:rFonts w:ascii="TH Sarabun New" w:hAnsi="TH Sarabun New" w:cs="TH Sarabun New"/>
          <w:sz w:val="32"/>
          <w:szCs w:val="32"/>
          <w:cs/>
        </w:rPr>
        <w:t>.3  รายงานผลการต</w:t>
      </w:r>
      <w:r w:rsidR="005C62CD" w:rsidRPr="00571EA0">
        <w:rPr>
          <w:rFonts w:ascii="TH Sarabun New" w:hAnsi="TH Sarabun New" w:cs="TH Sarabun New"/>
          <w:sz w:val="32"/>
          <w:szCs w:val="32"/>
          <w:cs/>
        </w:rPr>
        <w:t>ีพิมพ์เผยแพร่ผลงานวิจัย</w:t>
      </w:r>
    </w:p>
    <w:p w14:paraId="7B4B9537" w14:textId="1D3497A0" w:rsidR="0014676A" w:rsidRPr="00571EA0" w:rsidRDefault="004E185F" w:rsidP="0014676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07B5F">
        <w:rPr>
          <w:rFonts w:ascii="TH Sarabun New" w:hAnsi="TH Sarabun New" w:cs="TH Sarabun New" w:hint="cs"/>
          <w:sz w:val="32"/>
          <w:szCs w:val="32"/>
          <w:cs/>
        </w:rPr>
        <w:t>4</w:t>
      </w:r>
      <w:r w:rsidR="0014676A" w:rsidRPr="00571EA0">
        <w:rPr>
          <w:rFonts w:ascii="TH Sarabun New" w:hAnsi="TH Sarabun New" w:cs="TH Sarabun New"/>
          <w:sz w:val="32"/>
          <w:szCs w:val="32"/>
          <w:cs/>
        </w:rPr>
        <w:t xml:space="preserve">.4 </w:t>
      </w:r>
      <w:r w:rsidR="0021684C" w:rsidRPr="00571EA0">
        <w:rPr>
          <w:rFonts w:ascii="TH Sarabun New" w:hAnsi="TH Sarabun New" w:cs="TH Sarabun New"/>
          <w:sz w:val="32"/>
          <w:szCs w:val="32"/>
          <w:cs/>
        </w:rPr>
        <w:t xml:space="preserve"> ผลงาน</w:t>
      </w:r>
      <w:r w:rsidR="0014676A" w:rsidRPr="00571EA0">
        <w:rPr>
          <w:rFonts w:ascii="TH Sarabun New" w:hAnsi="TH Sarabun New" w:cs="TH Sarabun New"/>
          <w:sz w:val="32"/>
          <w:szCs w:val="32"/>
          <w:cs/>
        </w:rPr>
        <w:t>โดดเด่น</w:t>
      </w:r>
      <w:r w:rsidR="0021684C" w:rsidRPr="00571EA0">
        <w:rPr>
          <w:rFonts w:ascii="TH Sarabun New" w:hAnsi="TH Sarabun New" w:cs="TH Sarabun New"/>
          <w:sz w:val="32"/>
          <w:szCs w:val="32"/>
          <w:cs/>
        </w:rPr>
        <w:t>เกี่ยวกับการ</w:t>
      </w:r>
      <w:r w:rsidR="0014676A" w:rsidRPr="00571EA0">
        <w:rPr>
          <w:rFonts w:ascii="TH Sarabun New" w:hAnsi="TH Sarabun New" w:cs="TH Sarabun New"/>
          <w:sz w:val="32"/>
          <w:szCs w:val="32"/>
          <w:cs/>
        </w:rPr>
        <w:t>วิจัยของอาจารย์</w:t>
      </w:r>
      <w:r w:rsidR="0021684C" w:rsidRPr="00571EA0">
        <w:rPr>
          <w:rFonts w:ascii="TH Sarabun New" w:hAnsi="TH Sarabun New" w:cs="TH Sarabun New"/>
          <w:sz w:val="32"/>
          <w:szCs w:val="32"/>
          <w:cs/>
        </w:rPr>
        <w:t>/นิสิต</w:t>
      </w:r>
    </w:p>
    <w:p w14:paraId="2F0B03EB" w14:textId="77777777" w:rsidR="00E713E5" w:rsidRPr="00571EA0" w:rsidRDefault="00E713E5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4A222F7" w14:textId="09849F36" w:rsidR="009568C0" w:rsidRPr="00571EA0" w:rsidRDefault="005C678A" w:rsidP="003E06B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ตอน</w:t>
      </w:r>
      <w:r w:rsidR="009568C0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 w:rsidR="00006675"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="009568C0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ผลการปฏิบัติงานด้านบริการ</w:t>
      </w:r>
      <w:r w:rsidR="001953F7" w:rsidRPr="00571EA0">
        <w:rPr>
          <w:rFonts w:ascii="TH Sarabun New" w:hAnsi="TH Sarabun New" w:cs="TH Sarabun New"/>
          <w:b/>
          <w:bCs/>
          <w:sz w:val="32"/>
          <w:szCs w:val="32"/>
          <w:cs/>
        </w:rPr>
        <w:t>วิชาการ</w:t>
      </w:r>
    </w:p>
    <w:p w14:paraId="6B243A57" w14:textId="55E44D5C" w:rsidR="0021684C" w:rsidRPr="00571EA0" w:rsidRDefault="0021684C" w:rsidP="0021684C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07B5F">
        <w:rPr>
          <w:rFonts w:ascii="TH Sarabun New" w:hAnsi="TH Sarabun New" w:cs="TH Sarabun New" w:hint="cs"/>
          <w:sz w:val="32"/>
          <w:szCs w:val="32"/>
          <w:cs/>
        </w:rPr>
        <w:t>5</w:t>
      </w:r>
      <w:r w:rsidRPr="00571EA0">
        <w:rPr>
          <w:rFonts w:ascii="TH Sarabun New" w:hAnsi="TH Sarabun New" w:cs="TH Sarabun New"/>
          <w:sz w:val="32"/>
          <w:szCs w:val="32"/>
          <w:cs/>
        </w:rPr>
        <w:t>.1  ระบบและ</w:t>
      </w:r>
      <w:r w:rsidR="005B738A">
        <w:rPr>
          <w:rFonts w:ascii="TH Sarabun New" w:hAnsi="TH Sarabun New" w:cs="TH Sarabun New" w:hint="cs"/>
          <w:sz w:val="32"/>
          <w:szCs w:val="32"/>
          <w:cs/>
        </w:rPr>
        <w:t>กล</w:t>
      </w:r>
      <w:r w:rsidRPr="00571EA0">
        <w:rPr>
          <w:rFonts w:ascii="TH Sarabun New" w:hAnsi="TH Sarabun New" w:cs="TH Sarabun New"/>
          <w:sz w:val="32"/>
          <w:szCs w:val="32"/>
          <w:cs/>
        </w:rPr>
        <w:t>ไกส่งเสริมการบริการวิชาการ</w:t>
      </w:r>
    </w:p>
    <w:p w14:paraId="67DF08EC" w14:textId="600B3E03" w:rsidR="0014676A" w:rsidRPr="00571EA0" w:rsidRDefault="004E185F" w:rsidP="0014676A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407B5F">
        <w:rPr>
          <w:rFonts w:ascii="TH Sarabun New" w:hAnsi="TH Sarabun New" w:cs="TH Sarabun New" w:hint="cs"/>
          <w:sz w:val="32"/>
          <w:szCs w:val="32"/>
          <w:cs/>
        </w:rPr>
        <w:t>5</w:t>
      </w:r>
      <w:r w:rsidR="0014676A" w:rsidRPr="00571EA0">
        <w:rPr>
          <w:rFonts w:ascii="TH Sarabun New" w:hAnsi="TH Sarabun New" w:cs="TH Sarabun New"/>
          <w:sz w:val="32"/>
          <w:szCs w:val="32"/>
          <w:cs/>
        </w:rPr>
        <w:t>.</w:t>
      </w:r>
      <w:r w:rsidR="0021684C" w:rsidRPr="00571EA0">
        <w:rPr>
          <w:rFonts w:ascii="TH Sarabun New" w:hAnsi="TH Sarabun New" w:cs="TH Sarabun New"/>
          <w:sz w:val="32"/>
          <w:szCs w:val="32"/>
          <w:cs/>
        </w:rPr>
        <w:t>2</w:t>
      </w:r>
      <w:r w:rsidR="0014676A" w:rsidRPr="00571EA0">
        <w:rPr>
          <w:rFonts w:ascii="TH Sarabun New" w:hAnsi="TH Sarabun New" w:cs="TH Sarabun New"/>
          <w:sz w:val="32"/>
          <w:szCs w:val="32"/>
          <w:cs/>
        </w:rPr>
        <w:t xml:space="preserve">  งบประมาณสนับสนุน</w:t>
      </w:r>
      <w:r w:rsidR="0021684C" w:rsidRPr="00571EA0">
        <w:rPr>
          <w:rFonts w:ascii="TH Sarabun New" w:hAnsi="TH Sarabun New" w:cs="TH Sarabun New"/>
          <w:sz w:val="32"/>
          <w:szCs w:val="32"/>
          <w:cs/>
        </w:rPr>
        <w:t>การ</w:t>
      </w:r>
      <w:r w:rsidR="0014676A" w:rsidRPr="00571EA0">
        <w:rPr>
          <w:rFonts w:ascii="TH Sarabun New" w:hAnsi="TH Sarabun New" w:cs="TH Sarabun New"/>
          <w:sz w:val="32"/>
          <w:szCs w:val="32"/>
          <w:cs/>
        </w:rPr>
        <w:t>บริการวิชาการ</w:t>
      </w:r>
    </w:p>
    <w:p w14:paraId="72664689" w14:textId="628A47BD" w:rsidR="0021684C" w:rsidRPr="00571EA0" w:rsidRDefault="0021684C" w:rsidP="0014676A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407B5F">
        <w:rPr>
          <w:rFonts w:ascii="TH Sarabun New" w:hAnsi="TH Sarabun New" w:cs="TH Sarabun New" w:hint="cs"/>
          <w:sz w:val="32"/>
          <w:szCs w:val="32"/>
          <w:cs/>
        </w:rPr>
        <w:t>5</w:t>
      </w:r>
      <w:r w:rsidRPr="00571EA0">
        <w:rPr>
          <w:rFonts w:ascii="TH Sarabun New" w:hAnsi="TH Sarabun New" w:cs="TH Sarabun New"/>
          <w:sz w:val="32"/>
          <w:szCs w:val="32"/>
          <w:cs/>
        </w:rPr>
        <w:t>.</w:t>
      </w:r>
      <w:r w:rsidR="003C67F5" w:rsidRPr="00571EA0">
        <w:rPr>
          <w:rFonts w:ascii="TH Sarabun New" w:hAnsi="TH Sarabun New" w:cs="TH Sarabun New"/>
          <w:sz w:val="32"/>
          <w:szCs w:val="32"/>
          <w:cs/>
        </w:rPr>
        <w:t xml:space="preserve">3  </w:t>
      </w:r>
      <w:r w:rsidRPr="00571EA0">
        <w:rPr>
          <w:rFonts w:ascii="TH Sarabun New" w:hAnsi="TH Sarabun New" w:cs="TH Sarabun New"/>
          <w:sz w:val="32"/>
          <w:szCs w:val="32"/>
          <w:cs/>
        </w:rPr>
        <w:t>ผลงานโดดเด่นเกี่ยวกับการบริการวิชาการของอาจารย์/นิสิต</w:t>
      </w:r>
    </w:p>
    <w:p w14:paraId="07B345DC" w14:textId="77777777" w:rsidR="00195F91" w:rsidRDefault="00195F91" w:rsidP="0014676A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738A8684" w14:textId="6478C1E4" w:rsidR="0014676A" w:rsidRPr="00571EA0" w:rsidRDefault="005C678A" w:rsidP="0014676A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ตอน</w:t>
      </w:r>
      <w:r w:rsidR="0014676A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 w:rsidR="00407B5F"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="0014676A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ผลการปฏิบัติงานด้านการทำนุบำรุงศิลปวัฒนธรรม</w:t>
      </w:r>
    </w:p>
    <w:p w14:paraId="24576BAB" w14:textId="71C4C58D" w:rsidR="004E185F" w:rsidRPr="00571EA0" w:rsidRDefault="0014676A" w:rsidP="004E185F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4E185F" w:rsidRPr="00571EA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7B5F">
        <w:rPr>
          <w:rFonts w:ascii="TH Sarabun New" w:hAnsi="TH Sarabun New" w:cs="TH Sarabun New" w:hint="cs"/>
          <w:sz w:val="32"/>
          <w:szCs w:val="32"/>
          <w:cs/>
        </w:rPr>
        <w:t>6</w:t>
      </w:r>
      <w:r w:rsidR="004E185F" w:rsidRPr="00571EA0">
        <w:rPr>
          <w:rFonts w:ascii="TH Sarabun New" w:hAnsi="TH Sarabun New" w:cs="TH Sarabun New"/>
          <w:sz w:val="32"/>
          <w:szCs w:val="32"/>
          <w:cs/>
        </w:rPr>
        <w:t>.1  ระบบและกลไกสนับสนุนการทำนุบำรุงศิลป</w:t>
      </w:r>
      <w:r w:rsidR="0021684C" w:rsidRPr="00571EA0">
        <w:rPr>
          <w:rFonts w:ascii="TH Sarabun New" w:hAnsi="TH Sarabun New" w:cs="TH Sarabun New"/>
          <w:sz w:val="32"/>
          <w:szCs w:val="32"/>
          <w:cs/>
        </w:rPr>
        <w:t>วั</w:t>
      </w:r>
      <w:r w:rsidR="004E185F" w:rsidRPr="00571EA0">
        <w:rPr>
          <w:rFonts w:ascii="TH Sarabun New" w:hAnsi="TH Sarabun New" w:cs="TH Sarabun New"/>
          <w:sz w:val="32"/>
          <w:szCs w:val="32"/>
          <w:cs/>
        </w:rPr>
        <w:t>ฒนธรรม</w:t>
      </w:r>
    </w:p>
    <w:p w14:paraId="48CA4062" w14:textId="1C52E62C" w:rsidR="0014676A" w:rsidRPr="00571EA0" w:rsidRDefault="0014676A" w:rsidP="0014676A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E185F" w:rsidRPr="00571EA0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407B5F">
        <w:rPr>
          <w:rFonts w:ascii="TH Sarabun New" w:hAnsi="TH Sarabun New" w:cs="TH Sarabun New" w:hint="cs"/>
          <w:sz w:val="32"/>
          <w:szCs w:val="32"/>
          <w:cs/>
        </w:rPr>
        <w:t>6</w:t>
      </w:r>
      <w:r w:rsidR="004E185F" w:rsidRPr="00571EA0">
        <w:rPr>
          <w:rFonts w:ascii="TH Sarabun New" w:hAnsi="TH Sarabun New" w:cs="TH Sarabun New"/>
          <w:sz w:val="32"/>
          <w:szCs w:val="32"/>
          <w:cs/>
        </w:rPr>
        <w:t>.2</w:t>
      </w:r>
      <w:r w:rsidRPr="00571EA0">
        <w:rPr>
          <w:rFonts w:ascii="TH Sarabun New" w:hAnsi="TH Sarabun New" w:cs="TH Sarabun New"/>
          <w:sz w:val="32"/>
          <w:szCs w:val="32"/>
          <w:cs/>
        </w:rPr>
        <w:t xml:space="preserve">  งบประมาณสนับสนุนการทำนุบำรุงศิลปวัฒนธรรม</w:t>
      </w:r>
    </w:p>
    <w:p w14:paraId="1214D176" w14:textId="592FF526" w:rsidR="0021684C" w:rsidRPr="00571EA0" w:rsidRDefault="0021684C" w:rsidP="0014676A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407B5F">
        <w:rPr>
          <w:rFonts w:ascii="TH Sarabun New" w:hAnsi="TH Sarabun New" w:cs="TH Sarabun New" w:hint="cs"/>
          <w:sz w:val="32"/>
          <w:szCs w:val="32"/>
          <w:cs/>
        </w:rPr>
        <w:t>6</w:t>
      </w:r>
      <w:r w:rsidRPr="00571EA0">
        <w:rPr>
          <w:rFonts w:ascii="TH Sarabun New" w:hAnsi="TH Sarabun New" w:cs="TH Sarabun New"/>
          <w:sz w:val="32"/>
          <w:szCs w:val="32"/>
          <w:cs/>
        </w:rPr>
        <w:t>.</w:t>
      </w:r>
      <w:r w:rsidR="003C67F5" w:rsidRPr="00571EA0">
        <w:rPr>
          <w:rFonts w:ascii="TH Sarabun New" w:hAnsi="TH Sarabun New" w:cs="TH Sarabun New"/>
          <w:sz w:val="32"/>
          <w:szCs w:val="32"/>
          <w:cs/>
        </w:rPr>
        <w:t>3</w:t>
      </w:r>
      <w:r w:rsidRPr="00571EA0">
        <w:rPr>
          <w:rFonts w:ascii="TH Sarabun New" w:hAnsi="TH Sarabun New" w:cs="TH Sarabun New"/>
          <w:sz w:val="32"/>
          <w:szCs w:val="32"/>
          <w:cs/>
        </w:rPr>
        <w:t xml:space="preserve">  ผลงานโดดเด่นเกี่ยวกับการทำนุบำรุงศิลปวัฒนธรรมของอาจารย์/นิสิต</w:t>
      </w:r>
    </w:p>
    <w:p w14:paraId="1074EF88" w14:textId="77777777" w:rsidR="00195F91" w:rsidRDefault="00195F91" w:rsidP="00EA2EB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2BCA3F96" w14:textId="6BE6CDE0" w:rsidR="00EA2EBC" w:rsidRPr="00EA2EBC" w:rsidRDefault="00EA2EBC" w:rsidP="00EA2EBC">
      <w:pPr>
        <w:spacing w:after="0"/>
        <w:rPr>
          <w:rFonts w:ascii="TH Sarabun New" w:hAnsi="TH Sarabun New" w:cs="TH Sarabun New"/>
          <w:sz w:val="32"/>
          <w:szCs w:val="32"/>
        </w:rPr>
      </w:pPr>
      <w:r w:rsidRPr="00EA2EB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ตอนที่ </w:t>
      </w:r>
      <w:r w:rsidR="00407B5F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แผนงานที่จะดำเนินการต่อไป</w:t>
      </w:r>
    </w:p>
    <w:p w14:paraId="08F62F3F" w14:textId="343CCE0D" w:rsidR="00EA2EBC" w:rsidRPr="00571EA0" w:rsidRDefault="00EA2EBC" w:rsidP="00EA2EBC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="00407B5F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proofErr w:type="gramStart"/>
      <w:r w:rsidRPr="00571EA0">
        <w:rPr>
          <w:rFonts w:ascii="TH Sarabun New" w:hAnsi="TH Sarabun New" w:cs="TH Sarabun New"/>
          <w:sz w:val="32"/>
          <w:szCs w:val="32"/>
        </w:rPr>
        <w:t>7</w:t>
      </w:r>
      <w:r w:rsidRPr="00571EA0">
        <w:rPr>
          <w:rFonts w:ascii="TH Sarabun New" w:hAnsi="TH Sarabun New" w:cs="TH Sarabun New"/>
          <w:sz w:val="32"/>
          <w:szCs w:val="32"/>
          <w:cs/>
        </w:rPr>
        <w:t>.</w:t>
      </w:r>
      <w:r w:rsidRPr="00571EA0">
        <w:rPr>
          <w:rFonts w:ascii="TH Sarabun New" w:hAnsi="TH Sarabun New" w:cs="TH Sarabun New"/>
          <w:sz w:val="32"/>
          <w:szCs w:val="32"/>
        </w:rPr>
        <w:t>1</w:t>
      </w:r>
      <w:r w:rsidRPr="00571EA0">
        <w:rPr>
          <w:rFonts w:ascii="TH Sarabun New" w:hAnsi="TH Sarabun New" w:cs="TH Sarabun New"/>
          <w:sz w:val="32"/>
          <w:szCs w:val="32"/>
          <w:cs/>
        </w:rPr>
        <w:t xml:space="preserve">  ผลการวิเคราะห์จุดแข็ง</w:t>
      </w:r>
      <w:proofErr w:type="gramEnd"/>
      <w:r w:rsidRPr="00571EA0">
        <w:rPr>
          <w:rFonts w:ascii="TH Sarabun New" w:hAnsi="TH Sarabun New" w:cs="TH Sarabun New"/>
          <w:sz w:val="32"/>
          <w:szCs w:val="32"/>
          <w:cs/>
        </w:rPr>
        <w:t xml:space="preserve">  จุดอ่อน  โอกาส และอุปสรรคของคณะ</w:t>
      </w:r>
    </w:p>
    <w:p w14:paraId="677F2E85" w14:textId="3A92EC03" w:rsidR="00EA2EBC" w:rsidRPr="00571EA0" w:rsidRDefault="00407B5F" w:rsidP="00EA2EBC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proofErr w:type="gramStart"/>
      <w:r w:rsidR="00EA2EBC" w:rsidRPr="00571EA0">
        <w:rPr>
          <w:rFonts w:ascii="TH Sarabun New" w:hAnsi="TH Sarabun New" w:cs="TH Sarabun New"/>
          <w:sz w:val="32"/>
          <w:szCs w:val="32"/>
        </w:rPr>
        <w:t>7</w:t>
      </w:r>
      <w:r w:rsidR="00EA2EBC" w:rsidRPr="00571EA0">
        <w:rPr>
          <w:rFonts w:ascii="TH Sarabun New" w:hAnsi="TH Sarabun New" w:cs="TH Sarabun New"/>
          <w:sz w:val="32"/>
          <w:szCs w:val="32"/>
          <w:cs/>
        </w:rPr>
        <w:t>.</w:t>
      </w:r>
      <w:r w:rsidR="00EA2EBC" w:rsidRPr="00571EA0">
        <w:rPr>
          <w:rFonts w:ascii="TH Sarabun New" w:hAnsi="TH Sarabun New" w:cs="TH Sarabun New"/>
          <w:sz w:val="32"/>
          <w:szCs w:val="32"/>
        </w:rPr>
        <w:t>2</w:t>
      </w:r>
      <w:r w:rsidR="00EA2EBC" w:rsidRPr="00571EA0">
        <w:rPr>
          <w:rFonts w:ascii="TH Sarabun New" w:hAnsi="TH Sarabun New" w:cs="TH Sarabun New"/>
          <w:sz w:val="32"/>
          <w:szCs w:val="32"/>
          <w:cs/>
        </w:rPr>
        <w:t xml:space="preserve">  แผนงานที่จะดำเนินการต่อไป</w:t>
      </w:r>
      <w:proofErr w:type="gramEnd"/>
    </w:p>
    <w:p w14:paraId="032133BB" w14:textId="77777777" w:rsidR="00EA2EBC" w:rsidRPr="00571EA0" w:rsidRDefault="00EA2EBC" w:rsidP="0014676A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F200770" w14:textId="6B472632" w:rsidR="00C50BD5" w:rsidRPr="00353C08" w:rsidRDefault="00522768" w:rsidP="00407B5F">
      <w:pPr>
        <w:tabs>
          <w:tab w:val="left" w:pos="1755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353C08" w:rsidRPr="00353C08">
        <w:rPr>
          <w:rFonts w:ascii="TH Sarabun New" w:hAnsi="TH Sarabun New" w:cs="TH Sarabun New" w:hint="cs"/>
          <w:b/>
          <w:bCs/>
          <w:sz w:val="32"/>
          <w:szCs w:val="32"/>
          <w:cs/>
        </w:rPr>
        <w:t>ทั้งหมดตอนที่</w:t>
      </w:r>
      <w:r w:rsidR="00353C08" w:rsidRPr="00353C08">
        <w:rPr>
          <w:rFonts w:ascii="TH Sarabun New" w:hAnsi="TH Sarabun New" w:cs="TH Sarabun New"/>
          <w:b/>
          <w:bCs/>
          <w:sz w:val="32"/>
          <w:szCs w:val="32"/>
        </w:rPr>
        <w:t xml:space="preserve"> 1 – 7 (</w:t>
      </w:r>
      <w:r w:rsidR="00353C08">
        <w:rPr>
          <w:rFonts w:ascii="TH Sarabun New" w:hAnsi="TH Sarabun New" w:cs="TH Sarabun New" w:hint="cs"/>
          <w:b/>
          <w:bCs/>
          <w:sz w:val="32"/>
          <w:szCs w:val="32"/>
          <w:cs/>
        </w:rPr>
        <w:t>จำนวนหน้า</w:t>
      </w:r>
      <w:r w:rsidR="00353C08" w:rsidRPr="00353C0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ไม่เกิน 50 หน้า กระดาษ </w:t>
      </w:r>
      <w:r w:rsidR="00353C08" w:rsidRPr="00353C08">
        <w:rPr>
          <w:rFonts w:ascii="TH Sarabun New" w:hAnsi="TH Sarabun New" w:cs="TH Sarabun New"/>
          <w:b/>
          <w:bCs/>
          <w:sz w:val="32"/>
          <w:szCs w:val="32"/>
        </w:rPr>
        <w:t>A4)</w:t>
      </w:r>
      <w:r w:rsidR="00FE58ED" w:rsidRPr="00353C08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4ACA16BF" w14:textId="77777777" w:rsidR="00530333" w:rsidRPr="00571EA0" w:rsidRDefault="00530333" w:rsidP="003E06B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ภาคผนวก</w:t>
      </w:r>
    </w:p>
    <w:p w14:paraId="45D78D08" w14:textId="77777777" w:rsidR="00E713E5" w:rsidRPr="00571EA0" w:rsidRDefault="00BB070F" w:rsidP="003E06B4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>ก.  ................................................................................................................................................................</w:t>
      </w:r>
    </w:p>
    <w:p w14:paraId="794A381B" w14:textId="77777777" w:rsidR="00BB070F" w:rsidRPr="00571EA0" w:rsidRDefault="00BB070F" w:rsidP="003E06B4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  <w:t>ข.  ................................................................................................................................................................</w:t>
      </w:r>
    </w:p>
    <w:p w14:paraId="2F575999" w14:textId="77777777" w:rsidR="00BB070F" w:rsidRPr="00571EA0" w:rsidRDefault="00BB070F" w:rsidP="003E06B4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  <w:t>ค.  ................................................................................................................................................................</w:t>
      </w:r>
    </w:p>
    <w:p w14:paraId="45150ABD" w14:textId="77777777" w:rsidR="004E45D2" w:rsidRPr="00571EA0" w:rsidRDefault="004E45D2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349CB6D" w14:textId="77777777" w:rsidR="004E45D2" w:rsidRPr="00571EA0" w:rsidRDefault="004E45D2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10DFB79" w14:textId="2F94BF39" w:rsidR="004E45D2" w:rsidRDefault="004E45D2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709"/>
        <w:gridCol w:w="8044"/>
      </w:tblGrid>
      <w:tr w:rsidR="009F62CE" w14:paraId="29E337A0" w14:textId="77777777" w:rsidTr="00DA7CAB">
        <w:trPr>
          <w:trHeight w:val="1054"/>
        </w:trPr>
        <w:tc>
          <w:tcPr>
            <w:tcW w:w="9314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FEFB526" w14:textId="77777777" w:rsidR="00365544" w:rsidRDefault="009F62CE" w:rsidP="000765DF">
            <w:pPr>
              <w:jc w:val="center"/>
              <w:rPr>
                <w:rFonts w:ascii="TH Sarabun New" w:hAnsi="TH Sarabun New" w:cs="TH Sarabun New"/>
                <w:b/>
                <w:bCs/>
                <w:sz w:val="44"/>
                <w:szCs w:val="44"/>
              </w:rPr>
            </w:pPr>
            <w:r w:rsidRPr="000765DF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lastRenderedPageBreak/>
              <w:t xml:space="preserve">ตอนที่ </w:t>
            </w:r>
            <w:r w:rsidRPr="000765DF">
              <w:rPr>
                <w:rFonts w:ascii="TH Sarabun New" w:hAnsi="TH Sarabun New" w:cs="TH Sarabun New"/>
                <w:b/>
                <w:bCs/>
                <w:sz w:val="44"/>
                <w:szCs w:val="44"/>
              </w:rPr>
              <w:t>1</w:t>
            </w:r>
            <w:r w:rsidRPr="000765DF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t xml:space="preserve">  นโยบายการบริหารคณะที่คณบดี/ผู้อำนวยการวิทยาลัย/สำนัก </w:t>
            </w:r>
          </w:p>
          <w:p w14:paraId="4712736F" w14:textId="6A2995CD" w:rsidR="00F63745" w:rsidRPr="005B738A" w:rsidRDefault="009F62CE" w:rsidP="005B738A">
            <w:pPr>
              <w:jc w:val="center"/>
              <w:rPr>
                <w:rFonts w:ascii="TH Sarabun New" w:hAnsi="TH Sarabun New" w:cs="TH Sarabun New"/>
                <w:b/>
                <w:bCs/>
                <w:sz w:val="44"/>
                <w:szCs w:val="44"/>
              </w:rPr>
            </w:pPr>
            <w:r w:rsidRPr="000765DF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t>ที่แถลงต่อสภามหาวิทยาลัย</w:t>
            </w:r>
          </w:p>
        </w:tc>
      </w:tr>
      <w:tr w:rsidR="009F62CE" w14:paraId="30627B2A" w14:textId="77777777" w:rsidTr="00DA7CAB"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0CD9C7D9" w14:textId="49924A3F" w:rsidR="009F62CE" w:rsidRPr="009F62CE" w:rsidRDefault="009F62CE" w:rsidP="009F62C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1.1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3AF0EF55" w14:textId="77777777" w:rsidR="009F62CE" w:rsidRPr="008B128B" w:rsidRDefault="009F62CE" w:rsidP="009F62C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B128B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วิสัยทัศน์ นโยบาย ที่ได้แถลงต่อสภามหาวิทยาลัยไว้ในวันที่ได้รับการดำรงตำแหน่งคณบดี/</w:t>
            </w:r>
          </w:p>
          <w:p w14:paraId="0BCC1C33" w14:textId="46D858E0" w:rsidR="009F62CE" w:rsidRPr="009F62CE" w:rsidRDefault="009F62CE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F62CE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ผู้อำนวยการวิทยาลัย/ผู้อำนวยการสำนัก</w:t>
            </w:r>
            <w:r w:rsidRPr="009F62C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9F62CE">
              <w:rPr>
                <w:rFonts w:ascii="TH Sarabun New" w:hAnsi="TH Sarabun New" w:cs="TH Sarabun New" w:hint="cs"/>
                <w:sz w:val="32"/>
                <w:szCs w:val="32"/>
                <w:cs/>
              </w:rPr>
              <w:t>(คิด</w:t>
            </w:r>
            <w:r w:rsidR="003A71CB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เป็น</w:t>
            </w:r>
            <w:r w:rsidRPr="009F62C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50 </w:t>
            </w:r>
            <w:r w:rsidRPr="009F62CE">
              <w:rPr>
                <w:rFonts w:ascii="TH Sarabun New" w:hAnsi="TH Sarabun New" w:cs="TH Sarabun New"/>
                <w:sz w:val="32"/>
                <w:szCs w:val="32"/>
              </w:rPr>
              <w:t>%</w:t>
            </w:r>
            <w:r w:rsidRPr="009F62C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) </w:t>
            </w:r>
          </w:p>
        </w:tc>
      </w:tr>
      <w:tr w:rsidR="009F62CE" w14:paraId="0AE2A874" w14:textId="77777777" w:rsidTr="00DA7CAB">
        <w:tc>
          <w:tcPr>
            <w:tcW w:w="5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A2F3C78" w14:textId="0C5299FF" w:rsidR="009F62CE" w:rsidRDefault="009F62CE" w:rsidP="009F62C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1.2</w:t>
            </w:r>
          </w:p>
        </w:tc>
        <w:tc>
          <w:tcPr>
            <w:tcW w:w="875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D8177EE" w14:textId="14482856" w:rsidR="009F62CE" w:rsidRPr="009F62CE" w:rsidRDefault="009F62CE" w:rsidP="00E003E6">
            <w:pPr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8B128B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การเชื่อมโยงกันระหว่างนโยบาย</w:t>
            </w:r>
            <w:r w:rsidR="001F263E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การบริหาร</w:t>
            </w:r>
            <w:r w:rsidRPr="008B128B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หน่วยงานกับ</w:t>
            </w:r>
            <w:r w:rsidR="003D52B8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เป้าหมายของ</w:t>
            </w:r>
            <w:r w:rsidRPr="008B128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มหาวิทยาลัยและ</w:t>
            </w:r>
            <w:r w:rsidR="003D52B8"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นโยบายของ</w:t>
            </w:r>
            <w:r w:rsidRPr="008B128B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อธิการบดีโดย</w:t>
            </w:r>
            <w:r w:rsidRPr="009F62CE">
              <w:rPr>
                <w:rFonts w:ascii="TH Sarabun New" w:hAnsi="TH Sarabun New" w:cs="TH Sarabun New" w:hint="cs"/>
                <w:spacing w:val="-6"/>
                <w:sz w:val="32"/>
                <w:szCs w:val="32"/>
                <w:cs/>
              </w:rPr>
              <w:t xml:space="preserve">มีตัวชี้วัดความสำเร็จในการปฏิบัติงานของคณบดี/ผู้อำนวยการวิทยาลัย/ผู้อำนวยการสำนัก </w:t>
            </w:r>
            <w:r w:rsidR="00C9608A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br/>
            </w:r>
            <w:r w:rsidRPr="009F62CE">
              <w:rPr>
                <w:rFonts w:ascii="TH Sarabun New" w:hAnsi="TH Sarabun New" w:cs="TH Sarabun New" w:hint="cs"/>
                <w:spacing w:val="-6"/>
                <w:sz w:val="32"/>
                <w:szCs w:val="32"/>
                <w:cs/>
              </w:rPr>
              <w:t>(คิด</w:t>
            </w:r>
            <w:r w:rsidR="003A71CB">
              <w:rPr>
                <w:rFonts w:ascii="TH Sarabun New" w:hAnsi="TH Sarabun New" w:cs="TH Sarabun New" w:hint="cs"/>
                <w:spacing w:val="-6"/>
                <w:sz w:val="32"/>
                <w:szCs w:val="32"/>
                <w:cs/>
              </w:rPr>
              <w:t>เป็น</w:t>
            </w:r>
            <w:r w:rsidRPr="009F62CE">
              <w:rPr>
                <w:rFonts w:ascii="TH Sarabun New" w:hAnsi="TH Sarabun New" w:cs="TH Sarabun New" w:hint="cs"/>
                <w:spacing w:val="-6"/>
                <w:sz w:val="32"/>
                <w:szCs w:val="32"/>
                <w:cs/>
              </w:rPr>
              <w:t xml:space="preserve"> 25 </w:t>
            </w:r>
            <w:r w:rsidRPr="009F62CE">
              <w:rPr>
                <w:rFonts w:ascii="TH Sarabun New" w:hAnsi="TH Sarabun New" w:cs="TH Sarabun New"/>
                <w:spacing w:val="-6"/>
                <w:sz w:val="32"/>
                <w:szCs w:val="32"/>
              </w:rPr>
              <w:t>%</w:t>
            </w:r>
            <w:r w:rsidRPr="009F62CE">
              <w:rPr>
                <w:rFonts w:ascii="TH Sarabun New" w:hAnsi="TH Sarabun New" w:cs="TH Sarabun New" w:hint="cs"/>
                <w:spacing w:val="-6"/>
                <w:sz w:val="32"/>
                <w:szCs w:val="32"/>
                <w:cs/>
              </w:rPr>
              <w:t>)</w:t>
            </w:r>
          </w:p>
        </w:tc>
      </w:tr>
      <w:tr w:rsidR="00EE68C5" w14:paraId="71410382" w14:textId="77777777" w:rsidTr="00DA7CAB">
        <w:tc>
          <w:tcPr>
            <w:tcW w:w="5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5793A4F" w14:textId="54D4295E" w:rsidR="00EE68C5" w:rsidRDefault="00EE68C5" w:rsidP="009F62C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1.3</w:t>
            </w:r>
          </w:p>
        </w:tc>
        <w:tc>
          <w:tcPr>
            <w:tcW w:w="875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72FD667" w14:textId="77A69AE9" w:rsidR="00EE68C5" w:rsidRDefault="00EE68C5" w:rsidP="003E06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3E6">
              <w:rPr>
                <w:rFonts w:ascii="TH Sarabun New" w:hAnsi="TH Sarabun New" w:cs="TH Sarabun New" w:hint="cs"/>
                <w:spacing w:val="-14"/>
                <w:sz w:val="32"/>
                <w:szCs w:val="32"/>
                <w:cs/>
              </w:rPr>
              <w:t>การดำเนินการตามพันธกิจ 4 ด้านของคณบดี/ผู้อำนวยการวิทยาลัย/ผู้อำนวยการสำนัก</w:t>
            </w:r>
            <w:r>
              <w:rPr>
                <w:rFonts w:ascii="TH Sarabun New" w:hAnsi="TH Sarabun New" w:cs="TH Sarabun New" w:hint="cs"/>
                <w:spacing w:val="-14"/>
                <w:sz w:val="32"/>
                <w:szCs w:val="32"/>
                <w:cs/>
              </w:rPr>
              <w:t xml:space="preserve"> </w:t>
            </w:r>
            <w:r w:rsidRPr="00A833E6">
              <w:rPr>
                <w:rFonts w:ascii="TH Sarabun New" w:hAnsi="TH Sarabun New" w:cs="TH Sarabun New" w:hint="cs"/>
                <w:spacing w:val="-14"/>
                <w:sz w:val="32"/>
                <w:szCs w:val="32"/>
                <w:cs/>
              </w:rPr>
              <w:t>(คิด</w:t>
            </w:r>
            <w:r w:rsidR="003A71CB">
              <w:rPr>
                <w:rFonts w:ascii="TH Sarabun New" w:hAnsi="TH Sarabun New" w:cs="TH Sarabun New" w:hint="cs"/>
                <w:spacing w:val="-14"/>
                <w:sz w:val="32"/>
                <w:szCs w:val="32"/>
                <w:cs/>
              </w:rPr>
              <w:t>เป็น</w:t>
            </w:r>
            <w:r w:rsidRPr="00A833E6">
              <w:rPr>
                <w:rFonts w:ascii="TH Sarabun New" w:hAnsi="TH Sarabun New" w:cs="TH Sarabun New" w:hint="cs"/>
                <w:spacing w:val="-14"/>
                <w:sz w:val="32"/>
                <w:szCs w:val="32"/>
                <w:cs/>
              </w:rPr>
              <w:t xml:space="preserve"> 25</w:t>
            </w:r>
            <w:r w:rsidRPr="00A833E6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%)</w:t>
            </w:r>
          </w:p>
        </w:tc>
      </w:tr>
      <w:tr w:rsidR="00EE68C5" w14:paraId="25BA9FEE" w14:textId="77777777" w:rsidTr="00DA7CAB">
        <w:tc>
          <w:tcPr>
            <w:tcW w:w="5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BDC32B" w14:textId="77777777" w:rsidR="00EE68C5" w:rsidRDefault="00EE68C5" w:rsidP="009F62C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3F520D0" w14:textId="31012790" w:rsidR="00EE68C5" w:rsidRDefault="00EE68C5" w:rsidP="00EE68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1.3.1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CC1EEDF" w14:textId="77777777" w:rsidR="00EE68C5" w:rsidRDefault="00EE68C5" w:rsidP="00EE68C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3E6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พันธกิจด้านการผลิตบัณฑิต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5DF89D62" w14:textId="7ED0FCCF" w:rsidR="00EE68C5" w:rsidRDefault="00EE68C5" w:rsidP="00EE68C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1.3.1.1 ปัญหาและแนวทางการพัฒนา</w:t>
            </w:r>
            <w:r w:rsidRPr="004D169C">
              <w:rPr>
                <w:rFonts w:ascii="TH Sarabun New" w:hAnsi="TH Sarabun New" w:cs="TH Sarabun New" w:hint="cs"/>
                <w:sz w:val="32"/>
                <w:szCs w:val="32"/>
                <w:cs/>
              </w:rPr>
              <w:t>ด้านการผลิตบัณฑิต</w:t>
            </w:r>
          </w:p>
        </w:tc>
      </w:tr>
      <w:tr w:rsidR="00EE68C5" w14:paraId="2BB38445" w14:textId="77777777" w:rsidTr="00DA7CAB">
        <w:tc>
          <w:tcPr>
            <w:tcW w:w="5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1C6DA5" w14:textId="77777777" w:rsidR="00EE68C5" w:rsidRDefault="00EE68C5" w:rsidP="009F62C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CA7377F" w14:textId="437A5BA9" w:rsidR="00EE68C5" w:rsidRDefault="00F63745" w:rsidP="003E06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1.3.2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59129D7" w14:textId="77777777" w:rsidR="00F63745" w:rsidRDefault="00F63745" w:rsidP="00F6374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A76D5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พันธกิจด้านการวิจัย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5608D3D5" w14:textId="3BD7D3C9" w:rsidR="00EE68C5" w:rsidRDefault="00F63745" w:rsidP="003E06B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1.3.2.1 ปัญหาและแนวทางการพัฒนา</w:t>
            </w:r>
            <w:r w:rsidRPr="006A76D5">
              <w:rPr>
                <w:rFonts w:ascii="TH Sarabun New" w:hAnsi="TH Sarabun New" w:cs="TH Sarabun New" w:hint="cs"/>
                <w:sz w:val="32"/>
                <w:szCs w:val="32"/>
                <w:cs/>
              </w:rPr>
              <w:t>ด้านการวิจัย</w:t>
            </w:r>
          </w:p>
        </w:tc>
      </w:tr>
      <w:tr w:rsidR="00EE68C5" w14:paraId="00B52A52" w14:textId="77777777" w:rsidTr="00DA7CAB">
        <w:tc>
          <w:tcPr>
            <w:tcW w:w="56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1083DDE" w14:textId="77777777" w:rsidR="00EE68C5" w:rsidRDefault="00EE68C5" w:rsidP="009F62C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43A29D1" w14:textId="35BE2FED" w:rsidR="00EE68C5" w:rsidRDefault="00F63745" w:rsidP="003E06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1.3.3</w:t>
            </w: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7595B5E" w14:textId="77777777" w:rsidR="00F63745" w:rsidRDefault="00F63745" w:rsidP="00F6374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A76D5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พันธกิจด้านการบริการวิชาการ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66630B4B" w14:textId="3A7E3AD8" w:rsidR="00EE68C5" w:rsidRPr="00F63745" w:rsidRDefault="00F63745" w:rsidP="003E06B4">
            <w:pPr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pacing w:val="-14"/>
                <w:sz w:val="32"/>
                <w:szCs w:val="32"/>
                <w:cs/>
              </w:rPr>
              <w:t xml:space="preserve">1.3.3.1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ปัญหาและแนวทางการพัฒนา</w:t>
            </w:r>
            <w:r w:rsidRPr="006A76D5">
              <w:rPr>
                <w:rFonts w:ascii="TH Sarabun New" w:hAnsi="TH Sarabun New" w:cs="TH Sarabun New" w:hint="cs"/>
                <w:sz w:val="32"/>
                <w:szCs w:val="32"/>
                <w:cs/>
              </w:rPr>
              <w:t>ด้านการ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บริการวิชาการ</w:t>
            </w:r>
          </w:p>
        </w:tc>
      </w:tr>
      <w:tr w:rsidR="00EE68C5" w14:paraId="7C47BFC6" w14:textId="77777777" w:rsidTr="00DA7CAB">
        <w:tc>
          <w:tcPr>
            <w:tcW w:w="56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D292280" w14:textId="77777777" w:rsidR="00EE68C5" w:rsidRDefault="00EE68C5" w:rsidP="009F62C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E1D6961" w14:textId="612B8D98" w:rsidR="00EE68C5" w:rsidRDefault="00F63745" w:rsidP="003E06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1.3.4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D65D46D" w14:textId="77777777" w:rsidR="00F63745" w:rsidRDefault="00F63745" w:rsidP="00F6374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A76D5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พันธกิจด้านการทำนุบำรุงศิลปวัฒนธรรม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2960A933" w14:textId="4B146C29" w:rsidR="00EE68C5" w:rsidRPr="00F63745" w:rsidRDefault="00F63745" w:rsidP="003E06B4">
            <w:pPr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pacing w:val="-14"/>
                <w:sz w:val="32"/>
                <w:szCs w:val="32"/>
                <w:cs/>
              </w:rPr>
              <w:t xml:space="preserve">1.3.4.1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ปัญหาและแนวทางการพัฒนา</w:t>
            </w:r>
            <w:r w:rsidRPr="006A76D5">
              <w:rPr>
                <w:rFonts w:ascii="TH Sarabun New" w:hAnsi="TH Sarabun New" w:cs="TH Sarabun New" w:hint="cs"/>
                <w:sz w:val="32"/>
                <w:szCs w:val="32"/>
                <w:cs/>
              </w:rPr>
              <w:t>ด้านการทำนุบำรุงศิลปวัฒนธรรม</w:t>
            </w:r>
          </w:p>
        </w:tc>
      </w:tr>
    </w:tbl>
    <w:p w14:paraId="10186402" w14:textId="12C16BBC" w:rsidR="00407B5F" w:rsidRDefault="00407B5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14EB7F5" w14:textId="63F3EF5E" w:rsidR="00407B5F" w:rsidRDefault="00407B5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032E049" w14:textId="5AD32304" w:rsidR="00407B5F" w:rsidRDefault="00407B5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0F329C4" w14:textId="3B9631D3" w:rsidR="00407B5F" w:rsidRDefault="00407B5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C023B9B" w14:textId="4CB55584" w:rsidR="00407B5F" w:rsidRDefault="00407B5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39E893C" w14:textId="5403AC4C" w:rsidR="00407B5F" w:rsidRDefault="00407B5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BF5AFDC" w14:textId="0B685302" w:rsidR="00407B5F" w:rsidRDefault="00407B5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C451D2A" w14:textId="427C98E4" w:rsidR="00407B5F" w:rsidRDefault="00407B5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1024B5A" w14:textId="1011A473" w:rsidR="00407B5F" w:rsidRDefault="00407B5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FDE80B5" w14:textId="01AD6AF1" w:rsidR="00407B5F" w:rsidRDefault="00407B5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4EC57F8" w14:textId="0DBE284C" w:rsidR="00407B5F" w:rsidRDefault="00407B5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E33DDDA" w14:textId="375ACE92" w:rsidR="00EA2EBC" w:rsidRPr="00C22D74" w:rsidRDefault="00EA2EBC" w:rsidP="00B86DEB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C22D74">
        <w:rPr>
          <w:rFonts w:ascii="TH Sarabun New" w:hAnsi="TH Sarabun New" w:cs="TH Sarabun New" w:hint="cs"/>
          <w:b/>
          <w:bCs/>
          <w:sz w:val="24"/>
          <w:szCs w:val="32"/>
          <w:cs/>
        </w:rPr>
        <w:lastRenderedPageBreak/>
        <w:t>1.1 วิสัยทัศน์ นโยบาย ที่ได้แถลงต่อสภามหาวิทยาลัยไว้ในวันที่ได้รับการดำรงตำแหน่งคณบดี/ผู้อำนวยการ</w:t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วิทยาลัย/ผู้อำนวยการสำนัก</w:t>
      </w:r>
      <w:r w:rsidR="0058612F">
        <w:rPr>
          <w:rFonts w:ascii="TH Sarabun New" w:hAnsi="TH Sarabun New" w:cs="TH Sarabun New"/>
          <w:b/>
          <w:bCs/>
          <w:sz w:val="24"/>
          <w:szCs w:val="32"/>
        </w:rPr>
        <w:t xml:space="preserve"> </w:t>
      </w:r>
      <w:r w:rsidR="0058612F">
        <w:rPr>
          <w:rFonts w:ascii="TH Sarabun New" w:hAnsi="TH Sarabun New" w:cs="TH Sarabun New" w:hint="cs"/>
          <w:b/>
          <w:bCs/>
          <w:sz w:val="24"/>
          <w:szCs w:val="32"/>
          <w:cs/>
        </w:rPr>
        <w:t>(คิด</w:t>
      </w:r>
      <w:r w:rsidR="003A71CB">
        <w:rPr>
          <w:rFonts w:ascii="TH Sarabun New" w:hAnsi="TH Sarabun New" w:cs="TH Sarabun New" w:hint="cs"/>
          <w:b/>
          <w:bCs/>
          <w:sz w:val="24"/>
          <w:szCs w:val="32"/>
          <w:cs/>
        </w:rPr>
        <w:t>เป็น</w:t>
      </w:r>
      <w:r w:rsidR="0058612F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50 </w:t>
      </w:r>
      <w:r w:rsidR="0058612F">
        <w:rPr>
          <w:rFonts w:ascii="TH Sarabun New" w:hAnsi="TH Sarabun New" w:cs="TH Sarabun New"/>
          <w:b/>
          <w:bCs/>
          <w:sz w:val="24"/>
          <w:szCs w:val="32"/>
        </w:rPr>
        <w:t>%</w:t>
      </w:r>
      <w:r w:rsidR="0058612F">
        <w:rPr>
          <w:rFonts w:ascii="TH Sarabun New" w:hAnsi="TH Sarabun New" w:cs="TH Sarabun New" w:hint="cs"/>
          <w:b/>
          <w:bCs/>
          <w:sz w:val="24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"/>
        <w:gridCol w:w="3050"/>
        <w:gridCol w:w="1559"/>
        <w:gridCol w:w="1693"/>
        <w:gridCol w:w="2275"/>
      </w:tblGrid>
      <w:tr w:rsidR="00887E6F" w14:paraId="0DE3AF68" w14:textId="77777777" w:rsidTr="008C25E0">
        <w:tc>
          <w:tcPr>
            <w:tcW w:w="773" w:type="dxa"/>
            <w:vMerge w:val="restart"/>
          </w:tcPr>
          <w:p w14:paraId="46D2AA5E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050" w:type="dxa"/>
            <w:vMerge w:val="restart"/>
          </w:tcPr>
          <w:p w14:paraId="1ADEBE81" w14:textId="7E9CD93A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รายละเอียดที่แถลงต่อสภามหาวิทยาลัย </w:t>
            </w:r>
          </w:p>
        </w:tc>
        <w:tc>
          <w:tcPr>
            <w:tcW w:w="3252" w:type="dxa"/>
            <w:gridSpan w:val="2"/>
          </w:tcPr>
          <w:p w14:paraId="6E3F12FB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การดำเนินการ </w:t>
            </w:r>
            <w:r w:rsidRPr="00887E6F">
              <w:rPr>
                <w:rFonts w:ascii="TH Sarabun New" w:hAnsi="TH Sarabun New" w:cs="TH Sarabun New"/>
                <w:b/>
                <w:bCs/>
                <w:sz w:val="28"/>
              </w:rPr>
              <w:t xml:space="preserve">[   ] </w:t>
            </w: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ปีที่ 1 </w:t>
            </w:r>
            <w:r w:rsidRPr="00887E6F">
              <w:rPr>
                <w:rFonts w:ascii="TH Sarabun New" w:hAnsi="TH Sarabun New" w:cs="TH Sarabun New"/>
                <w:b/>
                <w:bCs/>
                <w:sz w:val="28"/>
              </w:rPr>
              <w:t xml:space="preserve">[   ] </w:t>
            </w: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ปีที่ 3</w:t>
            </w:r>
          </w:p>
        </w:tc>
        <w:tc>
          <w:tcPr>
            <w:tcW w:w="2275" w:type="dxa"/>
            <w:vMerge w:val="restart"/>
          </w:tcPr>
          <w:p w14:paraId="04C82943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ผลการปฏิบัติงาน</w:t>
            </w:r>
          </w:p>
        </w:tc>
      </w:tr>
      <w:tr w:rsidR="00887E6F" w14:paraId="67455A00" w14:textId="77777777" w:rsidTr="008C25E0">
        <w:tc>
          <w:tcPr>
            <w:tcW w:w="773" w:type="dxa"/>
            <w:vMerge/>
          </w:tcPr>
          <w:p w14:paraId="72CCE7DE" w14:textId="77777777" w:rsidR="00887E6F" w:rsidRPr="009A79D6" w:rsidRDefault="00887E6F" w:rsidP="008C25E0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  <w:tc>
          <w:tcPr>
            <w:tcW w:w="3050" w:type="dxa"/>
            <w:vMerge/>
          </w:tcPr>
          <w:p w14:paraId="39E82D9B" w14:textId="77777777" w:rsidR="00887E6F" w:rsidRPr="009A79D6" w:rsidRDefault="00887E6F" w:rsidP="008C25E0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  <w:tc>
          <w:tcPr>
            <w:tcW w:w="1559" w:type="dxa"/>
          </w:tcPr>
          <w:p w14:paraId="1B2A53D3" w14:textId="32AB8102" w:rsidR="00887E6F" w:rsidRPr="008C25E0" w:rsidRDefault="00887E6F" w:rsidP="008C25E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C25E0">
              <w:rPr>
                <w:rFonts w:ascii="TH Sarabun New" w:hAnsi="TH Sarabun New" w:cs="TH Sarabun New" w:hint="cs"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693" w:type="dxa"/>
          </w:tcPr>
          <w:p w14:paraId="41DE8830" w14:textId="4F4B1C6F" w:rsidR="00887E6F" w:rsidRPr="008C25E0" w:rsidRDefault="00887E6F" w:rsidP="008C25E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C25E0">
              <w:rPr>
                <w:rFonts w:ascii="TH Sarabun New" w:hAnsi="TH Sarabun New" w:cs="TH Sarabun New" w:hint="cs"/>
                <w:sz w:val="24"/>
                <w:szCs w:val="24"/>
                <w:cs/>
              </w:rPr>
              <w:t>ดำเนินการแล้วสร็จ</w:t>
            </w:r>
          </w:p>
        </w:tc>
        <w:tc>
          <w:tcPr>
            <w:tcW w:w="2275" w:type="dxa"/>
            <w:vMerge/>
          </w:tcPr>
          <w:p w14:paraId="66D728CE" w14:textId="77777777" w:rsidR="00887E6F" w:rsidRDefault="00887E6F" w:rsidP="008C25E0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</w:tr>
      <w:tr w:rsidR="00A81CB7" w14:paraId="247F60A7" w14:textId="77777777" w:rsidTr="008C25E0">
        <w:tc>
          <w:tcPr>
            <w:tcW w:w="773" w:type="dxa"/>
          </w:tcPr>
          <w:p w14:paraId="6A9A92CE" w14:textId="77777777" w:rsidR="00A81CB7" w:rsidRDefault="00A81CB7" w:rsidP="00EA2EBC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3050" w:type="dxa"/>
          </w:tcPr>
          <w:p w14:paraId="46FEDCC0" w14:textId="77777777" w:rsidR="00A81CB7" w:rsidRDefault="00A81CB7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1559" w:type="dxa"/>
          </w:tcPr>
          <w:p w14:paraId="3A678B84" w14:textId="77777777" w:rsidR="00A81CB7" w:rsidRDefault="00A81CB7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1693" w:type="dxa"/>
          </w:tcPr>
          <w:p w14:paraId="316011A8" w14:textId="77777777" w:rsidR="00A81CB7" w:rsidRDefault="00A81CB7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2275" w:type="dxa"/>
          </w:tcPr>
          <w:p w14:paraId="7D699D58" w14:textId="77777777" w:rsidR="00A81CB7" w:rsidRDefault="00A81CB7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  <w:p w14:paraId="57C62E9B" w14:textId="77777777" w:rsidR="00A81CB7" w:rsidRDefault="00A81CB7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  <w:p w14:paraId="68F6D10A" w14:textId="77777777" w:rsidR="00A81CB7" w:rsidRDefault="00A81CB7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  <w:p w14:paraId="5FBE5994" w14:textId="77777777" w:rsidR="00A81CB7" w:rsidRDefault="00A81CB7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</w:tr>
    </w:tbl>
    <w:p w14:paraId="45ABB0FF" w14:textId="6ACA5869" w:rsidR="00EA2EBC" w:rsidRPr="00C22D74" w:rsidRDefault="00EA2EBC" w:rsidP="00B86DEB">
      <w:pPr>
        <w:spacing w:before="120" w:after="0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C22D74">
        <w:rPr>
          <w:rFonts w:ascii="TH Sarabun New" w:hAnsi="TH Sarabun New" w:cs="TH Sarabun New"/>
          <w:b/>
          <w:bCs/>
          <w:sz w:val="32"/>
          <w:szCs w:val="40"/>
          <w:cs/>
        </w:rPr>
        <w:tab/>
      </w:r>
      <w:r w:rsidRPr="00C22D74">
        <w:rPr>
          <w:rFonts w:ascii="TH Sarabun New" w:hAnsi="TH Sarabun New" w:cs="TH Sarabun New" w:hint="cs"/>
          <w:b/>
          <w:bCs/>
          <w:sz w:val="24"/>
          <w:szCs w:val="32"/>
          <w:cs/>
        </w:rPr>
        <w:t>1.2 การเชื่อมโยงกันระหว่างนโยบาย</w:t>
      </w:r>
      <w:r w:rsidR="001F263E">
        <w:rPr>
          <w:rFonts w:ascii="TH Sarabun New" w:hAnsi="TH Sarabun New" w:cs="TH Sarabun New" w:hint="cs"/>
          <w:b/>
          <w:bCs/>
          <w:sz w:val="24"/>
          <w:szCs w:val="32"/>
          <w:cs/>
        </w:rPr>
        <w:t>การบริหาร</w:t>
      </w:r>
      <w:r w:rsidRPr="00C22D74">
        <w:rPr>
          <w:rFonts w:ascii="TH Sarabun New" w:hAnsi="TH Sarabun New" w:cs="TH Sarabun New" w:hint="cs"/>
          <w:b/>
          <w:bCs/>
          <w:sz w:val="24"/>
          <w:szCs w:val="32"/>
          <w:cs/>
        </w:rPr>
        <w:t>หน่วยงานกับ</w:t>
      </w:r>
      <w:r w:rsidR="003D52B8">
        <w:rPr>
          <w:rFonts w:ascii="TH Sarabun New" w:hAnsi="TH Sarabun New" w:cs="TH Sarabun New" w:hint="cs"/>
          <w:b/>
          <w:bCs/>
          <w:sz w:val="24"/>
          <w:szCs w:val="32"/>
          <w:cs/>
        </w:rPr>
        <w:t>เป้าหมายของ</w:t>
      </w:r>
      <w:r w:rsidRPr="00C22D74">
        <w:rPr>
          <w:rFonts w:ascii="TH Sarabun New" w:hAnsi="TH Sarabun New" w:cs="TH Sarabun New" w:hint="cs"/>
          <w:b/>
          <w:bCs/>
          <w:sz w:val="24"/>
          <w:szCs w:val="32"/>
          <w:cs/>
        </w:rPr>
        <w:t>มหาวิทยาลัยและ</w:t>
      </w:r>
      <w:r w:rsidR="003D52B8">
        <w:rPr>
          <w:rFonts w:ascii="TH Sarabun New" w:hAnsi="TH Sarabun New" w:cs="TH Sarabun New" w:hint="cs"/>
          <w:b/>
          <w:bCs/>
          <w:sz w:val="24"/>
          <w:szCs w:val="32"/>
          <w:cs/>
        </w:rPr>
        <w:t>นโยบายของ</w:t>
      </w:r>
      <w:r w:rsidRPr="00590954">
        <w:rPr>
          <w:rFonts w:ascii="TH Sarabun New" w:hAnsi="TH Sarabun New" w:cs="TH Sarabun New" w:hint="cs"/>
          <w:b/>
          <w:bCs/>
          <w:spacing w:val="-8"/>
          <w:sz w:val="24"/>
          <w:szCs w:val="32"/>
          <w:cs/>
        </w:rPr>
        <w:t xml:space="preserve">อธิการบดีโดยมีตัวชี้วัดความสำเร็จในการปฏิบัติงานของคณบดี/ผู้อำนวยการวิทยาลัย/ผู้อำนวยการสำนัก </w:t>
      </w:r>
      <w:r w:rsidR="00287359">
        <w:rPr>
          <w:rFonts w:ascii="TH Sarabun New" w:hAnsi="TH Sarabun New" w:cs="TH Sarabun New"/>
          <w:b/>
          <w:bCs/>
          <w:spacing w:val="-8"/>
          <w:sz w:val="24"/>
          <w:szCs w:val="32"/>
          <w:cs/>
        </w:rPr>
        <w:br/>
      </w:r>
      <w:r w:rsidR="0058612F" w:rsidRPr="00590954">
        <w:rPr>
          <w:rFonts w:ascii="TH Sarabun New" w:hAnsi="TH Sarabun New" w:cs="TH Sarabun New" w:hint="cs"/>
          <w:b/>
          <w:bCs/>
          <w:spacing w:val="-8"/>
          <w:sz w:val="24"/>
          <w:szCs w:val="32"/>
          <w:cs/>
        </w:rPr>
        <w:t>(คิด</w:t>
      </w:r>
      <w:r w:rsidR="003A71CB" w:rsidRPr="00590954">
        <w:rPr>
          <w:rFonts w:ascii="TH Sarabun New" w:hAnsi="TH Sarabun New" w:cs="TH Sarabun New" w:hint="cs"/>
          <w:b/>
          <w:bCs/>
          <w:spacing w:val="-8"/>
          <w:sz w:val="24"/>
          <w:szCs w:val="32"/>
          <w:cs/>
        </w:rPr>
        <w:t>เป็น</w:t>
      </w:r>
      <w:r w:rsidR="0058612F" w:rsidRPr="00590954">
        <w:rPr>
          <w:rFonts w:ascii="TH Sarabun New" w:hAnsi="TH Sarabun New" w:cs="TH Sarabun New" w:hint="cs"/>
          <w:b/>
          <w:bCs/>
          <w:spacing w:val="-8"/>
          <w:sz w:val="24"/>
          <w:szCs w:val="32"/>
          <w:cs/>
        </w:rPr>
        <w:t xml:space="preserve"> 25 </w:t>
      </w:r>
      <w:r w:rsidR="0058612F" w:rsidRPr="00590954">
        <w:rPr>
          <w:rFonts w:ascii="TH Sarabun New" w:hAnsi="TH Sarabun New" w:cs="TH Sarabun New"/>
          <w:b/>
          <w:bCs/>
          <w:spacing w:val="-8"/>
          <w:sz w:val="24"/>
          <w:szCs w:val="32"/>
        </w:rPr>
        <w:t>%</w:t>
      </w:r>
      <w:r w:rsidR="0058612F" w:rsidRPr="00590954">
        <w:rPr>
          <w:rFonts w:ascii="TH Sarabun New" w:hAnsi="TH Sarabun New" w:cs="TH Sarabun New" w:hint="cs"/>
          <w:b/>
          <w:bCs/>
          <w:spacing w:val="-8"/>
          <w:sz w:val="24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3002"/>
        <w:gridCol w:w="1606"/>
        <w:gridCol w:w="1707"/>
        <w:gridCol w:w="2261"/>
      </w:tblGrid>
      <w:tr w:rsidR="00887E6F" w14:paraId="4E688BB9" w14:textId="77777777" w:rsidTr="00A81CB7">
        <w:tc>
          <w:tcPr>
            <w:tcW w:w="774" w:type="dxa"/>
            <w:vMerge w:val="restart"/>
          </w:tcPr>
          <w:p w14:paraId="66B207AB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cs/>
              </w:rPr>
              <w:t>ลำดับ</w:t>
            </w:r>
          </w:p>
        </w:tc>
        <w:tc>
          <w:tcPr>
            <w:tcW w:w="3002" w:type="dxa"/>
            <w:vMerge w:val="restart"/>
          </w:tcPr>
          <w:p w14:paraId="56DD0D93" w14:textId="406C97C1" w:rsidR="00887E6F" w:rsidRPr="002538F7" w:rsidRDefault="00887E6F" w:rsidP="002538F7">
            <w:pPr>
              <w:jc w:val="thaiDistribute"/>
              <w:rPr>
                <w:rFonts w:ascii="TH Sarabun New" w:hAnsi="TH Sarabun New" w:cs="TH Sarabun New"/>
                <w:b/>
                <w:bCs/>
                <w:sz w:val="20"/>
                <w:szCs w:val="24"/>
              </w:rPr>
            </w:pPr>
            <w:r w:rsidRPr="002538F7">
              <w:rPr>
                <w:rFonts w:ascii="TH Sarabun New" w:hAnsi="TH Sarabun New" w:cs="TH Sarabun New" w:hint="cs"/>
                <w:b/>
                <w:bCs/>
                <w:sz w:val="20"/>
                <w:szCs w:val="24"/>
                <w:cs/>
              </w:rPr>
              <w:t>รายละเอียดการเชื่อมโยงระหว่างนโยบายของคณบดี/ผู้อำนวยการวิทยาลัย/ผู้อำนวยการสำนักกับเป้าหมายของมหาวิทยาลัยและนโยบายของอธิการบดี</w:t>
            </w:r>
            <w:r w:rsidRPr="002538F7">
              <w:rPr>
                <w:rFonts w:ascii="TH Sarabun New" w:hAnsi="TH Sarabun New" w:cs="TH Sarabun New"/>
                <w:b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313" w:type="dxa"/>
            <w:gridSpan w:val="2"/>
          </w:tcPr>
          <w:p w14:paraId="795EB42A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การดำเนินการ </w:t>
            </w:r>
            <w:r w:rsidRPr="00887E6F">
              <w:rPr>
                <w:rFonts w:ascii="TH Sarabun New" w:hAnsi="TH Sarabun New" w:cs="TH Sarabun New"/>
                <w:b/>
                <w:bCs/>
                <w:sz w:val="28"/>
              </w:rPr>
              <w:t xml:space="preserve">[   ] </w:t>
            </w: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ปีที่ 1 </w:t>
            </w:r>
            <w:r w:rsidRPr="00887E6F">
              <w:rPr>
                <w:rFonts w:ascii="TH Sarabun New" w:hAnsi="TH Sarabun New" w:cs="TH Sarabun New"/>
                <w:b/>
                <w:bCs/>
                <w:sz w:val="28"/>
              </w:rPr>
              <w:t xml:space="preserve">[   ] </w:t>
            </w: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ปีที่ 3</w:t>
            </w:r>
          </w:p>
        </w:tc>
        <w:tc>
          <w:tcPr>
            <w:tcW w:w="2261" w:type="dxa"/>
            <w:vMerge w:val="restart"/>
          </w:tcPr>
          <w:p w14:paraId="4132A173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ผลการปฏิบัติงาน</w:t>
            </w:r>
          </w:p>
        </w:tc>
      </w:tr>
      <w:tr w:rsidR="00887E6F" w14:paraId="3120D172" w14:textId="77777777" w:rsidTr="00A81CB7">
        <w:tc>
          <w:tcPr>
            <w:tcW w:w="774" w:type="dxa"/>
            <w:vMerge/>
          </w:tcPr>
          <w:p w14:paraId="1BC514F9" w14:textId="77777777" w:rsidR="00887E6F" w:rsidRPr="009A79D6" w:rsidRDefault="00887E6F" w:rsidP="005C180F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  <w:tc>
          <w:tcPr>
            <w:tcW w:w="3002" w:type="dxa"/>
            <w:vMerge/>
          </w:tcPr>
          <w:p w14:paraId="72C242FC" w14:textId="77777777" w:rsidR="00887E6F" w:rsidRPr="009A79D6" w:rsidRDefault="00887E6F" w:rsidP="005C180F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  <w:tc>
          <w:tcPr>
            <w:tcW w:w="1606" w:type="dxa"/>
          </w:tcPr>
          <w:p w14:paraId="2190B609" w14:textId="04E24317" w:rsidR="00887E6F" w:rsidRPr="007A3947" w:rsidRDefault="00887E6F" w:rsidP="005C18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A3947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707" w:type="dxa"/>
          </w:tcPr>
          <w:p w14:paraId="47A42DBE" w14:textId="34471B1E" w:rsidR="00887E6F" w:rsidRPr="007A3947" w:rsidRDefault="00887E6F" w:rsidP="005C18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A3947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2261" w:type="dxa"/>
            <w:vMerge/>
          </w:tcPr>
          <w:p w14:paraId="23CAAB78" w14:textId="77777777" w:rsidR="00887E6F" w:rsidRDefault="00887E6F" w:rsidP="005C180F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</w:tr>
      <w:tr w:rsidR="00A81CB7" w14:paraId="1E2CD003" w14:textId="77777777" w:rsidTr="00A81CB7">
        <w:tc>
          <w:tcPr>
            <w:tcW w:w="774" w:type="dxa"/>
          </w:tcPr>
          <w:p w14:paraId="530FBFE4" w14:textId="77777777" w:rsidR="00A81CB7" w:rsidRDefault="00A81CB7" w:rsidP="00EA2EBC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3002" w:type="dxa"/>
          </w:tcPr>
          <w:p w14:paraId="1E417C3D" w14:textId="77777777" w:rsidR="00A81CB7" w:rsidRDefault="00A81CB7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1606" w:type="dxa"/>
          </w:tcPr>
          <w:p w14:paraId="5147E941" w14:textId="77777777" w:rsidR="00A81CB7" w:rsidRDefault="00A81CB7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1707" w:type="dxa"/>
          </w:tcPr>
          <w:p w14:paraId="4ECC4C30" w14:textId="77777777" w:rsidR="00A81CB7" w:rsidRDefault="00A81CB7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2261" w:type="dxa"/>
          </w:tcPr>
          <w:p w14:paraId="512084FE" w14:textId="77777777" w:rsidR="00A81CB7" w:rsidRDefault="00A81CB7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  <w:p w14:paraId="679AD472" w14:textId="77777777" w:rsidR="00A81CB7" w:rsidRDefault="00A81CB7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  <w:p w14:paraId="3B8FFEC0" w14:textId="3AD592E8" w:rsidR="00A81CB7" w:rsidRDefault="004A5B37" w:rsidP="00EA2EBC">
            <w:pPr>
              <w:rPr>
                <w:rFonts w:ascii="TH Sarabun New" w:hAnsi="TH Sarabun New" w:cs="TH Sarabun New" w:hint="cs"/>
                <w:sz w:val="32"/>
                <w:szCs w:val="40"/>
              </w:rPr>
            </w:pPr>
            <w:r w:rsidRPr="004A5B37">
              <w:rPr>
                <w:rFonts w:ascii="TH Sarabun New" w:hAnsi="TH Sarabun New" w:cs="TH Sarabun New" w:hint="cs"/>
                <w:sz w:val="20"/>
                <w:szCs w:val="24"/>
                <w:cs/>
              </w:rPr>
              <w:t>ระบุว่ารายล</w:t>
            </w:r>
            <w:r>
              <w:rPr>
                <w:rFonts w:ascii="TH Sarabun New" w:hAnsi="TH Sarabun New" w:cs="TH Sarabun New" w:hint="cs"/>
                <w:sz w:val="20"/>
                <w:szCs w:val="24"/>
                <w:cs/>
              </w:rPr>
              <w:t>ะเอียดที่เกี่ยวข้องเพิ่มเติมอยู่หน้า....</w:t>
            </w:r>
            <w:bookmarkStart w:id="0" w:name="_GoBack"/>
            <w:bookmarkEnd w:id="0"/>
          </w:p>
        </w:tc>
      </w:tr>
    </w:tbl>
    <w:p w14:paraId="3834C8C6" w14:textId="45C688C9" w:rsidR="00EA2EBC" w:rsidRPr="00FA50EC" w:rsidRDefault="00EA2EBC" w:rsidP="00C55E8F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A50EC">
        <w:rPr>
          <w:rFonts w:ascii="TH Sarabun New" w:hAnsi="TH Sarabun New" w:cs="TH Sarabun New" w:hint="cs"/>
          <w:b/>
          <w:bCs/>
          <w:sz w:val="32"/>
          <w:szCs w:val="32"/>
          <w:cs/>
        </w:rPr>
        <w:t>1.3 การดำเนินการตามพันธกิจ 4 ด้านของคณบดี/ผู้อำนวยการวิทยาลัย/ผู้อำนวยการสำนัก</w:t>
      </w:r>
      <w:r w:rsidR="00A81CB7">
        <w:rPr>
          <w:rFonts w:ascii="TH Sarabun New" w:hAnsi="TH Sarabun New" w:cs="TH Sarabun New"/>
          <w:b/>
          <w:bCs/>
          <w:sz w:val="32"/>
          <w:szCs w:val="32"/>
        </w:rPr>
        <w:br/>
      </w:r>
      <w:r w:rsidR="00A81CB7">
        <w:rPr>
          <w:rFonts w:ascii="TH Sarabun New" w:hAnsi="TH Sarabun New" w:cs="TH Sarabun New" w:hint="cs"/>
          <w:b/>
          <w:bCs/>
          <w:sz w:val="32"/>
          <w:szCs w:val="32"/>
          <w:cs/>
        </w:rPr>
        <w:t>(คิด</w:t>
      </w:r>
      <w:r w:rsidR="003A71CB">
        <w:rPr>
          <w:rFonts w:ascii="TH Sarabun New" w:hAnsi="TH Sarabun New" w:cs="TH Sarabun New" w:hint="cs"/>
          <w:b/>
          <w:bCs/>
          <w:sz w:val="32"/>
          <w:szCs w:val="32"/>
          <w:cs/>
        </w:rPr>
        <w:t>เป็น</w:t>
      </w:r>
      <w:r w:rsidR="00A81CB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25</w:t>
      </w:r>
      <w:r w:rsidR="00A81CB7">
        <w:rPr>
          <w:rFonts w:ascii="TH Sarabun New" w:hAnsi="TH Sarabun New" w:cs="TH Sarabun New"/>
          <w:b/>
          <w:bCs/>
          <w:sz w:val="32"/>
          <w:szCs w:val="32"/>
        </w:rPr>
        <w:t>%)</w:t>
      </w:r>
    </w:p>
    <w:p w14:paraId="5C072AEC" w14:textId="77777777" w:rsidR="00EA2EBC" w:rsidRPr="006E3FB2" w:rsidRDefault="00EA2EBC" w:rsidP="00EA2EBC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6E3FB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E3FB2">
        <w:rPr>
          <w:rFonts w:ascii="TH Sarabun New" w:hAnsi="TH Sarabun New" w:cs="TH Sarabun New" w:hint="cs"/>
          <w:b/>
          <w:bCs/>
          <w:sz w:val="32"/>
          <w:szCs w:val="32"/>
          <w:cs/>
        </w:rPr>
        <w:t>1.3.1 พันธกิจด้านการผลิตบัณฑิต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2970"/>
        <w:gridCol w:w="1638"/>
        <w:gridCol w:w="1687"/>
        <w:gridCol w:w="2281"/>
      </w:tblGrid>
      <w:tr w:rsidR="00887E6F" w14:paraId="7BFB0A9C" w14:textId="77777777" w:rsidTr="00A81CB7">
        <w:tc>
          <w:tcPr>
            <w:tcW w:w="774" w:type="dxa"/>
            <w:vMerge w:val="restart"/>
          </w:tcPr>
          <w:p w14:paraId="1A067528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970" w:type="dxa"/>
            <w:vMerge w:val="restart"/>
          </w:tcPr>
          <w:p w14:paraId="04C935B5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รายละเอียดการดำเนินงาน</w:t>
            </w:r>
          </w:p>
          <w:p w14:paraId="361E20BE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14:paraId="3CDAF782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การดำเนินการ </w:t>
            </w:r>
            <w:r w:rsidRPr="00887E6F">
              <w:rPr>
                <w:rFonts w:ascii="TH Sarabun New" w:hAnsi="TH Sarabun New" w:cs="TH Sarabun New"/>
                <w:b/>
                <w:bCs/>
                <w:sz w:val="28"/>
              </w:rPr>
              <w:t xml:space="preserve">[   ] </w:t>
            </w: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ปีที่ 1 </w:t>
            </w:r>
            <w:r w:rsidRPr="00887E6F">
              <w:rPr>
                <w:rFonts w:ascii="TH Sarabun New" w:hAnsi="TH Sarabun New" w:cs="TH Sarabun New"/>
                <w:b/>
                <w:bCs/>
                <w:sz w:val="28"/>
              </w:rPr>
              <w:t xml:space="preserve">[   ] </w:t>
            </w: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ปีที่ 3</w:t>
            </w:r>
          </w:p>
        </w:tc>
        <w:tc>
          <w:tcPr>
            <w:tcW w:w="2281" w:type="dxa"/>
            <w:vMerge w:val="restart"/>
          </w:tcPr>
          <w:p w14:paraId="375611F1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ผลการปฏิบัติงาน</w:t>
            </w:r>
          </w:p>
        </w:tc>
      </w:tr>
      <w:tr w:rsidR="00887E6F" w14:paraId="6F812DF2" w14:textId="77777777" w:rsidTr="00A81CB7">
        <w:tc>
          <w:tcPr>
            <w:tcW w:w="774" w:type="dxa"/>
            <w:vMerge/>
          </w:tcPr>
          <w:p w14:paraId="68D30E7C" w14:textId="77777777" w:rsidR="00887E6F" w:rsidRPr="009A79D6" w:rsidRDefault="00887E6F" w:rsidP="005C180F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  <w:tc>
          <w:tcPr>
            <w:tcW w:w="2970" w:type="dxa"/>
            <w:vMerge/>
          </w:tcPr>
          <w:p w14:paraId="03DFA928" w14:textId="77777777" w:rsidR="00887E6F" w:rsidRPr="009A79D6" w:rsidRDefault="00887E6F" w:rsidP="005C180F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  <w:tc>
          <w:tcPr>
            <w:tcW w:w="1638" w:type="dxa"/>
          </w:tcPr>
          <w:p w14:paraId="36690B8B" w14:textId="4993A5F6" w:rsidR="00887E6F" w:rsidRPr="007A3947" w:rsidRDefault="00887E6F" w:rsidP="005C18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A3947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687" w:type="dxa"/>
          </w:tcPr>
          <w:p w14:paraId="76ECAD2F" w14:textId="26E81741" w:rsidR="00887E6F" w:rsidRPr="007A3947" w:rsidRDefault="00887E6F" w:rsidP="005C18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A3947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2281" w:type="dxa"/>
            <w:vMerge/>
          </w:tcPr>
          <w:p w14:paraId="163E4F9E" w14:textId="77777777" w:rsidR="00887E6F" w:rsidRDefault="00887E6F" w:rsidP="005C180F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</w:tr>
      <w:tr w:rsidR="00A81CB7" w14:paraId="144F2641" w14:textId="77777777" w:rsidTr="00A81CB7">
        <w:tc>
          <w:tcPr>
            <w:tcW w:w="774" w:type="dxa"/>
          </w:tcPr>
          <w:p w14:paraId="49CC9D0B" w14:textId="77777777" w:rsidR="00A81CB7" w:rsidRDefault="00A81CB7" w:rsidP="00EA2EBC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2970" w:type="dxa"/>
          </w:tcPr>
          <w:p w14:paraId="49B179D9" w14:textId="77777777" w:rsidR="00A81CB7" w:rsidRDefault="00A81CB7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1638" w:type="dxa"/>
          </w:tcPr>
          <w:p w14:paraId="389C6548" w14:textId="77777777" w:rsidR="00A81CB7" w:rsidRDefault="00A81CB7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1687" w:type="dxa"/>
          </w:tcPr>
          <w:p w14:paraId="62E640C3" w14:textId="77777777" w:rsidR="00A81CB7" w:rsidRDefault="00A81CB7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2281" w:type="dxa"/>
          </w:tcPr>
          <w:p w14:paraId="206ADD9D" w14:textId="77777777" w:rsidR="00A81CB7" w:rsidRDefault="00A81CB7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  <w:p w14:paraId="3EC485D6" w14:textId="77777777" w:rsidR="00A81CB7" w:rsidRDefault="00A81CB7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</w:tr>
    </w:tbl>
    <w:p w14:paraId="1177F156" w14:textId="4319F699" w:rsidR="00EA2EBC" w:rsidRDefault="00EA2EBC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616239F" w14:textId="222F56BC" w:rsidR="004D169C" w:rsidRDefault="004D169C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D1F2B7D" w14:textId="21069A96" w:rsidR="00287359" w:rsidRDefault="00287359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5653BB2" w14:textId="77777777" w:rsidR="001F263E" w:rsidRDefault="001F263E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687C08A" w14:textId="5506DD53" w:rsidR="004D169C" w:rsidRPr="004D169C" w:rsidRDefault="004D169C" w:rsidP="003E06B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4D169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 w:rsidRPr="004D169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52B6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4D169C">
        <w:rPr>
          <w:rFonts w:ascii="TH Sarabun New" w:hAnsi="TH Sarabun New" w:cs="TH Sarabun New" w:hint="cs"/>
          <w:b/>
          <w:bCs/>
          <w:sz w:val="32"/>
          <w:szCs w:val="32"/>
          <w:cs/>
        </w:rPr>
        <w:t>1.3.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1.1</w:t>
      </w:r>
      <w:r w:rsidRPr="004D169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ปัญหาและแนวทางการพัฒนา</w:t>
      </w:r>
      <w:r w:rsidRPr="006E3FB2">
        <w:rPr>
          <w:rFonts w:ascii="TH Sarabun New" w:hAnsi="TH Sarabun New" w:cs="TH Sarabun New" w:hint="cs"/>
          <w:b/>
          <w:bCs/>
          <w:sz w:val="32"/>
          <w:szCs w:val="32"/>
          <w:cs/>
        </w:rPr>
        <w:t>ด้านการผลิตบัณฑิต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D169C" w14:paraId="534BA5F5" w14:textId="77777777" w:rsidTr="004D169C">
        <w:tc>
          <w:tcPr>
            <w:tcW w:w="4675" w:type="dxa"/>
          </w:tcPr>
          <w:p w14:paraId="56B57B76" w14:textId="1ED7EFE7" w:rsidR="004D169C" w:rsidRPr="004D169C" w:rsidRDefault="004D169C" w:rsidP="004D169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D169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4675" w:type="dxa"/>
          </w:tcPr>
          <w:p w14:paraId="0B4E3B75" w14:textId="388852D8" w:rsidR="004D169C" w:rsidRPr="004D169C" w:rsidRDefault="004D169C" w:rsidP="004D169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D169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4D169C" w14:paraId="6823ACEA" w14:textId="77777777" w:rsidTr="004D169C">
        <w:tc>
          <w:tcPr>
            <w:tcW w:w="4675" w:type="dxa"/>
          </w:tcPr>
          <w:p w14:paraId="182A9986" w14:textId="77777777" w:rsidR="004D169C" w:rsidRDefault="004D169C" w:rsidP="003E06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5" w:type="dxa"/>
          </w:tcPr>
          <w:p w14:paraId="35506446" w14:textId="77777777" w:rsidR="004D169C" w:rsidRDefault="004D169C" w:rsidP="003E06B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B77A203" w14:textId="77777777" w:rsidR="004D169C" w:rsidRDefault="004D169C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1DBD0BA" w14:textId="77777777" w:rsidR="00EA2EBC" w:rsidRPr="006E3FB2" w:rsidRDefault="00EA2EBC" w:rsidP="00EA2EBC">
      <w:pPr>
        <w:spacing w:after="0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6E3FB2">
        <w:rPr>
          <w:rFonts w:ascii="TH Sarabun New" w:hAnsi="TH Sarabun New" w:cs="TH Sarabun New" w:hint="cs"/>
          <w:b/>
          <w:bCs/>
          <w:sz w:val="32"/>
          <w:szCs w:val="32"/>
          <w:cs/>
        </w:rPr>
        <w:t>1.3.2 พันธกิจด้านการวิจัย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2970"/>
        <w:gridCol w:w="1638"/>
        <w:gridCol w:w="1687"/>
        <w:gridCol w:w="2281"/>
      </w:tblGrid>
      <w:tr w:rsidR="00887E6F" w14:paraId="53B43EBA" w14:textId="77777777" w:rsidTr="005C180F">
        <w:tc>
          <w:tcPr>
            <w:tcW w:w="774" w:type="dxa"/>
            <w:vMerge w:val="restart"/>
          </w:tcPr>
          <w:p w14:paraId="08E34298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970" w:type="dxa"/>
            <w:vMerge w:val="restart"/>
          </w:tcPr>
          <w:p w14:paraId="117E7E97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รายละเอียดการดำเนินงาน</w:t>
            </w:r>
          </w:p>
          <w:p w14:paraId="3CCB1144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14:paraId="55623033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การดำเนินการ </w:t>
            </w:r>
            <w:r w:rsidRPr="00887E6F">
              <w:rPr>
                <w:rFonts w:ascii="TH Sarabun New" w:hAnsi="TH Sarabun New" w:cs="TH Sarabun New"/>
                <w:b/>
                <w:bCs/>
                <w:sz w:val="28"/>
              </w:rPr>
              <w:t xml:space="preserve">[   ] </w:t>
            </w: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ปีที่ 1 </w:t>
            </w:r>
            <w:r w:rsidRPr="00887E6F">
              <w:rPr>
                <w:rFonts w:ascii="TH Sarabun New" w:hAnsi="TH Sarabun New" w:cs="TH Sarabun New"/>
                <w:b/>
                <w:bCs/>
                <w:sz w:val="28"/>
              </w:rPr>
              <w:t xml:space="preserve">[   ] </w:t>
            </w: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ปีที่ 3</w:t>
            </w:r>
          </w:p>
        </w:tc>
        <w:tc>
          <w:tcPr>
            <w:tcW w:w="2281" w:type="dxa"/>
            <w:vMerge w:val="restart"/>
          </w:tcPr>
          <w:p w14:paraId="32DFEDD8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ผลการปฏิบัติงาน</w:t>
            </w:r>
          </w:p>
        </w:tc>
      </w:tr>
      <w:tr w:rsidR="00887E6F" w14:paraId="7422B507" w14:textId="77777777" w:rsidTr="005C180F">
        <w:tc>
          <w:tcPr>
            <w:tcW w:w="774" w:type="dxa"/>
            <w:vMerge/>
          </w:tcPr>
          <w:p w14:paraId="44D73572" w14:textId="77777777" w:rsidR="00887E6F" w:rsidRPr="00887E6F" w:rsidRDefault="00887E6F" w:rsidP="00EA2EB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970" w:type="dxa"/>
            <w:vMerge/>
          </w:tcPr>
          <w:p w14:paraId="0F2A2205" w14:textId="77777777" w:rsidR="00887E6F" w:rsidRPr="00887E6F" w:rsidRDefault="00887E6F" w:rsidP="00EA2EB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638" w:type="dxa"/>
          </w:tcPr>
          <w:p w14:paraId="5E67D7DB" w14:textId="68C2D9E3" w:rsidR="00887E6F" w:rsidRPr="00407B5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407B5F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687" w:type="dxa"/>
          </w:tcPr>
          <w:p w14:paraId="50D0D5AF" w14:textId="621B2C2D" w:rsidR="00887E6F" w:rsidRPr="00407B5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407B5F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2281" w:type="dxa"/>
            <w:vMerge/>
          </w:tcPr>
          <w:p w14:paraId="507002A8" w14:textId="77777777" w:rsidR="00887E6F" w:rsidRPr="00887E6F" w:rsidRDefault="00887E6F" w:rsidP="00EA2EBC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5C180F" w14:paraId="1839A786" w14:textId="77777777" w:rsidTr="005C180F">
        <w:tc>
          <w:tcPr>
            <w:tcW w:w="774" w:type="dxa"/>
          </w:tcPr>
          <w:p w14:paraId="7287D11D" w14:textId="77777777" w:rsidR="005C180F" w:rsidRDefault="005C180F" w:rsidP="00EA2EBC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2970" w:type="dxa"/>
          </w:tcPr>
          <w:p w14:paraId="5F6E443D" w14:textId="77777777" w:rsidR="005C180F" w:rsidRDefault="005C180F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1638" w:type="dxa"/>
          </w:tcPr>
          <w:p w14:paraId="243CB7FF" w14:textId="77777777" w:rsidR="005C180F" w:rsidRDefault="005C180F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1687" w:type="dxa"/>
          </w:tcPr>
          <w:p w14:paraId="486B7153" w14:textId="77777777" w:rsidR="005C180F" w:rsidRDefault="005C180F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2281" w:type="dxa"/>
          </w:tcPr>
          <w:p w14:paraId="3445C5D3" w14:textId="77777777" w:rsidR="005C180F" w:rsidRDefault="005C180F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  <w:p w14:paraId="73C2EE37" w14:textId="77777777" w:rsidR="005C180F" w:rsidRDefault="005C180F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</w:tr>
    </w:tbl>
    <w:p w14:paraId="76DC76C0" w14:textId="3CC7452D" w:rsidR="00EA2EBC" w:rsidRDefault="00EA2EBC" w:rsidP="00EA2EBC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</w:p>
    <w:p w14:paraId="2C2DFC58" w14:textId="731E298B" w:rsidR="006F7E8F" w:rsidRPr="004D169C" w:rsidRDefault="006F7E8F" w:rsidP="00E52B67">
      <w:pPr>
        <w:spacing w:after="0"/>
        <w:ind w:left="144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4D169C">
        <w:rPr>
          <w:rFonts w:ascii="TH Sarabun New" w:hAnsi="TH Sarabun New" w:cs="TH Sarabun New" w:hint="cs"/>
          <w:b/>
          <w:bCs/>
          <w:sz w:val="32"/>
          <w:szCs w:val="32"/>
          <w:cs/>
        </w:rPr>
        <w:t>1.3.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2.1</w:t>
      </w:r>
      <w:r w:rsidRPr="004D169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ปัญหาและแนวทางการพัฒนา</w:t>
      </w:r>
      <w:r w:rsidRPr="006E3FB2">
        <w:rPr>
          <w:rFonts w:ascii="TH Sarabun New" w:hAnsi="TH Sarabun New" w:cs="TH Sarabun New" w:hint="cs"/>
          <w:b/>
          <w:bCs/>
          <w:sz w:val="32"/>
          <w:szCs w:val="32"/>
          <w:cs/>
        </w:rPr>
        <w:t>ด้านการ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F7E8F" w14:paraId="17E24D8B" w14:textId="77777777" w:rsidTr="009F62CE">
        <w:tc>
          <w:tcPr>
            <w:tcW w:w="4675" w:type="dxa"/>
          </w:tcPr>
          <w:p w14:paraId="7B36779C" w14:textId="77777777" w:rsidR="006F7E8F" w:rsidRPr="004D169C" w:rsidRDefault="006F7E8F" w:rsidP="009F6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D169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4675" w:type="dxa"/>
          </w:tcPr>
          <w:p w14:paraId="73978BFD" w14:textId="77777777" w:rsidR="006F7E8F" w:rsidRPr="004D169C" w:rsidRDefault="006F7E8F" w:rsidP="009F6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D169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6F7E8F" w14:paraId="5F321070" w14:textId="77777777" w:rsidTr="009F62CE">
        <w:tc>
          <w:tcPr>
            <w:tcW w:w="4675" w:type="dxa"/>
          </w:tcPr>
          <w:p w14:paraId="5FC57EDF" w14:textId="77777777" w:rsidR="006F7E8F" w:rsidRDefault="006F7E8F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5" w:type="dxa"/>
          </w:tcPr>
          <w:p w14:paraId="36A125C0" w14:textId="77777777" w:rsidR="006F7E8F" w:rsidRDefault="006F7E8F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3B5B001" w14:textId="77777777" w:rsidR="006F7E8F" w:rsidRDefault="006F7E8F" w:rsidP="00EA2EBC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</w:p>
    <w:p w14:paraId="02C49100" w14:textId="77777777" w:rsidR="00EA2EBC" w:rsidRPr="006E3FB2" w:rsidRDefault="00EA2EBC" w:rsidP="00EA2EBC">
      <w:pPr>
        <w:spacing w:after="0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6E3FB2">
        <w:rPr>
          <w:rFonts w:ascii="TH Sarabun New" w:hAnsi="TH Sarabun New" w:cs="TH Sarabun New" w:hint="cs"/>
          <w:b/>
          <w:bCs/>
          <w:sz w:val="32"/>
          <w:szCs w:val="32"/>
          <w:cs/>
        </w:rPr>
        <w:t>1.3.3 พันธกิจด้านการบริการวิชาการ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2970"/>
        <w:gridCol w:w="1638"/>
        <w:gridCol w:w="1687"/>
        <w:gridCol w:w="2281"/>
      </w:tblGrid>
      <w:tr w:rsidR="00887E6F" w14:paraId="35D0180F" w14:textId="77777777" w:rsidTr="005C180F">
        <w:tc>
          <w:tcPr>
            <w:tcW w:w="774" w:type="dxa"/>
            <w:vMerge w:val="restart"/>
          </w:tcPr>
          <w:p w14:paraId="49FB5A2E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970" w:type="dxa"/>
            <w:vMerge w:val="restart"/>
          </w:tcPr>
          <w:p w14:paraId="4ABF84DC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รายละเอียดการดำเนินงาน</w:t>
            </w:r>
          </w:p>
          <w:p w14:paraId="3058B6DA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14:paraId="566B953F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การดำเนินการ </w:t>
            </w:r>
            <w:r w:rsidRPr="00887E6F">
              <w:rPr>
                <w:rFonts w:ascii="TH Sarabun New" w:hAnsi="TH Sarabun New" w:cs="TH Sarabun New"/>
                <w:b/>
                <w:bCs/>
                <w:sz w:val="28"/>
              </w:rPr>
              <w:t xml:space="preserve">[   ] </w:t>
            </w: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ปีที่ 1 </w:t>
            </w:r>
            <w:r w:rsidRPr="00887E6F">
              <w:rPr>
                <w:rFonts w:ascii="TH Sarabun New" w:hAnsi="TH Sarabun New" w:cs="TH Sarabun New"/>
                <w:b/>
                <w:bCs/>
                <w:sz w:val="28"/>
              </w:rPr>
              <w:t xml:space="preserve">[   ] </w:t>
            </w: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ปีที่ 3</w:t>
            </w:r>
          </w:p>
        </w:tc>
        <w:tc>
          <w:tcPr>
            <w:tcW w:w="2281" w:type="dxa"/>
            <w:vMerge w:val="restart"/>
          </w:tcPr>
          <w:p w14:paraId="784979BC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ผลการปฏิบัติงาน</w:t>
            </w:r>
          </w:p>
        </w:tc>
      </w:tr>
      <w:tr w:rsidR="00887E6F" w14:paraId="4B0920B1" w14:textId="77777777" w:rsidTr="005C180F">
        <w:tc>
          <w:tcPr>
            <w:tcW w:w="774" w:type="dxa"/>
            <w:vMerge/>
          </w:tcPr>
          <w:p w14:paraId="0B37CD8C" w14:textId="77777777" w:rsidR="00887E6F" w:rsidRPr="009A79D6" w:rsidRDefault="00887E6F" w:rsidP="005C180F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  <w:tc>
          <w:tcPr>
            <w:tcW w:w="2970" w:type="dxa"/>
            <w:vMerge/>
          </w:tcPr>
          <w:p w14:paraId="76D51C05" w14:textId="77777777" w:rsidR="00887E6F" w:rsidRPr="009A79D6" w:rsidRDefault="00887E6F" w:rsidP="005C180F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  <w:tc>
          <w:tcPr>
            <w:tcW w:w="1638" w:type="dxa"/>
          </w:tcPr>
          <w:p w14:paraId="68A0D371" w14:textId="1A376421" w:rsidR="00887E6F" w:rsidRPr="006A4EC7" w:rsidRDefault="00887E6F" w:rsidP="005C18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A4EC7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687" w:type="dxa"/>
          </w:tcPr>
          <w:p w14:paraId="7CDC77FB" w14:textId="0DBB3634" w:rsidR="00887E6F" w:rsidRPr="006A4EC7" w:rsidRDefault="00887E6F" w:rsidP="005C18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A4EC7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2281" w:type="dxa"/>
            <w:vMerge/>
          </w:tcPr>
          <w:p w14:paraId="1254673C" w14:textId="77777777" w:rsidR="00887E6F" w:rsidRDefault="00887E6F" w:rsidP="005C180F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</w:tr>
      <w:tr w:rsidR="005C180F" w14:paraId="3A5F9285" w14:textId="77777777" w:rsidTr="005C180F">
        <w:tc>
          <w:tcPr>
            <w:tcW w:w="774" w:type="dxa"/>
          </w:tcPr>
          <w:p w14:paraId="38381379" w14:textId="77777777" w:rsidR="005C180F" w:rsidRPr="002617B3" w:rsidRDefault="005C180F" w:rsidP="00EA2EB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0" w:type="dxa"/>
          </w:tcPr>
          <w:p w14:paraId="5A4FD562" w14:textId="77777777" w:rsidR="005C180F" w:rsidRPr="002617B3" w:rsidRDefault="005C180F" w:rsidP="00EA2E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38" w:type="dxa"/>
          </w:tcPr>
          <w:p w14:paraId="43B9F4EE" w14:textId="77777777" w:rsidR="005C180F" w:rsidRPr="002617B3" w:rsidRDefault="005C180F" w:rsidP="00EA2E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87" w:type="dxa"/>
          </w:tcPr>
          <w:p w14:paraId="4FF6309E" w14:textId="77777777" w:rsidR="005C180F" w:rsidRPr="002617B3" w:rsidRDefault="005C180F" w:rsidP="00EA2E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81" w:type="dxa"/>
          </w:tcPr>
          <w:p w14:paraId="3CD5F432" w14:textId="77777777" w:rsidR="005C180F" w:rsidRPr="002617B3" w:rsidRDefault="005C180F" w:rsidP="00EA2E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705F39C" w14:textId="77777777" w:rsidR="005C180F" w:rsidRPr="002617B3" w:rsidRDefault="005C180F" w:rsidP="00EA2E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E2C9DC2" w14:textId="77777777" w:rsidR="006F7E8F" w:rsidRDefault="006F7E8F" w:rsidP="006F7E8F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</w:p>
    <w:p w14:paraId="20ACFC70" w14:textId="6A78947D" w:rsidR="006F7E8F" w:rsidRPr="004D169C" w:rsidRDefault="006F7E8F" w:rsidP="00E52B67">
      <w:pPr>
        <w:spacing w:after="0"/>
        <w:ind w:left="144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4D169C">
        <w:rPr>
          <w:rFonts w:ascii="TH Sarabun New" w:hAnsi="TH Sarabun New" w:cs="TH Sarabun New" w:hint="cs"/>
          <w:b/>
          <w:bCs/>
          <w:sz w:val="32"/>
          <w:szCs w:val="32"/>
          <w:cs/>
        </w:rPr>
        <w:t>1.3.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3.1</w:t>
      </w:r>
      <w:r w:rsidRPr="004D169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ปัญหาและแนวทางการพัฒนา</w:t>
      </w:r>
      <w:r w:rsidRPr="006E3FB2">
        <w:rPr>
          <w:rFonts w:ascii="TH Sarabun New" w:hAnsi="TH Sarabun New" w:cs="TH Sarabun New" w:hint="cs"/>
          <w:b/>
          <w:bCs/>
          <w:sz w:val="32"/>
          <w:szCs w:val="32"/>
          <w:cs/>
        </w:rPr>
        <w:t>ด้านการ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บริการวิชาการ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F7E8F" w14:paraId="504A1172" w14:textId="77777777" w:rsidTr="009F62CE">
        <w:tc>
          <w:tcPr>
            <w:tcW w:w="4675" w:type="dxa"/>
          </w:tcPr>
          <w:p w14:paraId="275D09D0" w14:textId="77777777" w:rsidR="006F7E8F" w:rsidRPr="004D169C" w:rsidRDefault="006F7E8F" w:rsidP="009F6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D169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4675" w:type="dxa"/>
          </w:tcPr>
          <w:p w14:paraId="374E4216" w14:textId="77777777" w:rsidR="006F7E8F" w:rsidRPr="004D169C" w:rsidRDefault="006F7E8F" w:rsidP="009F6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D169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6F7E8F" w14:paraId="0FD11BD5" w14:textId="77777777" w:rsidTr="009F62CE">
        <w:tc>
          <w:tcPr>
            <w:tcW w:w="4675" w:type="dxa"/>
          </w:tcPr>
          <w:p w14:paraId="448C18E2" w14:textId="77777777" w:rsidR="006F7E8F" w:rsidRDefault="006F7E8F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5" w:type="dxa"/>
          </w:tcPr>
          <w:p w14:paraId="4DA3611B" w14:textId="77777777" w:rsidR="006F7E8F" w:rsidRDefault="006F7E8F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6FB572E" w14:textId="77777777" w:rsidR="006F7E8F" w:rsidRDefault="006F7E8F" w:rsidP="00EA2EBC">
      <w:pPr>
        <w:spacing w:after="0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25A198A7" w14:textId="4B5DC27F" w:rsidR="00EA2EBC" w:rsidRPr="006E3FB2" w:rsidRDefault="00EA2EBC" w:rsidP="00EA2EBC">
      <w:pPr>
        <w:spacing w:after="0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6E3FB2">
        <w:rPr>
          <w:rFonts w:ascii="TH Sarabun New" w:hAnsi="TH Sarabun New" w:cs="TH Sarabun New" w:hint="cs"/>
          <w:b/>
          <w:bCs/>
          <w:sz w:val="32"/>
          <w:szCs w:val="32"/>
          <w:cs/>
        </w:rPr>
        <w:t>1.3.4 พันธกิจด้านการทำนุบำรุงศิลปวัฒนธรรม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2970"/>
        <w:gridCol w:w="1638"/>
        <w:gridCol w:w="1687"/>
        <w:gridCol w:w="2281"/>
      </w:tblGrid>
      <w:tr w:rsidR="00887E6F" w14:paraId="5E386393" w14:textId="77777777" w:rsidTr="005C180F">
        <w:tc>
          <w:tcPr>
            <w:tcW w:w="774" w:type="dxa"/>
            <w:vMerge w:val="restart"/>
          </w:tcPr>
          <w:p w14:paraId="436A0D1E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970" w:type="dxa"/>
            <w:vMerge w:val="restart"/>
          </w:tcPr>
          <w:p w14:paraId="5686188E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รายละเอียดการดำเนินงาน</w:t>
            </w:r>
          </w:p>
          <w:p w14:paraId="7168E590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14:paraId="603BA751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การดำเนินการ </w:t>
            </w:r>
            <w:r w:rsidRPr="00887E6F">
              <w:rPr>
                <w:rFonts w:ascii="TH Sarabun New" w:hAnsi="TH Sarabun New" w:cs="TH Sarabun New"/>
                <w:b/>
                <w:bCs/>
                <w:sz w:val="28"/>
              </w:rPr>
              <w:t xml:space="preserve">[   ] </w:t>
            </w: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ปีที่ 1 </w:t>
            </w:r>
            <w:r w:rsidRPr="00887E6F">
              <w:rPr>
                <w:rFonts w:ascii="TH Sarabun New" w:hAnsi="TH Sarabun New" w:cs="TH Sarabun New"/>
                <w:b/>
                <w:bCs/>
                <w:sz w:val="28"/>
              </w:rPr>
              <w:t xml:space="preserve">[   ] </w:t>
            </w: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ปีที่ 3</w:t>
            </w:r>
          </w:p>
        </w:tc>
        <w:tc>
          <w:tcPr>
            <w:tcW w:w="2281" w:type="dxa"/>
            <w:vMerge w:val="restart"/>
          </w:tcPr>
          <w:p w14:paraId="6B8EBEBE" w14:textId="77777777" w:rsidR="00887E6F" w:rsidRPr="00887E6F" w:rsidRDefault="00887E6F" w:rsidP="00EA2EB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ผลการปฏิบัติงาน</w:t>
            </w:r>
          </w:p>
        </w:tc>
      </w:tr>
      <w:tr w:rsidR="00887E6F" w14:paraId="311FFF09" w14:textId="77777777" w:rsidTr="005C180F">
        <w:tc>
          <w:tcPr>
            <w:tcW w:w="774" w:type="dxa"/>
            <w:vMerge/>
          </w:tcPr>
          <w:p w14:paraId="3450F59D" w14:textId="77777777" w:rsidR="00887E6F" w:rsidRPr="009A79D6" w:rsidRDefault="00887E6F" w:rsidP="005C180F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  <w:tc>
          <w:tcPr>
            <w:tcW w:w="2970" w:type="dxa"/>
            <w:vMerge/>
          </w:tcPr>
          <w:p w14:paraId="20EB6180" w14:textId="77777777" w:rsidR="00887E6F" w:rsidRPr="009A79D6" w:rsidRDefault="00887E6F" w:rsidP="005C180F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  <w:tc>
          <w:tcPr>
            <w:tcW w:w="1638" w:type="dxa"/>
          </w:tcPr>
          <w:p w14:paraId="010840B3" w14:textId="4DE5AAE0" w:rsidR="00887E6F" w:rsidRPr="006A4EC7" w:rsidRDefault="00887E6F" w:rsidP="005C18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A4EC7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687" w:type="dxa"/>
          </w:tcPr>
          <w:p w14:paraId="34A6B44C" w14:textId="3BE2FAC5" w:rsidR="00887E6F" w:rsidRPr="006A4EC7" w:rsidRDefault="00887E6F" w:rsidP="005C18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A4EC7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2281" w:type="dxa"/>
            <w:vMerge/>
          </w:tcPr>
          <w:p w14:paraId="3FBC2D3B" w14:textId="77777777" w:rsidR="00887E6F" w:rsidRDefault="00887E6F" w:rsidP="005C180F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</w:tr>
      <w:tr w:rsidR="005C180F" w14:paraId="7A619F5B" w14:textId="77777777" w:rsidTr="005C180F">
        <w:tc>
          <w:tcPr>
            <w:tcW w:w="774" w:type="dxa"/>
          </w:tcPr>
          <w:p w14:paraId="3387C480" w14:textId="77777777" w:rsidR="005C180F" w:rsidRDefault="005C180F" w:rsidP="00EA2EBC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2970" w:type="dxa"/>
          </w:tcPr>
          <w:p w14:paraId="7A8A403B" w14:textId="77777777" w:rsidR="005C180F" w:rsidRDefault="005C180F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  <w:p w14:paraId="24CF208E" w14:textId="77777777" w:rsidR="005C180F" w:rsidRDefault="005C180F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1638" w:type="dxa"/>
          </w:tcPr>
          <w:p w14:paraId="3920AAA6" w14:textId="77777777" w:rsidR="005C180F" w:rsidRDefault="005C180F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1687" w:type="dxa"/>
          </w:tcPr>
          <w:p w14:paraId="353F6B96" w14:textId="77777777" w:rsidR="005C180F" w:rsidRDefault="005C180F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2281" w:type="dxa"/>
          </w:tcPr>
          <w:p w14:paraId="2925ED17" w14:textId="77777777" w:rsidR="005C180F" w:rsidRDefault="005C180F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  <w:p w14:paraId="2F055383" w14:textId="77777777" w:rsidR="005C180F" w:rsidRDefault="005C180F" w:rsidP="00EA2EB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</w:tr>
    </w:tbl>
    <w:p w14:paraId="534C5FC5" w14:textId="1FF04BD0" w:rsidR="006F7E8F" w:rsidRPr="004D169C" w:rsidRDefault="006F7E8F" w:rsidP="00E52B67">
      <w:pPr>
        <w:spacing w:after="0"/>
        <w:ind w:left="144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4D169C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1.3.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4.1</w:t>
      </w:r>
      <w:r w:rsidRPr="004D169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ปัญหาและแนวทางการพัฒนา</w:t>
      </w:r>
      <w:r w:rsidRPr="006E3FB2">
        <w:rPr>
          <w:rFonts w:ascii="TH Sarabun New" w:hAnsi="TH Sarabun New" w:cs="TH Sarabun New" w:hint="cs"/>
          <w:b/>
          <w:bCs/>
          <w:sz w:val="32"/>
          <w:szCs w:val="32"/>
          <w:cs/>
        </w:rPr>
        <w:t>ด้านการทำนุบำรุงศิลปวัฒนธรรม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F7E8F" w14:paraId="19962430" w14:textId="77777777" w:rsidTr="009F62CE">
        <w:tc>
          <w:tcPr>
            <w:tcW w:w="4675" w:type="dxa"/>
          </w:tcPr>
          <w:p w14:paraId="3402DD29" w14:textId="77777777" w:rsidR="006F7E8F" w:rsidRPr="004D169C" w:rsidRDefault="006F7E8F" w:rsidP="009F6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D169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4675" w:type="dxa"/>
          </w:tcPr>
          <w:p w14:paraId="6CEB4A81" w14:textId="77777777" w:rsidR="006F7E8F" w:rsidRPr="004D169C" w:rsidRDefault="006F7E8F" w:rsidP="009F6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D169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6F7E8F" w14:paraId="0F4C0DBB" w14:textId="77777777" w:rsidTr="009F62CE">
        <w:tc>
          <w:tcPr>
            <w:tcW w:w="4675" w:type="dxa"/>
          </w:tcPr>
          <w:p w14:paraId="2FF6F984" w14:textId="77777777" w:rsidR="006F7E8F" w:rsidRDefault="006F7E8F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5" w:type="dxa"/>
          </w:tcPr>
          <w:p w14:paraId="30CEF9A5" w14:textId="77777777" w:rsidR="006F7E8F" w:rsidRDefault="006F7E8F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72EAAE6" w14:textId="77777777" w:rsidR="0065134C" w:rsidRDefault="0065134C" w:rsidP="0065134C">
      <w:pPr>
        <w:spacing w:after="0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045F2CCC" w14:textId="61702402" w:rsidR="0065134C" w:rsidRPr="006E3FB2" w:rsidRDefault="0065134C" w:rsidP="0065134C">
      <w:pPr>
        <w:spacing w:after="0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6E3FB2">
        <w:rPr>
          <w:rFonts w:ascii="TH Sarabun New" w:hAnsi="TH Sarabun New" w:cs="TH Sarabun New" w:hint="cs"/>
          <w:b/>
          <w:bCs/>
          <w:sz w:val="32"/>
          <w:szCs w:val="32"/>
          <w:cs/>
        </w:rPr>
        <w:t>1.3.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5 </w:t>
      </w:r>
      <w:r w:rsidR="00003266">
        <w:rPr>
          <w:rFonts w:ascii="TH Sarabun New" w:hAnsi="TH Sarabun New" w:cs="TH Sarabun New" w:hint="cs"/>
          <w:b/>
          <w:bCs/>
          <w:sz w:val="32"/>
          <w:szCs w:val="32"/>
          <w:cs/>
        </w:rPr>
        <w:t>ด้าน</w:t>
      </w:r>
      <w:r w:rsidRPr="00003266">
        <w:rPr>
          <w:rFonts w:ascii="TH Sarabun New" w:hAnsi="TH Sarabun New" w:cs="TH Sarabun New"/>
          <w:b/>
          <w:bCs/>
          <w:spacing w:val="-14"/>
          <w:sz w:val="32"/>
          <w:szCs w:val="32"/>
          <w:cs/>
        </w:rPr>
        <w:t>การพัฒนาศักยภาพของนิสิตไปสู่การเป็นผู้ประกอบการ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2970"/>
        <w:gridCol w:w="1638"/>
        <w:gridCol w:w="1687"/>
        <w:gridCol w:w="2281"/>
      </w:tblGrid>
      <w:tr w:rsidR="0065134C" w14:paraId="5317DB5C" w14:textId="77777777" w:rsidTr="0065134C">
        <w:tc>
          <w:tcPr>
            <w:tcW w:w="774" w:type="dxa"/>
            <w:vMerge w:val="restart"/>
          </w:tcPr>
          <w:p w14:paraId="52464F85" w14:textId="77777777" w:rsidR="0065134C" w:rsidRPr="00887E6F" w:rsidRDefault="0065134C" w:rsidP="0065134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970" w:type="dxa"/>
            <w:vMerge w:val="restart"/>
          </w:tcPr>
          <w:p w14:paraId="6E65911B" w14:textId="77777777" w:rsidR="0065134C" w:rsidRPr="00887E6F" w:rsidRDefault="0065134C" w:rsidP="0065134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รายละเอียดการดำเนินงาน</w:t>
            </w:r>
          </w:p>
          <w:p w14:paraId="497CB94F" w14:textId="77777777" w:rsidR="0065134C" w:rsidRPr="00887E6F" w:rsidRDefault="0065134C" w:rsidP="0065134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325" w:type="dxa"/>
            <w:gridSpan w:val="2"/>
          </w:tcPr>
          <w:p w14:paraId="50DDF952" w14:textId="77777777" w:rsidR="0065134C" w:rsidRPr="00887E6F" w:rsidRDefault="0065134C" w:rsidP="0065134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การดำเนินการ </w:t>
            </w:r>
            <w:r w:rsidRPr="00887E6F">
              <w:rPr>
                <w:rFonts w:ascii="TH Sarabun New" w:hAnsi="TH Sarabun New" w:cs="TH Sarabun New"/>
                <w:b/>
                <w:bCs/>
                <w:sz w:val="28"/>
              </w:rPr>
              <w:t xml:space="preserve">[   ] </w:t>
            </w: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ปีที่ 1 </w:t>
            </w:r>
            <w:r w:rsidRPr="00887E6F">
              <w:rPr>
                <w:rFonts w:ascii="TH Sarabun New" w:hAnsi="TH Sarabun New" w:cs="TH Sarabun New"/>
                <w:b/>
                <w:bCs/>
                <w:sz w:val="28"/>
              </w:rPr>
              <w:t xml:space="preserve">[   ] </w:t>
            </w: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ปีที่ 3</w:t>
            </w:r>
          </w:p>
        </w:tc>
        <w:tc>
          <w:tcPr>
            <w:tcW w:w="2281" w:type="dxa"/>
            <w:vMerge w:val="restart"/>
          </w:tcPr>
          <w:p w14:paraId="6EB28EA9" w14:textId="77777777" w:rsidR="0065134C" w:rsidRPr="00887E6F" w:rsidRDefault="0065134C" w:rsidP="0065134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7E6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ผลการปฏิบัติงาน</w:t>
            </w:r>
          </w:p>
        </w:tc>
      </w:tr>
      <w:tr w:rsidR="0065134C" w14:paraId="6E71CDBE" w14:textId="77777777" w:rsidTr="0065134C">
        <w:tc>
          <w:tcPr>
            <w:tcW w:w="774" w:type="dxa"/>
            <w:vMerge/>
          </w:tcPr>
          <w:p w14:paraId="55473CE6" w14:textId="77777777" w:rsidR="0065134C" w:rsidRPr="009A79D6" w:rsidRDefault="0065134C" w:rsidP="0065134C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  <w:tc>
          <w:tcPr>
            <w:tcW w:w="2970" w:type="dxa"/>
            <w:vMerge/>
          </w:tcPr>
          <w:p w14:paraId="28F833A6" w14:textId="77777777" w:rsidR="0065134C" w:rsidRPr="009A79D6" w:rsidRDefault="0065134C" w:rsidP="0065134C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  <w:tc>
          <w:tcPr>
            <w:tcW w:w="1638" w:type="dxa"/>
          </w:tcPr>
          <w:p w14:paraId="54E236F4" w14:textId="77777777" w:rsidR="0065134C" w:rsidRPr="006A4EC7" w:rsidRDefault="0065134C" w:rsidP="0065134C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A4EC7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687" w:type="dxa"/>
          </w:tcPr>
          <w:p w14:paraId="05630BB5" w14:textId="77777777" w:rsidR="0065134C" w:rsidRPr="006A4EC7" w:rsidRDefault="0065134C" w:rsidP="0065134C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A4EC7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2281" w:type="dxa"/>
            <w:vMerge/>
          </w:tcPr>
          <w:p w14:paraId="43C4C2CB" w14:textId="77777777" w:rsidR="0065134C" w:rsidRDefault="0065134C" w:rsidP="0065134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</w:tr>
      <w:tr w:rsidR="0065134C" w14:paraId="1A0B39B5" w14:textId="77777777" w:rsidTr="0065134C">
        <w:tc>
          <w:tcPr>
            <w:tcW w:w="774" w:type="dxa"/>
          </w:tcPr>
          <w:p w14:paraId="1EEEF6B9" w14:textId="77777777" w:rsidR="0065134C" w:rsidRDefault="0065134C" w:rsidP="0065134C">
            <w:pPr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2970" w:type="dxa"/>
          </w:tcPr>
          <w:p w14:paraId="507BE50F" w14:textId="77777777" w:rsidR="0065134C" w:rsidRDefault="0065134C" w:rsidP="0065134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  <w:p w14:paraId="3C0F3FB9" w14:textId="77777777" w:rsidR="0065134C" w:rsidRDefault="0065134C" w:rsidP="0065134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1638" w:type="dxa"/>
          </w:tcPr>
          <w:p w14:paraId="300C7CCA" w14:textId="77777777" w:rsidR="0065134C" w:rsidRDefault="0065134C" w:rsidP="0065134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1687" w:type="dxa"/>
          </w:tcPr>
          <w:p w14:paraId="6A1C3064" w14:textId="77777777" w:rsidR="0065134C" w:rsidRDefault="0065134C" w:rsidP="0065134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  <w:tc>
          <w:tcPr>
            <w:tcW w:w="2281" w:type="dxa"/>
          </w:tcPr>
          <w:p w14:paraId="56795274" w14:textId="77777777" w:rsidR="0065134C" w:rsidRDefault="0065134C" w:rsidP="0065134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  <w:p w14:paraId="075D1C16" w14:textId="77777777" w:rsidR="0065134C" w:rsidRDefault="0065134C" w:rsidP="0065134C">
            <w:pPr>
              <w:rPr>
                <w:rFonts w:ascii="TH Sarabun New" w:hAnsi="TH Sarabun New" w:cs="TH Sarabun New"/>
                <w:sz w:val="32"/>
                <w:szCs w:val="40"/>
              </w:rPr>
            </w:pPr>
          </w:p>
        </w:tc>
      </w:tr>
    </w:tbl>
    <w:p w14:paraId="089D65A5" w14:textId="77777777" w:rsidR="0065134C" w:rsidRDefault="0065134C" w:rsidP="0065134C">
      <w:pPr>
        <w:spacing w:after="0"/>
        <w:ind w:left="144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3BB193B2" w14:textId="7FDAD8BB" w:rsidR="0065134C" w:rsidRPr="004D169C" w:rsidRDefault="0065134C" w:rsidP="0065134C">
      <w:pPr>
        <w:spacing w:after="0"/>
        <w:ind w:left="144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4D169C">
        <w:rPr>
          <w:rFonts w:ascii="TH Sarabun New" w:hAnsi="TH Sarabun New" w:cs="TH Sarabun New" w:hint="cs"/>
          <w:b/>
          <w:bCs/>
          <w:sz w:val="32"/>
          <w:szCs w:val="32"/>
          <w:cs/>
        </w:rPr>
        <w:t>1.3.</w:t>
      </w:r>
      <w:r>
        <w:rPr>
          <w:rFonts w:ascii="TH Sarabun New" w:hAnsi="TH Sarabun New" w:cs="TH Sarabun New"/>
          <w:b/>
          <w:bCs/>
          <w:sz w:val="32"/>
          <w:szCs w:val="32"/>
        </w:rPr>
        <w:t>5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.1</w:t>
      </w:r>
      <w:r w:rsidRPr="004D169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ปัญหาและแนวทาง</w:t>
      </w:r>
      <w:r w:rsidR="005E0579" w:rsidRPr="00003266">
        <w:rPr>
          <w:rFonts w:ascii="TH Sarabun New" w:hAnsi="TH Sarabun New" w:cs="TH Sarabun New"/>
          <w:b/>
          <w:bCs/>
          <w:spacing w:val="-14"/>
          <w:sz w:val="32"/>
          <w:szCs w:val="32"/>
          <w:cs/>
        </w:rPr>
        <w:t>การพัฒนาศักยภาพของนิสิตไปสู่การเป็นผู้ประกอบการ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5134C" w14:paraId="384FEBC7" w14:textId="77777777" w:rsidTr="0065134C">
        <w:tc>
          <w:tcPr>
            <w:tcW w:w="4675" w:type="dxa"/>
          </w:tcPr>
          <w:p w14:paraId="267BDD52" w14:textId="77777777" w:rsidR="0065134C" w:rsidRPr="004D169C" w:rsidRDefault="0065134C" w:rsidP="0065134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D169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4675" w:type="dxa"/>
          </w:tcPr>
          <w:p w14:paraId="78E65B77" w14:textId="77777777" w:rsidR="0065134C" w:rsidRPr="004D169C" w:rsidRDefault="0065134C" w:rsidP="0065134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D169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65134C" w14:paraId="072D8789" w14:textId="77777777" w:rsidTr="0065134C">
        <w:tc>
          <w:tcPr>
            <w:tcW w:w="4675" w:type="dxa"/>
          </w:tcPr>
          <w:p w14:paraId="6D14FB65" w14:textId="77777777" w:rsidR="0065134C" w:rsidRDefault="0065134C" w:rsidP="006513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5" w:type="dxa"/>
          </w:tcPr>
          <w:p w14:paraId="58FD442E" w14:textId="77777777" w:rsidR="0065134C" w:rsidRDefault="0065134C" w:rsidP="006513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8B538AE" w14:textId="77777777" w:rsidR="0065134C" w:rsidRDefault="0065134C" w:rsidP="0065134C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A8E796E" w14:textId="66D53DD6" w:rsidR="006F7E8F" w:rsidRDefault="006F7E8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DB22285" w14:textId="55E311BF" w:rsidR="006F7E8F" w:rsidRDefault="006F7E8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32CA688" w14:textId="62FD5039" w:rsidR="006F7E8F" w:rsidRDefault="006F7E8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AFB89FB" w14:textId="0EE9228D" w:rsidR="006F7E8F" w:rsidRDefault="006F7E8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0DF2FD3" w14:textId="2D3A78C3" w:rsidR="006F7E8F" w:rsidRDefault="006F7E8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73792C7" w14:textId="6A06B023" w:rsidR="006F7E8F" w:rsidRDefault="006F7E8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DA0125F" w14:textId="20ED9051" w:rsidR="006F7E8F" w:rsidRDefault="006F7E8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4C64A0B" w14:textId="561360EF" w:rsidR="006F7E8F" w:rsidRDefault="006F7E8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07AA1F7" w14:textId="3BA46536" w:rsidR="006F7E8F" w:rsidRDefault="006F7E8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CCB9259" w14:textId="18BA2FFC" w:rsidR="006F7E8F" w:rsidRDefault="006F7E8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9CF8D3F" w14:textId="6A6A744A" w:rsidR="006F7E8F" w:rsidRDefault="006F7E8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0FC22E3" w14:textId="77777777" w:rsidR="006F7E8F" w:rsidRDefault="006F7E8F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97AA6B0" w14:textId="71599CD4" w:rsidR="00AD5225" w:rsidRDefault="00AD5225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5E26AA1" w14:textId="2A214E79" w:rsidR="00AD5225" w:rsidRDefault="00AD5225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D48BC5F" w14:textId="77777777" w:rsidR="00AD5225" w:rsidRDefault="00AD5225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8684"/>
      </w:tblGrid>
      <w:tr w:rsidR="00AD5225" w14:paraId="1D5AEBCC" w14:textId="77777777" w:rsidTr="00B43524">
        <w:tc>
          <w:tcPr>
            <w:tcW w:w="9350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FD1D54" w14:textId="086B01CC" w:rsidR="00AD5225" w:rsidRPr="00AD5225" w:rsidRDefault="00AD5225" w:rsidP="00AD5225">
            <w:pPr>
              <w:jc w:val="center"/>
              <w:rPr>
                <w:rFonts w:ascii="TH Sarabun New" w:hAnsi="TH Sarabun New" w:cs="TH Sarabun New"/>
                <w:b/>
                <w:bCs/>
                <w:sz w:val="44"/>
                <w:szCs w:val="44"/>
              </w:rPr>
            </w:pPr>
            <w:r w:rsidRPr="00407B5F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t>ตอนที่ 2  ข้อมูลพื้นฐานของคณะ</w:t>
            </w:r>
          </w:p>
        </w:tc>
      </w:tr>
      <w:tr w:rsidR="00AD5225" w14:paraId="70CF7DAD" w14:textId="77777777" w:rsidTr="00B43524">
        <w:tc>
          <w:tcPr>
            <w:tcW w:w="616" w:type="dxa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</w:tcPr>
          <w:p w14:paraId="4414A123" w14:textId="7A2AD479" w:rsidR="00AD5225" w:rsidRDefault="00AD5225" w:rsidP="00AD52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07B5F">
              <w:rPr>
                <w:rFonts w:ascii="TH Sarabun New" w:hAnsi="TH Sarabun New" w:cs="TH Sarabun New"/>
                <w:sz w:val="32"/>
                <w:szCs w:val="32"/>
                <w:cs/>
              </w:rPr>
              <w:t>2.1</w:t>
            </w:r>
          </w:p>
        </w:tc>
        <w:tc>
          <w:tcPr>
            <w:tcW w:w="8734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</w:tcPr>
          <w:p w14:paraId="6676A61C" w14:textId="57071D49" w:rsidR="00AD5225" w:rsidRDefault="00CF329D" w:rsidP="003E06B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ประวัติความเป็นมาของคณะ </w:t>
            </w:r>
            <w:r w:rsidR="00AD5225" w:rsidRPr="00407B5F">
              <w:rPr>
                <w:rFonts w:ascii="TH Sarabun New" w:hAnsi="TH Sarabun New" w:cs="TH Sarabun New"/>
                <w:sz w:val="32"/>
                <w:szCs w:val="32"/>
                <w:cs/>
              </w:rPr>
              <w:t>โครงสร้างองค์กร และโครงสร้างการบริหารงานของคณะ</w:t>
            </w:r>
          </w:p>
        </w:tc>
      </w:tr>
      <w:tr w:rsidR="00AD5225" w14:paraId="5223FB18" w14:textId="77777777" w:rsidTr="00CB6B17">
        <w:tc>
          <w:tcPr>
            <w:tcW w:w="61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669D7396" w14:textId="36E6068F" w:rsidR="00AD5225" w:rsidRPr="00407B5F" w:rsidRDefault="00AD5225" w:rsidP="00AD522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07B5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2.2  </w:t>
            </w:r>
          </w:p>
        </w:tc>
        <w:tc>
          <w:tcPr>
            <w:tcW w:w="873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41681CC1" w14:textId="5F6A9337" w:rsidR="00AD5225" w:rsidRPr="00407B5F" w:rsidRDefault="00AD5225" w:rsidP="003E06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07B5F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ข้อมูลจำนวนอาจารย์ บุคลากรสายสนับสนุน และนิสิต</w:t>
            </w:r>
          </w:p>
        </w:tc>
      </w:tr>
      <w:tr w:rsidR="00AD5225" w14:paraId="4CC1E4F8" w14:textId="77777777" w:rsidTr="00CB6B17">
        <w:tc>
          <w:tcPr>
            <w:tcW w:w="61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2AF0DCEC" w14:textId="3EC7D2AE" w:rsidR="00AD5225" w:rsidRPr="00407B5F" w:rsidRDefault="00AD5225" w:rsidP="00AD522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2.3</w:t>
            </w:r>
          </w:p>
        </w:tc>
        <w:tc>
          <w:tcPr>
            <w:tcW w:w="873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755804ED" w14:textId="4C46DCB6" w:rsidR="00AD5225" w:rsidRPr="00407B5F" w:rsidRDefault="00AD5225" w:rsidP="003E06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07B5F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ข้อมูลหลักสูตรที่เปิดสอน</w:t>
            </w:r>
          </w:p>
        </w:tc>
      </w:tr>
      <w:tr w:rsidR="00AD5225" w14:paraId="5A65F06B" w14:textId="77777777" w:rsidTr="00CB6B17">
        <w:tc>
          <w:tcPr>
            <w:tcW w:w="61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C52A171" w14:textId="2510F436" w:rsidR="00AD5225" w:rsidRDefault="00AD5225" w:rsidP="00AD522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2.4</w:t>
            </w:r>
          </w:p>
        </w:tc>
        <w:tc>
          <w:tcPr>
            <w:tcW w:w="873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490831A9" w14:textId="3543DCA5" w:rsidR="00AD5225" w:rsidRPr="00407B5F" w:rsidRDefault="00AD5225" w:rsidP="003E06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07B5F">
              <w:rPr>
                <w:rFonts w:ascii="TH Sarabun New" w:hAnsi="TH Sarabun New" w:cs="TH Sarabun New"/>
                <w:sz w:val="32"/>
                <w:szCs w:val="32"/>
                <w:cs/>
              </w:rPr>
              <w:t>งบประมาณของคณะ</w:t>
            </w:r>
          </w:p>
        </w:tc>
      </w:tr>
      <w:tr w:rsidR="00AD5225" w14:paraId="1EA22CA5" w14:textId="77777777" w:rsidTr="00CB6B17">
        <w:tc>
          <w:tcPr>
            <w:tcW w:w="61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0A6E3DF" w14:textId="5E3AB344" w:rsidR="00AD5225" w:rsidRDefault="00AD5225" w:rsidP="00AD522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2.5</w:t>
            </w:r>
          </w:p>
        </w:tc>
        <w:tc>
          <w:tcPr>
            <w:tcW w:w="873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D80BB68" w14:textId="59E9BB08" w:rsidR="00AD5225" w:rsidRPr="00407B5F" w:rsidRDefault="00AD5225" w:rsidP="003E06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07B5F">
              <w:rPr>
                <w:rFonts w:ascii="TH Sarabun New" w:hAnsi="TH Sarabun New" w:cs="TH Sarabun New"/>
                <w:sz w:val="32"/>
                <w:szCs w:val="32"/>
                <w:cs/>
              </w:rPr>
              <w:t>อาคารสถานที่ของคณะ</w:t>
            </w:r>
          </w:p>
        </w:tc>
      </w:tr>
      <w:tr w:rsidR="00AD5225" w14:paraId="03CBFF9D" w14:textId="77777777" w:rsidTr="00CB6B17">
        <w:tc>
          <w:tcPr>
            <w:tcW w:w="61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227D5576" w14:textId="0352BEB8" w:rsidR="00AD5225" w:rsidRDefault="00AD5225" w:rsidP="00AD522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2.6</w:t>
            </w:r>
          </w:p>
        </w:tc>
        <w:tc>
          <w:tcPr>
            <w:tcW w:w="873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D446463" w14:textId="3A747A09" w:rsidR="00AD5225" w:rsidRPr="00407B5F" w:rsidRDefault="00AD5225" w:rsidP="003E06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07B5F">
              <w:rPr>
                <w:rFonts w:ascii="TH Sarabun New" w:hAnsi="TH Sarabun New" w:cs="TH Sarabun New"/>
                <w:sz w:val="32"/>
                <w:szCs w:val="32"/>
                <w:cs/>
              </w:rPr>
              <w:t>ระบบและกลไกการพัฒนาระบบบริหารจัดการของคณะ</w:t>
            </w:r>
          </w:p>
        </w:tc>
      </w:tr>
      <w:tr w:rsidR="00AD5225" w14:paraId="4331BC41" w14:textId="77777777" w:rsidTr="00CB6B17">
        <w:tc>
          <w:tcPr>
            <w:tcW w:w="61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24D9F29E" w14:textId="6237C4AA" w:rsidR="00AD5225" w:rsidRDefault="00AD5225" w:rsidP="00AD522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2.7</w:t>
            </w:r>
          </w:p>
        </w:tc>
        <w:tc>
          <w:tcPr>
            <w:tcW w:w="873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583D4FF8" w14:textId="1BF6C3F8" w:rsidR="00AD5225" w:rsidRPr="00407B5F" w:rsidRDefault="00AD5225" w:rsidP="003E06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07B5F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การจัดสรรงบประมาณสนับสนุนการบริหารจัดการงานต่างๆ /ภาควิชา/สาขาวิชาในคณะ</w:t>
            </w:r>
            <w:r w:rsidRPr="00407B5F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</w:tr>
      <w:tr w:rsidR="00AD5225" w14:paraId="6E833460" w14:textId="77777777" w:rsidTr="00CB6B17">
        <w:tc>
          <w:tcPr>
            <w:tcW w:w="61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413C608D" w14:textId="78733E4A" w:rsidR="00AD5225" w:rsidRDefault="00AD5225" w:rsidP="00AD522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2.8</w:t>
            </w:r>
          </w:p>
        </w:tc>
        <w:tc>
          <w:tcPr>
            <w:tcW w:w="873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4450E58D" w14:textId="4E7ACE46" w:rsidR="00AD5225" w:rsidRPr="00407B5F" w:rsidRDefault="00AD5225" w:rsidP="003E06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07B5F">
              <w:rPr>
                <w:rFonts w:ascii="TH Sarabun New" w:hAnsi="TH Sarabun New" w:cs="TH Sarabun New"/>
                <w:sz w:val="32"/>
                <w:szCs w:val="32"/>
                <w:cs/>
              </w:rPr>
              <w:t>สรุปรายงานการประกันคุณภาพการศึกษาของคณะ</w:t>
            </w:r>
          </w:p>
        </w:tc>
      </w:tr>
      <w:tr w:rsidR="00AD5225" w14:paraId="5A38F82A" w14:textId="77777777" w:rsidTr="00CB6B17">
        <w:tc>
          <w:tcPr>
            <w:tcW w:w="61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13625E45" w14:textId="371E0AC9" w:rsidR="00AD5225" w:rsidRDefault="00AD5225" w:rsidP="00AD522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2.9</w:t>
            </w:r>
          </w:p>
        </w:tc>
        <w:tc>
          <w:tcPr>
            <w:tcW w:w="873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FC741ED" w14:textId="09933FC1" w:rsidR="00AD5225" w:rsidRPr="00407B5F" w:rsidRDefault="00AD5225" w:rsidP="003E06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07B5F">
              <w:rPr>
                <w:rFonts w:ascii="TH Sarabun New" w:hAnsi="TH Sarabun New" w:cs="TH Sarabun New"/>
                <w:sz w:val="32"/>
                <w:szCs w:val="32"/>
                <w:cs/>
              </w:rPr>
              <w:t>สรุปรายงานการบริหารความเสี่ยงของคณะ</w:t>
            </w:r>
          </w:p>
        </w:tc>
      </w:tr>
      <w:tr w:rsidR="00AD5225" w14:paraId="71B2235F" w14:textId="77777777" w:rsidTr="00CB6B17">
        <w:tc>
          <w:tcPr>
            <w:tcW w:w="61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A254CE8" w14:textId="7933C4AD" w:rsidR="00AD5225" w:rsidRDefault="00AD5225" w:rsidP="00AD522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2.10</w:t>
            </w:r>
          </w:p>
        </w:tc>
        <w:tc>
          <w:tcPr>
            <w:tcW w:w="873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44043D58" w14:textId="531F133A" w:rsidR="00AD5225" w:rsidRPr="00407B5F" w:rsidRDefault="00AD5225" w:rsidP="003E06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07B5F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รายงานการพัฒนาอาจารย์ และบุคลากรสายสนับสนุน</w:t>
            </w:r>
          </w:p>
        </w:tc>
      </w:tr>
      <w:tr w:rsidR="00AD5225" w14:paraId="4197D853" w14:textId="77777777" w:rsidTr="00CB6B17">
        <w:tc>
          <w:tcPr>
            <w:tcW w:w="61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D8AFF79" w14:textId="454FF02E" w:rsidR="00AD5225" w:rsidRDefault="00AD5225" w:rsidP="00AD522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2.11</w:t>
            </w:r>
          </w:p>
        </w:tc>
        <w:tc>
          <w:tcPr>
            <w:tcW w:w="873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1877A8EA" w14:textId="7D2971F5" w:rsidR="00AD5225" w:rsidRPr="00407B5F" w:rsidRDefault="00AD5225" w:rsidP="00AD52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07B5F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รายงานผลที่ได้จากการจัดทำบันทึกข้อตกลงความร่วมมือกับสถาบันอุดมศึกษา/หน่วยงานอื่น</w:t>
            </w:r>
            <w:r w:rsidRPr="00407B5F">
              <w:rPr>
                <w:rFonts w:ascii="TH Sarabun New" w:hAnsi="TH Sarabun New" w:cs="TH Sarabun New"/>
                <w:sz w:val="32"/>
                <w:szCs w:val="32"/>
                <w:cs/>
              </w:rPr>
              <w:t>ทั้งในประเทศและต่างประเทศ</w:t>
            </w:r>
          </w:p>
        </w:tc>
      </w:tr>
      <w:tr w:rsidR="00AD5225" w14:paraId="79566DC6" w14:textId="77777777" w:rsidTr="00CB6B17">
        <w:tc>
          <w:tcPr>
            <w:tcW w:w="61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7B757629" w14:textId="5DEB00D2" w:rsidR="00AD5225" w:rsidRPr="00AD5225" w:rsidRDefault="00AD5225" w:rsidP="00AD522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2.12</w:t>
            </w:r>
          </w:p>
        </w:tc>
        <w:tc>
          <w:tcPr>
            <w:tcW w:w="873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6442FFA6" w14:textId="4D27D326" w:rsidR="00AD5225" w:rsidRPr="00407B5F" w:rsidRDefault="00AD5225" w:rsidP="00AD5225">
            <w:pPr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</w:pPr>
            <w:r w:rsidRPr="00407B5F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ข้อมูลการแลกเปลี่ยนอาจารย์/นิสิต</w:t>
            </w:r>
          </w:p>
        </w:tc>
      </w:tr>
      <w:tr w:rsidR="00AD5225" w14:paraId="5AC201F4" w14:textId="77777777" w:rsidTr="00CB6B17">
        <w:tc>
          <w:tcPr>
            <w:tcW w:w="61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3CE5E03" w14:textId="7AD893C4" w:rsidR="00AD5225" w:rsidRDefault="00AD5225" w:rsidP="00AD522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2.13</w:t>
            </w:r>
          </w:p>
        </w:tc>
        <w:tc>
          <w:tcPr>
            <w:tcW w:w="873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1EF93DBB" w14:textId="17006785" w:rsidR="00AD5225" w:rsidRPr="00407B5F" w:rsidRDefault="00AD5225" w:rsidP="00AD52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07B5F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การจัดการสภาพแวดล้อมภายใน และภูมิทัศน์บริเวณรอบของคณะ</w:t>
            </w:r>
          </w:p>
        </w:tc>
      </w:tr>
      <w:tr w:rsidR="00AD5225" w14:paraId="60FCDE2A" w14:textId="77777777" w:rsidTr="00CB6B17">
        <w:tc>
          <w:tcPr>
            <w:tcW w:w="616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1B7D09DC" w14:textId="221890FD" w:rsidR="00AD5225" w:rsidRDefault="00AD5225" w:rsidP="00AD522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2.14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26F00502" w14:textId="7AD43E5D" w:rsidR="00AD5225" w:rsidRPr="00407B5F" w:rsidRDefault="00AD5225" w:rsidP="00AD52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07B5F">
              <w:rPr>
                <w:rFonts w:ascii="TH Sarabun New" w:hAnsi="TH Sarabun New" w:cs="TH Sarabun New"/>
                <w:sz w:val="32"/>
                <w:szCs w:val="32"/>
                <w:cs/>
              </w:rPr>
              <w:t>ผลงานที่โดดเด่นของคณะ</w:t>
            </w:r>
          </w:p>
        </w:tc>
      </w:tr>
    </w:tbl>
    <w:p w14:paraId="207539DC" w14:textId="77777777" w:rsidR="004E45D2" w:rsidRPr="00571EA0" w:rsidRDefault="004E45D2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C396BC9" w14:textId="77777777" w:rsidR="004E45D2" w:rsidRPr="00571EA0" w:rsidRDefault="004E45D2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1E8E711" w14:textId="77777777" w:rsidR="004E45D2" w:rsidRPr="00571EA0" w:rsidRDefault="004E45D2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EF56A57" w14:textId="77777777" w:rsidR="004E45D2" w:rsidRPr="00571EA0" w:rsidRDefault="004E45D2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7FD6C69" w14:textId="0E435CE9" w:rsidR="009E6657" w:rsidRPr="00571EA0" w:rsidRDefault="009E6657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F9E3AF0" w14:textId="77777777" w:rsidR="009E6657" w:rsidRPr="00571EA0" w:rsidRDefault="009E6657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447FB00" w14:textId="77777777" w:rsidR="00D323F2" w:rsidRPr="00571EA0" w:rsidRDefault="00D323F2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BF10243" w14:textId="27F09424" w:rsidR="002538F7" w:rsidRDefault="002538F7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36FEDB6" w14:textId="07FF47A5" w:rsidR="002538F7" w:rsidRDefault="002538F7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76C4753" w14:textId="3FF938CF" w:rsidR="002538F7" w:rsidRDefault="002538F7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7840015" w14:textId="77777777" w:rsidR="00C50BD5" w:rsidRPr="00571EA0" w:rsidRDefault="00C50BD5" w:rsidP="003E06B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E03EBD6" w14:textId="77777777" w:rsidR="00810AED" w:rsidRPr="00571EA0" w:rsidRDefault="00BE25E5" w:rsidP="001C3043">
      <w:pPr>
        <w:spacing w:after="0"/>
        <w:ind w:left="720" w:firstLine="720"/>
        <w:rPr>
          <w:rFonts w:ascii="TH Sarabun New" w:eastAsia="Cordia New" w:hAnsi="TH Sarabun New" w:cs="TH Sarabun New"/>
          <w:b/>
          <w:bCs/>
          <w:i/>
          <w:sz w:val="40"/>
          <w:szCs w:val="40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1F7EFE" wp14:editId="7857BA00">
                <wp:simplePos x="0" y="0"/>
                <wp:positionH relativeFrom="margin">
                  <wp:posOffset>0</wp:posOffset>
                </wp:positionH>
                <wp:positionV relativeFrom="paragraph">
                  <wp:posOffset>311150</wp:posOffset>
                </wp:positionV>
                <wp:extent cx="5899150" cy="485775"/>
                <wp:effectExtent l="0" t="0" r="254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4E3D2" w14:textId="342F7148" w:rsidR="00ED4F71" w:rsidRPr="00DA4886" w:rsidRDefault="00ED4F71" w:rsidP="003D2B4B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sz w:val="44"/>
                                <w:szCs w:val="44"/>
                              </w:rPr>
                            </w:pPr>
                            <w:r w:rsidRPr="00DA4886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  <w:r w:rsidRPr="00DA4886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 w:rsidRPr="00DA4886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  <w:t>1</w:t>
                            </w:r>
                            <w:r w:rsidRPr="00DA4886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 ประวัติความเป็นมาของคณะ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F7E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4.5pt;width:464.5pt;height:3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">
                <v:textbox>
                  <w:txbxContent>
                    <w:p w14:paraId="1BA4E3D2" w14:textId="342F7148" w:rsidR="00ED4F71" w:rsidRPr="00DA4886" w:rsidRDefault="00ED4F71" w:rsidP="003D2B4B">
                      <w:pPr>
                        <w:keepNext/>
                        <w:spacing w:after="0" w:line="240" w:lineRule="auto"/>
                        <w:jc w:val="center"/>
                        <w:outlineLvl w:val="2"/>
                        <w:rPr>
                          <w:sz w:val="44"/>
                          <w:szCs w:val="44"/>
                        </w:rPr>
                      </w:pPr>
                      <w:r w:rsidRPr="00DA4886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2</w:t>
                      </w:r>
                      <w:r w:rsidRPr="00DA4886">
                        <w:rPr>
                          <w:rFonts w:ascii="TH SarabunPSK" w:eastAsia="Cordia New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.</w:t>
                      </w:r>
                      <w:r w:rsidRPr="00DA4886">
                        <w:rPr>
                          <w:rFonts w:ascii="TH SarabunPSK" w:eastAsia="Cordia New" w:hAnsi="TH SarabunPSK" w:cs="TH SarabunPSK"/>
                          <w:b/>
                          <w:bCs/>
                          <w:sz w:val="44"/>
                          <w:szCs w:val="44"/>
                        </w:rPr>
                        <w:t>1</w:t>
                      </w:r>
                      <w:r w:rsidRPr="00DA4886">
                        <w:rPr>
                          <w:rFonts w:ascii="TH SarabunPSK" w:eastAsia="Cordia New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 ประวัติความเป็นมาของคณะ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C4BCFE" w14:textId="0D11F776" w:rsidR="00D57FAF" w:rsidRPr="00D213E5" w:rsidRDefault="00D213E5" w:rsidP="00BE25E5">
      <w:pPr>
        <w:spacing w:after="0"/>
        <w:ind w:left="720" w:firstLine="720"/>
        <w:rPr>
          <w:rFonts w:ascii="TH Sarabun New" w:eastAsia="Cordia New" w:hAnsi="TH Sarabun New" w:cs="TH Sarabun New"/>
          <w:b/>
          <w:bCs/>
          <w:i/>
          <w:sz w:val="40"/>
          <w:szCs w:val="40"/>
        </w:rPr>
      </w:pPr>
      <w:r w:rsidRPr="00D213E5">
        <w:rPr>
          <w:rFonts w:ascii="TH Sarabun New" w:eastAsia="Cordia New" w:hAnsi="TH Sarabun New" w:cs="TH Sarabun New" w:hint="cs"/>
          <w:b/>
          <w:bCs/>
          <w:i/>
          <w:sz w:val="40"/>
          <w:szCs w:val="40"/>
          <w:cs/>
        </w:rPr>
        <w:t>2</w:t>
      </w:r>
      <w:r w:rsidR="00D57FAF" w:rsidRPr="00D213E5">
        <w:rPr>
          <w:rFonts w:ascii="TH Sarabun New" w:eastAsia="Cordia New" w:hAnsi="TH Sarabun New" w:cs="TH Sarabun New"/>
          <w:b/>
          <w:bCs/>
          <w:i/>
          <w:sz w:val="40"/>
          <w:szCs w:val="40"/>
          <w:cs/>
        </w:rPr>
        <w:t>.</w:t>
      </w:r>
      <w:r w:rsidR="00D57FAF" w:rsidRPr="00D213E5">
        <w:rPr>
          <w:rFonts w:ascii="TH Sarabun New" w:eastAsia="Cordia New" w:hAnsi="TH Sarabun New" w:cs="TH Sarabun New"/>
          <w:b/>
          <w:bCs/>
          <w:iCs/>
          <w:sz w:val="40"/>
          <w:szCs w:val="40"/>
        </w:rPr>
        <w:t>1</w:t>
      </w:r>
      <w:r w:rsidR="00D57FAF" w:rsidRPr="00D213E5">
        <w:rPr>
          <w:rFonts w:ascii="TH Sarabun New" w:eastAsia="Cordia New" w:hAnsi="TH Sarabun New" w:cs="TH Sarabun New"/>
          <w:b/>
          <w:bCs/>
          <w:iCs/>
          <w:sz w:val="40"/>
          <w:szCs w:val="40"/>
          <w:cs/>
        </w:rPr>
        <w:t>.</w:t>
      </w:r>
      <w:r w:rsidR="00D57FAF" w:rsidRPr="00D213E5">
        <w:rPr>
          <w:rFonts w:ascii="TH Sarabun New" w:eastAsia="Cordia New" w:hAnsi="TH Sarabun New" w:cs="TH Sarabun New"/>
          <w:b/>
          <w:bCs/>
          <w:iCs/>
          <w:sz w:val="40"/>
          <w:szCs w:val="40"/>
        </w:rPr>
        <w:t>1</w:t>
      </w:r>
      <w:r w:rsidR="00D57FAF" w:rsidRPr="00D213E5">
        <w:rPr>
          <w:rFonts w:ascii="TH Sarabun New" w:eastAsia="Cordia New" w:hAnsi="TH Sarabun New" w:cs="TH Sarabun New"/>
          <w:b/>
          <w:bCs/>
          <w:i/>
          <w:sz w:val="40"/>
          <w:szCs w:val="40"/>
          <w:cs/>
        </w:rPr>
        <w:t xml:space="preserve"> ชื่อหน่วยงาน</w:t>
      </w:r>
    </w:p>
    <w:p w14:paraId="59931D9C" w14:textId="77777777" w:rsidR="00D57FAF" w:rsidRPr="00571EA0" w:rsidRDefault="00D57FAF" w:rsidP="00D57FAF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DF7824" w:rsidRPr="00571EA0">
        <w:rPr>
          <w:rFonts w:ascii="TH Sarabun New" w:eastAsia="Times New Roman" w:hAnsi="TH Sarabun New" w:cs="TH Sarabun New"/>
          <w:sz w:val="32"/>
          <w:szCs w:val="32"/>
          <w:cs/>
        </w:rPr>
        <w:t>คณะ............................................</w:t>
      </w: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 xml:space="preserve"> มหาวิทยาลัยนเรศวร </w:t>
      </w:r>
    </w:p>
    <w:p w14:paraId="7BE3D27E" w14:textId="77777777" w:rsidR="00D57FAF" w:rsidRPr="00571EA0" w:rsidRDefault="00D57FAF" w:rsidP="00D57FAF">
      <w:pPr>
        <w:spacing w:after="0" w:line="240" w:lineRule="auto"/>
        <w:ind w:left="1440" w:firstLine="720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DF7824" w:rsidRPr="00571EA0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</w:t>
      </w: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DF7824" w:rsidRPr="00571EA0">
        <w:rPr>
          <w:rFonts w:ascii="TH Sarabun New" w:eastAsia="Times New Roman" w:hAnsi="TH Sarabun New" w:cs="TH Sarabun New"/>
          <w:sz w:val="32"/>
          <w:szCs w:val="32"/>
          <w:cs/>
        </w:rPr>
        <w:t xml:space="preserve">  ภาษาอังกฤษ</w:t>
      </w:r>
    </w:p>
    <w:p w14:paraId="6E0F3065" w14:textId="4899D9BC" w:rsidR="001C3043" w:rsidRPr="00571EA0" w:rsidRDefault="001C3043" w:rsidP="00D57FAF">
      <w:pPr>
        <w:keepNext/>
        <w:spacing w:after="0" w:line="240" w:lineRule="auto"/>
        <w:ind w:left="720" w:firstLine="720"/>
        <w:jc w:val="both"/>
        <w:outlineLvl w:val="3"/>
        <w:rPr>
          <w:rFonts w:ascii="TH Sarabun New" w:eastAsia="Cordia New" w:hAnsi="TH Sarabun New" w:cs="TH Sarabun New"/>
          <w:b/>
          <w:bCs/>
          <w:iCs/>
          <w:sz w:val="32"/>
          <w:szCs w:val="32"/>
        </w:rPr>
      </w:pPr>
    </w:p>
    <w:p w14:paraId="57C08003" w14:textId="07DC3C24" w:rsidR="00BE25E5" w:rsidRPr="00571EA0" w:rsidRDefault="00BE25E5" w:rsidP="00D57FAF">
      <w:pPr>
        <w:keepNext/>
        <w:spacing w:after="0" w:line="240" w:lineRule="auto"/>
        <w:ind w:left="720" w:firstLine="720"/>
        <w:jc w:val="both"/>
        <w:outlineLvl w:val="3"/>
        <w:rPr>
          <w:rFonts w:ascii="TH Sarabun New" w:eastAsia="Cordia New" w:hAnsi="TH Sarabun New" w:cs="TH Sarabun New"/>
          <w:b/>
          <w:bCs/>
          <w:iCs/>
          <w:sz w:val="40"/>
          <w:szCs w:val="40"/>
        </w:rPr>
      </w:pPr>
    </w:p>
    <w:p w14:paraId="0EFBCD88" w14:textId="457C1DC8" w:rsidR="00D57FAF" w:rsidRPr="00571EA0" w:rsidRDefault="00D213E5" w:rsidP="00BE25E5">
      <w:pPr>
        <w:keepNext/>
        <w:spacing w:after="0" w:line="240" w:lineRule="auto"/>
        <w:ind w:left="720" w:firstLine="720"/>
        <w:jc w:val="both"/>
        <w:outlineLvl w:val="3"/>
        <w:rPr>
          <w:rFonts w:ascii="TH Sarabun New" w:eastAsia="Cordia New" w:hAnsi="TH Sarabun New" w:cs="TH Sarabun New"/>
          <w:b/>
          <w:bCs/>
          <w:i/>
          <w:sz w:val="40"/>
          <w:szCs w:val="40"/>
        </w:rPr>
      </w:pPr>
      <w:r w:rsidRPr="00D213E5">
        <w:rPr>
          <w:rFonts w:ascii="TH Sarabun New" w:eastAsia="Cordia New" w:hAnsi="TH Sarabun New" w:cs="TH Sarabun New" w:hint="cs"/>
          <w:b/>
          <w:bCs/>
          <w:i/>
          <w:sz w:val="40"/>
          <w:szCs w:val="40"/>
          <w:cs/>
        </w:rPr>
        <w:t>2</w:t>
      </w:r>
      <w:r w:rsidR="00D57FAF" w:rsidRPr="00571EA0">
        <w:rPr>
          <w:rFonts w:ascii="TH Sarabun New" w:eastAsia="Cordia New" w:hAnsi="TH Sarabun New" w:cs="TH Sarabun New"/>
          <w:b/>
          <w:bCs/>
          <w:iCs/>
          <w:sz w:val="40"/>
          <w:szCs w:val="40"/>
          <w:cs/>
        </w:rPr>
        <w:t>.</w:t>
      </w:r>
      <w:r w:rsidR="00D57FAF" w:rsidRPr="00571EA0">
        <w:rPr>
          <w:rFonts w:ascii="TH Sarabun New" w:eastAsia="Cordia New" w:hAnsi="TH Sarabun New" w:cs="TH Sarabun New"/>
          <w:b/>
          <w:bCs/>
          <w:iCs/>
          <w:sz w:val="40"/>
          <w:szCs w:val="40"/>
        </w:rPr>
        <w:t>1</w:t>
      </w:r>
      <w:r w:rsidR="00D57FAF" w:rsidRPr="00571EA0">
        <w:rPr>
          <w:rFonts w:ascii="TH Sarabun New" w:eastAsia="Cordia New" w:hAnsi="TH Sarabun New" w:cs="TH Sarabun New"/>
          <w:b/>
          <w:bCs/>
          <w:iCs/>
          <w:sz w:val="40"/>
          <w:szCs w:val="40"/>
          <w:cs/>
        </w:rPr>
        <w:t>.</w:t>
      </w:r>
      <w:r w:rsidR="00D57FAF" w:rsidRPr="00571EA0">
        <w:rPr>
          <w:rFonts w:ascii="TH Sarabun New" w:eastAsia="Cordia New" w:hAnsi="TH Sarabun New" w:cs="TH Sarabun New"/>
          <w:b/>
          <w:bCs/>
          <w:iCs/>
          <w:sz w:val="40"/>
          <w:szCs w:val="40"/>
        </w:rPr>
        <w:t>2</w:t>
      </w:r>
      <w:r w:rsidR="00D57FAF" w:rsidRPr="00571EA0">
        <w:rPr>
          <w:rFonts w:ascii="TH Sarabun New" w:eastAsia="Cordia New" w:hAnsi="TH Sarabun New" w:cs="TH Sarabun New"/>
          <w:b/>
          <w:bCs/>
          <w:i/>
          <w:sz w:val="40"/>
          <w:szCs w:val="40"/>
          <w:cs/>
        </w:rPr>
        <w:t xml:space="preserve"> </w:t>
      </w:r>
      <w:r w:rsidR="00D57FAF" w:rsidRPr="00571EA0">
        <w:rPr>
          <w:rFonts w:ascii="TH Sarabun New" w:eastAsia="Cordia New" w:hAnsi="TH Sarabun New" w:cs="TH Sarabun New"/>
          <w:b/>
          <w:bCs/>
          <w:i/>
          <w:iCs/>
          <w:sz w:val="40"/>
          <w:szCs w:val="40"/>
          <w:cs/>
        </w:rPr>
        <w:t xml:space="preserve"> </w:t>
      </w:r>
      <w:r w:rsidR="00D57FAF" w:rsidRPr="00571EA0">
        <w:rPr>
          <w:rFonts w:ascii="TH Sarabun New" w:eastAsia="Cordia New" w:hAnsi="TH Sarabun New" w:cs="TH Sarabun New"/>
          <w:b/>
          <w:bCs/>
          <w:i/>
          <w:sz w:val="40"/>
          <w:szCs w:val="40"/>
          <w:cs/>
        </w:rPr>
        <w:t>ที่ตั้ง</w:t>
      </w:r>
    </w:p>
    <w:p w14:paraId="6D089719" w14:textId="77777777" w:rsidR="00D57FAF" w:rsidRPr="00571EA0" w:rsidRDefault="00D57FAF" w:rsidP="00D57FAF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ที่อยู่ :   เลขที่ 99 ถนนพิษณุโลก – นครสวรรค์ ทุ่งหนองอ้อ ปากคลองจิก </w:t>
      </w:r>
    </w:p>
    <w:p w14:paraId="7D9978DD" w14:textId="77777777" w:rsidR="00D57FAF" w:rsidRPr="00571EA0" w:rsidRDefault="00D57FAF" w:rsidP="00D57FAF">
      <w:pPr>
        <w:spacing w:after="0" w:line="240" w:lineRule="auto"/>
        <w:ind w:left="1440" w:firstLine="720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 xml:space="preserve">หมู่ 9 ตำบลท่าโพธิ์ อำเภอเมือง จังหวัดพิษณุโลก 65000 </w:t>
      </w:r>
    </w:p>
    <w:p w14:paraId="03BEADF3" w14:textId="77777777" w:rsidR="00D57FAF" w:rsidRPr="00571EA0" w:rsidRDefault="00D57FAF" w:rsidP="00D57FAF">
      <w:pPr>
        <w:spacing w:after="0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DF7824" w:rsidRPr="00571EA0">
        <w:rPr>
          <w:rFonts w:ascii="TH Sarabun New" w:eastAsia="Times New Roman" w:hAnsi="TH Sarabun New" w:cs="TH Sarabun New"/>
          <w:sz w:val="32"/>
          <w:szCs w:val="32"/>
          <w:cs/>
        </w:rPr>
        <w:t>โทรศัพท์: .................................</w:t>
      </w: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 xml:space="preserve"> โทรสา</w:t>
      </w:r>
      <w:r w:rsidR="00DF7824" w:rsidRPr="00571EA0">
        <w:rPr>
          <w:rFonts w:ascii="TH Sarabun New" w:eastAsia="Times New Roman" w:hAnsi="TH Sarabun New" w:cs="TH Sarabun New"/>
          <w:sz w:val="32"/>
          <w:szCs w:val="32"/>
          <w:cs/>
        </w:rPr>
        <w:t>ร: ............................</w:t>
      </w:r>
    </w:p>
    <w:p w14:paraId="4523F9E6" w14:textId="77777777" w:rsidR="00D57FAF" w:rsidRPr="00571EA0" w:rsidRDefault="00DF7824" w:rsidP="00D57FAF">
      <w:pPr>
        <w:spacing w:after="0"/>
        <w:ind w:left="1440" w:firstLine="720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>เว็บไซต์: .........................................................................</w:t>
      </w:r>
    </w:p>
    <w:p w14:paraId="1036D65B" w14:textId="77777777" w:rsidR="001C3043" w:rsidRPr="00571EA0" w:rsidRDefault="001C3043" w:rsidP="00D57FAF">
      <w:pPr>
        <w:keepNext/>
        <w:spacing w:after="0" w:line="240" w:lineRule="auto"/>
        <w:ind w:left="720" w:firstLine="720"/>
        <w:jc w:val="both"/>
        <w:outlineLvl w:val="3"/>
        <w:rPr>
          <w:rFonts w:ascii="TH Sarabun New" w:eastAsia="Cordia New" w:hAnsi="TH Sarabun New" w:cs="TH Sarabun New"/>
          <w:b/>
          <w:bCs/>
          <w:iCs/>
          <w:sz w:val="32"/>
          <w:szCs w:val="32"/>
        </w:rPr>
      </w:pPr>
    </w:p>
    <w:p w14:paraId="403FFDE3" w14:textId="4FD81152" w:rsidR="00D57FAF" w:rsidRPr="00571EA0" w:rsidRDefault="00D213E5" w:rsidP="00D57FAF">
      <w:pPr>
        <w:keepNext/>
        <w:spacing w:after="0" w:line="240" w:lineRule="auto"/>
        <w:ind w:left="720" w:firstLine="720"/>
        <w:jc w:val="both"/>
        <w:outlineLvl w:val="3"/>
        <w:rPr>
          <w:rFonts w:ascii="TH Sarabun New" w:eastAsia="Cordia New" w:hAnsi="TH Sarabun New" w:cs="TH Sarabun New"/>
          <w:b/>
          <w:bCs/>
          <w:i/>
          <w:sz w:val="40"/>
          <w:szCs w:val="40"/>
        </w:rPr>
      </w:pPr>
      <w:r w:rsidRPr="00D213E5">
        <w:rPr>
          <w:rFonts w:ascii="TH Sarabun New" w:eastAsia="Cordia New" w:hAnsi="TH Sarabun New" w:cs="TH Sarabun New" w:hint="cs"/>
          <w:b/>
          <w:bCs/>
          <w:i/>
          <w:sz w:val="40"/>
          <w:szCs w:val="40"/>
          <w:cs/>
        </w:rPr>
        <w:t>2</w:t>
      </w:r>
      <w:r w:rsidR="00D57FAF" w:rsidRPr="00571EA0">
        <w:rPr>
          <w:rFonts w:ascii="TH Sarabun New" w:eastAsia="Cordia New" w:hAnsi="TH Sarabun New" w:cs="TH Sarabun New"/>
          <w:b/>
          <w:bCs/>
          <w:iCs/>
          <w:sz w:val="40"/>
          <w:szCs w:val="40"/>
          <w:cs/>
        </w:rPr>
        <w:t>.</w:t>
      </w:r>
      <w:r w:rsidR="00D57FAF" w:rsidRPr="00571EA0">
        <w:rPr>
          <w:rFonts w:ascii="TH Sarabun New" w:eastAsia="Cordia New" w:hAnsi="TH Sarabun New" w:cs="TH Sarabun New"/>
          <w:b/>
          <w:bCs/>
          <w:iCs/>
          <w:sz w:val="40"/>
          <w:szCs w:val="40"/>
        </w:rPr>
        <w:t>1</w:t>
      </w:r>
      <w:r w:rsidR="00D57FAF" w:rsidRPr="00571EA0">
        <w:rPr>
          <w:rFonts w:ascii="TH Sarabun New" w:eastAsia="Cordia New" w:hAnsi="TH Sarabun New" w:cs="TH Sarabun New"/>
          <w:b/>
          <w:bCs/>
          <w:iCs/>
          <w:sz w:val="40"/>
          <w:szCs w:val="40"/>
          <w:cs/>
        </w:rPr>
        <w:t>.</w:t>
      </w:r>
      <w:r w:rsidR="00D57FAF" w:rsidRPr="00571EA0">
        <w:rPr>
          <w:rFonts w:ascii="TH Sarabun New" w:eastAsia="Cordia New" w:hAnsi="TH Sarabun New" w:cs="TH Sarabun New"/>
          <w:b/>
          <w:bCs/>
          <w:iCs/>
          <w:sz w:val="40"/>
          <w:szCs w:val="40"/>
        </w:rPr>
        <w:t>3</w:t>
      </w:r>
      <w:r w:rsidR="00D57FAF" w:rsidRPr="00571EA0">
        <w:rPr>
          <w:rFonts w:ascii="TH Sarabun New" w:eastAsia="Cordia New" w:hAnsi="TH Sarabun New" w:cs="TH Sarabun New"/>
          <w:b/>
          <w:bCs/>
          <w:i/>
          <w:sz w:val="40"/>
          <w:szCs w:val="40"/>
          <w:cs/>
        </w:rPr>
        <w:t xml:space="preserve"> </w:t>
      </w:r>
      <w:r w:rsidR="00D57FAF" w:rsidRPr="00571EA0">
        <w:rPr>
          <w:rFonts w:ascii="TH Sarabun New" w:eastAsia="Cordia New" w:hAnsi="TH Sarabun New" w:cs="TH Sarabun New"/>
          <w:b/>
          <w:bCs/>
          <w:i/>
          <w:iCs/>
          <w:sz w:val="40"/>
          <w:szCs w:val="40"/>
          <w:cs/>
        </w:rPr>
        <w:t xml:space="preserve"> </w:t>
      </w:r>
      <w:r w:rsidR="00D57FAF" w:rsidRPr="00571EA0">
        <w:rPr>
          <w:rFonts w:ascii="TH Sarabun New" w:eastAsia="Cordia New" w:hAnsi="TH Sarabun New" w:cs="TH Sarabun New"/>
          <w:b/>
          <w:bCs/>
          <w:i/>
          <w:sz w:val="40"/>
          <w:szCs w:val="40"/>
          <w:cs/>
        </w:rPr>
        <w:t>ประวัติความเป็นมาโดยย่อ</w:t>
      </w:r>
    </w:p>
    <w:p w14:paraId="71FBBEC2" w14:textId="77777777" w:rsidR="001B39B0" w:rsidRPr="00571EA0" w:rsidRDefault="001B39B0" w:rsidP="00D57FAF">
      <w:pPr>
        <w:spacing w:after="0" w:line="240" w:lineRule="auto"/>
        <w:ind w:right="-27"/>
        <w:rPr>
          <w:rFonts w:ascii="TH Sarabun New" w:eastAsia="Cordia New" w:hAnsi="TH Sarabun New" w:cs="TH Sarabun New"/>
          <w:sz w:val="32"/>
          <w:szCs w:val="32"/>
        </w:rPr>
      </w:pPr>
    </w:p>
    <w:p w14:paraId="61D21BC0" w14:textId="77777777" w:rsidR="001C3043" w:rsidRPr="00571EA0" w:rsidRDefault="001C3043" w:rsidP="001C304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47F7794" w14:textId="77777777" w:rsidR="001C3043" w:rsidRPr="00571EA0" w:rsidRDefault="001C3043" w:rsidP="001C304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91B5902" w14:textId="77777777" w:rsidR="001C3043" w:rsidRPr="00571EA0" w:rsidRDefault="001C3043" w:rsidP="001C304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9327F4F" w14:textId="77777777" w:rsidR="001C3043" w:rsidRPr="00571EA0" w:rsidRDefault="001C3043" w:rsidP="001C304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14AF4E1" w14:textId="77777777" w:rsidR="001C3043" w:rsidRPr="00571EA0" w:rsidRDefault="001C3043" w:rsidP="001C304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3A14D41" w14:textId="77777777" w:rsidR="001C3043" w:rsidRPr="00571EA0" w:rsidRDefault="001C3043" w:rsidP="001C304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E1D9793" w14:textId="77777777" w:rsidR="001B39B0" w:rsidRPr="00571EA0" w:rsidRDefault="001B39B0" w:rsidP="00D57FAF">
      <w:pPr>
        <w:spacing w:after="0" w:line="240" w:lineRule="auto"/>
        <w:ind w:right="-27"/>
        <w:rPr>
          <w:rFonts w:ascii="TH Sarabun New" w:eastAsia="Cordia New" w:hAnsi="TH Sarabun New" w:cs="TH Sarabun New"/>
          <w:sz w:val="32"/>
          <w:szCs w:val="32"/>
        </w:rPr>
      </w:pPr>
    </w:p>
    <w:p w14:paraId="704C9786" w14:textId="77777777" w:rsidR="00DF7824" w:rsidRPr="00571EA0" w:rsidRDefault="00DF7824" w:rsidP="00D57FAF">
      <w:pPr>
        <w:spacing w:after="0" w:line="240" w:lineRule="auto"/>
        <w:ind w:right="-27"/>
        <w:rPr>
          <w:rFonts w:ascii="TH Sarabun New" w:eastAsia="Cordia New" w:hAnsi="TH Sarabun New" w:cs="TH Sarabun New"/>
          <w:sz w:val="32"/>
          <w:szCs w:val="32"/>
        </w:rPr>
      </w:pPr>
    </w:p>
    <w:p w14:paraId="455DE791" w14:textId="0F4F9AC8" w:rsidR="00DF7824" w:rsidRDefault="00DF7824" w:rsidP="00D57FAF">
      <w:pPr>
        <w:spacing w:after="0" w:line="240" w:lineRule="auto"/>
        <w:ind w:right="-27"/>
        <w:rPr>
          <w:rFonts w:ascii="TH Sarabun New" w:eastAsia="Cordia New" w:hAnsi="TH Sarabun New" w:cs="TH Sarabun New"/>
          <w:sz w:val="32"/>
          <w:szCs w:val="32"/>
        </w:rPr>
      </w:pPr>
    </w:p>
    <w:p w14:paraId="7BF191C4" w14:textId="7D72055C" w:rsidR="00621634" w:rsidRDefault="00621634" w:rsidP="00D57FAF">
      <w:pPr>
        <w:spacing w:after="0" w:line="240" w:lineRule="auto"/>
        <w:ind w:right="-27"/>
        <w:rPr>
          <w:rFonts w:ascii="TH Sarabun New" w:eastAsia="Cordia New" w:hAnsi="TH Sarabun New" w:cs="TH Sarabun New"/>
          <w:sz w:val="32"/>
          <w:szCs w:val="32"/>
        </w:rPr>
      </w:pPr>
    </w:p>
    <w:p w14:paraId="1A448FB0" w14:textId="534910C1" w:rsidR="00621634" w:rsidRDefault="00621634" w:rsidP="00D57FAF">
      <w:pPr>
        <w:spacing w:after="0" w:line="240" w:lineRule="auto"/>
        <w:ind w:right="-27"/>
        <w:rPr>
          <w:rFonts w:ascii="TH Sarabun New" w:eastAsia="Cordia New" w:hAnsi="TH Sarabun New" w:cs="TH Sarabun New"/>
          <w:sz w:val="32"/>
          <w:szCs w:val="32"/>
        </w:rPr>
      </w:pPr>
    </w:p>
    <w:p w14:paraId="35149055" w14:textId="77777777" w:rsidR="00621634" w:rsidRPr="00571EA0" w:rsidRDefault="00621634" w:rsidP="00D57FAF">
      <w:pPr>
        <w:spacing w:after="0" w:line="240" w:lineRule="auto"/>
        <w:ind w:right="-27"/>
        <w:rPr>
          <w:rFonts w:ascii="TH Sarabun New" w:eastAsia="Cordia New" w:hAnsi="TH Sarabun New" w:cs="TH Sarabun New"/>
          <w:sz w:val="32"/>
          <w:szCs w:val="32"/>
        </w:rPr>
      </w:pPr>
    </w:p>
    <w:p w14:paraId="2CFC893C" w14:textId="73C642D2" w:rsidR="0011425E" w:rsidRPr="00571EA0" w:rsidRDefault="00BE25E5" w:rsidP="00CF329D">
      <w:pPr>
        <w:spacing w:after="0"/>
        <w:ind w:left="720" w:firstLine="72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ECF3643" wp14:editId="3E61524D">
                <wp:simplePos x="0" y="0"/>
                <wp:positionH relativeFrom="margin">
                  <wp:posOffset>57445</wp:posOffset>
                </wp:positionH>
                <wp:positionV relativeFrom="paragraph">
                  <wp:posOffset>458</wp:posOffset>
                </wp:positionV>
                <wp:extent cx="5895975" cy="48577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1C196" w14:textId="0B239AA9" w:rsidR="00ED4F71" w:rsidRPr="00DA4886" w:rsidRDefault="00ED4F71" w:rsidP="003D2B4B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DA4886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  <w:r w:rsidRPr="00DA4886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 w:rsidRPr="00DA4886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  <w:r w:rsidRPr="00DA4886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 ข้อมูลจำนวนอาจารย์ บุคลากรสายสนับสนุน และนิสิต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F3643" id="_x0000_s1027" type="#_x0000_t202" style="position:absolute;left:0;text-align:left;margin-left:4.5pt;margin-top:.05pt;width:464.25pt;height:38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">
                <v:textbox>
                  <w:txbxContent>
                    <w:p w14:paraId="7FD1C196" w14:textId="0B239AA9" w:rsidR="00ED4F71" w:rsidRPr="00DA4886" w:rsidRDefault="00ED4F71" w:rsidP="003D2B4B">
                      <w:pPr>
                        <w:keepNext/>
                        <w:spacing w:after="0" w:line="240" w:lineRule="auto"/>
                        <w:jc w:val="center"/>
                        <w:outlineLvl w:val="2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DA4886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2</w:t>
                      </w:r>
                      <w:r w:rsidRPr="00DA4886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</w:t>
                      </w:r>
                      <w:r w:rsidRPr="00DA4886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2</w:t>
                      </w:r>
                      <w:r w:rsidRPr="00DA4886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 ข้อมูลจำนวนอาจารย์ บุคลากรสายสนับสนุน และนิสิต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58CB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2</w:t>
      </w:r>
      <w:r w:rsidR="00153774" w:rsidRPr="00571EA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.</w:t>
      </w:r>
      <w:r w:rsidR="009F58CB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2</w:t>
      </w:r>
      <w:r w:rsidR="00153774" w:rsidRPr="00571EA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 xml:space="preserve">.1 </w:t>
      </w:r>
      <w:r w:rsidR="00983543" w:rsidRPr="00571EA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ข้อมูล</w:t>
      </w:r>
      <w:r w:rsidR="00D45933" w:rsidRPr="00571EA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จำนวน</w:t>
      </w:r>
      <w:r w:rsidR="00983543" w:rsidRPr="00571EA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อาจารย์</w:t>
      </w:r>
    </w:p>
    <w:p w14:paraId="6F299271" w14:textId="77777777" w:rsidR="0011425E" w:rsidRPr="00571EA0" w:rsidRDefault="0011425E" w:rsidP="0011425E">
      <w:pPr>
        <w:shd w:val="clear" w:color="auto" w:fill="FFFFFF" w:themeFill="background1"/>
        <w:spacing w:after="0"/>
        <w:ind w:left="72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8E3FC7A" w14:textId="77777777" w:rsidR="00D57FAF" w:rsidRPr="00571EA0" w:rsidRDefault="00BE25E5" w:rsidP="0011425E">
      <w:pPr>
        <w:shd w:val="clear" w:color="auto" w:fill="FFFFFF" w:themeFill="background1"/>
        <w:spacing w:after="0"/>
        <w:ind w:left="72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ตารางที่...</w:t>
      </w:r>
      <w:r w:rsidR="00983543" w:rsidRPr="00571EA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153774" w:rsidRPr="00571EA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แสดงจำนวนอาจารย์  </w:t>
      </w:r>
      <w:r w:rsidR="00BB070F" w:rsidRPr="00571EA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แยกตามตำแหน่งทางวิชาการ</w:t>
      </w:r>
    </w:p>
    <w:p w14:paraId="4D599EE0" w14:textId="77777777" w:rsidR="001C3043" w:rsidRPr="00571EA0" w:rsidRDefault="001C3043" w:rsidP="0011425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488"/>
        <w:gridCol w:w="1105"/>
        <w:gridCol w:w="1105"/>
        <w:gridCol w:w="1106"/>
        <w:gridCol w:w="1105"/>
        <w:gridCol w:w="1106"/>
      </w:tblGrid>
      <w:tr w:rsidR="00C43E02" w:rsidRPr="00571EA0" w14:paraId="451274E6" w14:textId="77777777" w:rsidTr="00FF2958">
        <w:tc>
          <w:tcPr>
            <w:tcW w:w="1335" w:type="dxa"/>
            <w:vMerge w:val="restart"/>
          </w:tcPr>
          <w:p w14:paraId="0230C6F4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488" w:type="dxa"/>
            <w:vMerge w:val="restart"/>
          </w:tcPr>
          <w:p w14:paraId="244D2E5F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ภาควิชา</w:t>
            </w:r>
          </w:p>
        </w:tc>
        <w:tc>
          <w:tcPr>
            <w:tcW w:w="5527" w:type="dxa"/>
            <w:gridSpan w:val="5"/>
          </w:tcPr>
          <w:p w14:paraId="3FF8C10A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ตำแหน่งทางวิชาการ</w:t>
            </w:r>
          </w:p>
        </w:tc>
      </w:tr>
      <w:tr w:rsidR="00C43E02" w:rsidRPr="00571EA0" w14:paraId="4A0F84C4" w14:textId="77777777" w:rsidTr="0011425E">
        <w:tc>
          <w:tcPr>
            <w:tcW w:w="1335" w:type="dxa"/>
            <w:vMerge/>
          </w:tcPr>
          <w:p w14:paraId="701B7458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88" w:type="dxa"/>
            <w:vMerge/>
          </w:tcPr>
          <w:p w14:paraId="684B372C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28907FB5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105" w:type="dxa"/>
          </w:tcPr>
          <w:p w14:paraId="4A800BBC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ผศ.</w:t>
            </w:r>
          </w:p>
        </w:tc>
        <w:tc>
          <w:tcPr>
            <w:tcW w:w="1106" w:type="dxa"/>
          </w:tcPr>
          <w:p w14:paraId="2D4F01FE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รศ.</w:t>
            </w:r>
          </w:p>
        </w:tc>
        <w:tc>
          <w:tcPr>
            <w:tcW w:w="1105" w:type="dxa"/>
          </w:tcPr>
          <w:p w14:paraId="4B0C26D1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ศ.</w:t>
            </w:r>
          </w:p>
        </w:tc>
        <w:tc>
          <w:tcPr>
            <w:tcW w:w="1106" w:type="dxa"/>
          </w:tcPr>
          <w:p w14:paraId="2C3A0CF3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C43E02" w:rsidRPr="00571EA0" w14:paraId="40F22316" w14:textId="77777777" w:rsidTr="0011425E">
        <w:tc>
          <w:tcPr>
            <w:tcW w:w="1335" w:type="dxa"/>
            <w:vMerge/>
          </w:tcPr>
          <w:p w14:paraId="50653FC6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88" w:type="dxa"/>
          </w:tcPr>
          <w:p w14:paraId="574C7056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2A7E722E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4FEF0782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6" w:type="dxa"/>
          </w:tcPr>
          <w:p w14:paraId="1FFFD3EE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347212CD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6" w:type="dxa"/>
          </w:tcPr>
          <w:p w14:paraId="174804F0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43E02" w:rsidRPr="00571EA0" w14:paraId="6CB27369" w14:textId="77777777" w:rsidTr="0011425E">
        <w:tc>
          <w:tcPr>
            <w:tcW w:w="1335" w:type="dxa"/>
            <w:vMerge/>
          </w:tcPr>
          <w:p w14:paraId="2438C9CD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88" w:type="dxa"/>
          </w:tcPr>
          <w:p w14:paraId="31A289E7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439120E2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31A76042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6" w:type="dxa"/>
          </w:tcPr>
          <w:p w14:paraId="7D249BDD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007C6FF7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6" w:type="dxa"/>
          </w:tcPr>
          <w:p w14:paraId="40E001D1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43E02" w:rsidRPr="00571EA0" w14:paraId="6C6AA526" w14:textId="77777777" w:rsidTr="0011425E">
        <w:tc>
          <w:tcPr>
            <w:tcW w:w="1335" w:type="dxa"/>
            <w:vMerge/>
          </w:tcPr>
          <w:p w14:paraId="15026933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88" w:type="dxa"/>
          </w:tcPr>
          <w:p w14:paraId="188A8C4B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1634C6A8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01B5D15C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6" w:type="dxa"/>
          </w:tcPr>
          <w:p w14:paraId="372D5DFC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627B62CA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6" w:type="dxa"/>
          </w:tcPr>
          <w:p w14:paraId="3289D2D9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43E02" w:rsidRPr="00571EA0" w14:paraId="15428841" w14:textId="77777777" w:rsidTr="0011425E">
        <w:tc>
          <w:tcPr>
            <w:tcW w:w="1335" w:type="dxa"/>
            <w:vMerge/>
          </w:tcPr>
          <w:p w14:paraId="524E863C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88" w:type="dxa"/>
          </w:tcPr>
          <w:p w14:paraId="29808723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42CD0D4D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4F8416AB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6" w:type="dxa"/>
          </w:tcPr>
          <w:p w14:paraId="196673D7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0A76D128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6" w:type="dxa"/>
          </w:tcPr>
          <w:p w14:paraId="0B429B0A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43E02" w:rsidRPr="00571EA0" w14:paraId="5823D374" w14:textId="77777777" w:rsidTr="0011425E">
        <w:tc>
          <w:tcPr>
            <w:tcW w:w="1335" w:type="dxa"/>
            <w:vMerge/>
          </w:tcPr>
          <w:p w14:paraId="3471F33D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88" w:type="dxa"/>
          </w:tcPr>
          <w:p w14:paraId="128D4BE5" w14:textId="77777777" w:rsidR="00C43E02" w:rsidRPr="00571EA0" w:rsidRDefault="00C43E02" w:rsidP="00C43E0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105" w:type="dxa"/>
          </w:tcPr>
          <w:p w14:paraId="51A556C6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4EFEC7D0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6" w:type="dxa"/>
          </w:tcPr>
          <w:p w14:paraId="1F446742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5" w:type="dxa"/>
          </w:tcPr>
          <w:p w14:paraId="1E3A09A6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6" w:type="dxa"/>
          </w:tcPr>
          <w:p w14:paraId="3390E166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173FB54" w14:textId="77777777" w:rsidR="001C3043" w:rsidRPr="00571EA0" w:rsidRDefault="001C3043" w:rsidP="00D57FA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097DBED4" w14:textId="77777777" w:rsidR="0011425E" w:rsidRPr="00571EA0" w:rsidRDefault="00D57FAF" w:rsidP="00D57FA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 xml:space="preserve"> </w:t>
      </w:r>
      <w:r w:rsidRPr="00571EA0">
        <w:rPr>
          <w:rFonts w:ascii="TH Sarabun New" w:hAnsi="TH Sarabun New" w:cs="TH Sarabun New"/>
          <w:b/>
          <w:bCs/>
          <w:color w:val="00B050"/>
          <w:sz w:val="32"/>
          <w:szCs w:val="32"/>
          <w:cs/>
        </w:rPr>
        <w:tab/>
      </w:r>
      <w:r w:rsidR="009A5F7A" w:rsidRPr="00571EA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11425E" w:rsidRPr="00571EA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</w:p>
    <w:p w14:paraId="380E817D" w14:textId="77777777" w:rsidR="00D57FAF" w:rsidRPr="00571EA0" w:rsidRDefault="00952B3D" w:rsidP="00952B3D">
      <w:pPr>
        <w:spacing w:after="0" w:line="240" w:lineRule="auto"/>
        <w:ind w:left="144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</w:t>
      </w:r>
      <w:r w:rsidR="00BE25E5" w:rsidRPr="00571EA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ารางที่...</w:t>
      </w:r>
      <w:r w:rsidR="00D57FAF" w:rsidRPr="00571EA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แสดงจำนวน</w:t>
      </w:r>
      <w:r w:rsidR="00983543" w:rsidRPr="00571EA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อาจารย์</w:t>
      </w:r>
      <w:r w:rsidR="00D57FAF" w:rsidRPr="00571EA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แยกตามคุณวุฒิ</w:t>
      </w:r>
    </w:p>
    <w:p w14:paraId="1F8A7446" w14:textId="77777777" w:rsidR="0011425E" w:rsidRPr="00571EA0" w:rsidRDefault="0011425E" w:rsidP="00D57FA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311"/>
        <w:gridCol w:w="1311"/>
        <w:gridCol w:w="1311"/>
        <w:gridCol w:w="1311"/>
      </w:tblGrid>
      <w:tr w:rsidR="00C43E02" w:rsidRPr="00571EA0" w14:paraId="2F4A0BFD" w14:textId="77777777" w:rsidTr="00FF2958">
        <w:tc>
          <w:tcPr>
            <w:tcW w:w="1271" w:type="dxa"/>
            <w:vMerge w:val="restart"/>
          </w:tcPr>
          <w:p w14:paraId="1D9B6F6F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835" w:type="dxa"/>
            <w:vMerge w:val="restart"/>
          </w:tcPr>
          <w:p w14:paraId="6F0EAC2B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ภาควิชา</w:t>
            </w:r>
          </w:p>
        </w:tc>
        <w:tc>
          <w:tcPr>
            <w:tcW w:w="5244" w:type="dxa"/>
            <w:gridSpan w:val="4"/>
          </w:tcPr>
          <w:p w14:paraId="20EFEC54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ตำแหน่งทางวิชาการ</w:t>
            </w:r>
          </w:p>
        </w:tc>
      </w:tr>
      <w:tr w:rsidR="00C43E02" w:rsidRPr="00571EA0" w14:paraId="73331385" w14:textId="77777777" w:rsidTr="0011425E">
        <w:tc>
          <w:tcPr>
            <w:tcW w:w="1271" w:type="dxa"/>
            <w:vMerge/>
          </w:tcPr>
          <w:p w14:paraId="46BAA899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01E2DE90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7780D9C8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ป.ตรี</w:t>
            </w:r>
          </w:p>
        </w:tc>
        <w:tc>
          <w:tcPr>
            <w:tcW w:w="1311" w:type="dxa"/>
          </w:tcPr>
          <w:p w14:paraId="252FB297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ป.โท</w:t>
            </w:r>
          </w:p>
        </w:tc>
        <w:tc>
          <w:tcPr>
            <w:tcW w:w="1311" w:type="dxa"/>
          </w:tcPr>
          <w:p w14:paraId="31E308AC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ป.เอก</w:t>
            </w:r>
          </w:p>
        </w:tc>
        <w:tc>
          <w:tcPr>
            <w:tcW w:w="1311" w:type="dxa"/>
          </w:tcPr>
          <w:p w14:paraId="6DD082B4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C43E02" w:rsidRPr="00571EA0" w14:paraId="035538DA" w14:textId="77777777" w:rsidTr="0011425E">
        <w:tc>
          <w:tcPr>
            <w:tcW w:w="1271" w:type="dxa"/>
            <w:vMerge/>
          </w:tcPr>
          <w:p w14:paraId="0980D752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ED11DF6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2777308C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228E3DF5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45EBA457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7C0C6A41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43E02" w:rsidRPr="00571EA0" w14:paraId="7B1AB4CF" w14:textId="77777777" w:rsidTr="0011425E">
        <w:tc>
          <w:tcPr>
            <w:tcW w:w="1271" w:type="dxa"/>
            <w:vMerge/>
          </w:tcPr>
          <w:p w14:paraId="7772B2C6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6413CE3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0FC98AB0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41DA3A95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6C064C41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48A8498E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43E02" w:rsidRPr="00571EA0" w14:paraId="3489AE66" w14:textId="77777777" w:rsidTr="0011425E">
        <w:tc>
          <w:tcPr>
            <w:tcW w:w="1271" w:type="dxa"/>
            <w:vMerge/>
          </w:tcPr>
          <w:p w14:paraId="4A975C70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BC21C9D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50D08A67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6B5A6350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05A0E25C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0818A54A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43E02" w:rsidRPr="00571EA0" w14:paraId="3702E830" w14:textId="77777777" w:rsidTr="0011425E">
        <w:tc>
          <w:tcPr>
            <w:tcW w:w="1271" w:type="dxa"/>
            <w:vMerge/>
          </w:tcPr>
          <w:p w14:paraId="20F44078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55A0506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797F9151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2DF6BDF9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6DE2C282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2F4CF940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43E02" w:rsidRPr="00571EA0" w14:paraId="32651024" w14:textId="77777777" w:rsidTr="0011425E">
        <w:tc>
          <w:tcPr>
            <w:tcW w:w="1271" w:type="dxa"/>
            <w:vMerge/>
          </w:tcPr>
          <w:p w14:paraId="05924E69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8D6C4DF" w14:textId="77777777" w:rsidR="00C43E02" w:rsidRPr="00571EA0" w:rsidRDefault="00C43E02" w:rsidP="00C43E0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311" w:type="dxa"/>
          </w:tcPr>
          <w:p w14:paraId="424B77BA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643CF6CE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11D52DAE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3A4634D1" w14:textId="77777777" w:rsidR="00C43E02" w:rsidRPr="00571EA0" w:rsidRDefault="00C43E02" w:rsidP="00D57FA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6A29033A" w14:textId="77777777" w:rsidR="0011425E" w:rsidRPr="00571EA0" w:rsidRDefault="0011425E" w:rsidP="00D57FA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426DB338" w14:textId="77777777" w:rsidR="0011425E" w:rsidRPr="00571EA0" w:rsidRDefault="0011425E" w:rsidP="00D57FA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05813B72" w14:textId="77777777" w:rsidR="00952B3D" w:rsidRDefault="00952B3D" w:rsidP="0011425E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49D23E8F" w14:textId="77777777" w:rsidR="00A922A4" w:rsidRPr="00571EA0" w:rsidRDefault="00A922A4" w:rsidP="0011425E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21B6CBFE" w14:textId="60BE3843" w:rsidR="001F23F6" w:rsidRPr="00571EA0" w:rsidRDefault="009F58CB" w:rsidP="0011425E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2</w:t>
      </w:r>
      <w:r w:rsidR="00983543" w:rsidRPr="00571EA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.</w:t>
      </w:r>
      <w:r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2</w:t>
      </w:r>
      <w:r w:rsidR="00983543" w:rsidRPr="00571EA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.2</w:t>
      </w:r>
      <w:r w:rsidR="0011425E" w:rsidRPr="00571EA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 xml:space="preserve">  </w:t>
      </w:r>
      <w:r w:rsidR="00983543" w:rsidRPr="00571EA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ข้อมูล</w:t>
      </w:r>
      <w:r w:rsidR="00D45933" w:rsidRPr="00571EA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จำนวน</w:t>
      </w:r>
      <w:r w:rsidR="00983543" w:rsidRPr="00571EA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บุคลากรสายสนับสนุน</w:t>
      </w:r>
    </w:p>
    <w:p w14:paraId="7CBC9328" w14:textId="77777777" w:rsidR="0011425E" w:rsidRPr="00571EA0" w:rsidRDefault="009A5F7A" w:rsidP="009A5F7A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218"/>
        <w:gridCol w:w="1077"/>
        <w:gridCol w:w="1077"/>
        <w:gridCol w:w="1077"/>
        <w:gridCol w:w="1078"/>
      </w:tblGrid>
      <w:tr w:rsidR="00C43E02" w:rsidRPr="00571EA0" w14:paraId="20B4F527" w14:textId="77777777" w:rsidTr="00FF2958">
        <w:tc>
          <w:tcPr>
            <w:tcW w:w="1129" w:type="dxa"/>
            <w:vMerge w:val="restart"/>
          </w:tcPr>
          <w:p w14:paraId="69665519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694" w:type="dxa"/>
            <w:vMerge w:val="restart"/>
          </w:tcPr>
          <w:p w14:paraId="15DB8BC2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ภาควิชา</w:t>
            </w:r>
          </w:p>
        </w:tc>
        <w:tc>
          <w:tcPr>
            <w:tcW w:w="5527" w:type="dxa"/>
            <w:gridSpan w:val="5"/>
          </w:tcPr>
          <w:p w14:paraId="228D45A1" w14:textId="77777777" w:rsidR="00C43E02" w:rsidRPr="00571EA0" w:rsidRDefault="00850F8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คุณวุฒิ</w:t>
            </w:r>
          </w:p>
        </w:tc>
      </w:tr>
      <w:tr w:rsidR="00C43E02" w:rsidRPr="00571EA0" w14:paraId="0ECCE408" w14:textId="77777777" w:rsidTr="0011425E">
        <w:tc>
          <w:tcPr>
            <w:tcW w:w="1129" w:type="dxa"/>
            <w:vMerge/>
          </w:tcPr>
          <w:p w14:paraId="592D8D77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694" w:type="dxa"/>
            <w:vMerge/>
          </w:tcPr>
          <w:p w14:paraId="43990631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18" w:type="dxa"/>
          </w:tcPr>
          <w:p w14:paraId="608F5838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ต่ำกว่า ป.ตรี</w:t>
            </w:r>
          </w:p>
        </w:tc>
        <w:tc>
          <w:tcPr>
            <w:tcW w:w="1077" w:type="dxa"/>
          </w:tcPr>
          <w:p w14:paraId="7638550D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ป.ตรี</w:t>
            </w:r>
          </w:p>
        </w:tc>
        <w:tc>
          <w:tcPr>
            <w:tcW w:w="1077" w:type="dxa"/>
          </w:tcPr>
          <w:p w14:paraId="6A23C576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ป.โท</w:t>
            </w:r>
          </w:p>
        </w:tc>
        <w:tc>
          <w:tcPr>
            <w:tcW w:w="1077" w:type="dxa"/>
          </w:tcPr>
          <w:p w14:paraId="795B35E0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ป.เอก</w:t>
            </w:r>
          </w:p>
        </w:tc>
        <w:tc>
          <w:tcPr>
            <w:tcW w:w="1078" w:type="dxa"/>
          </w:tcPr>
          <w:p w14:paraId="3B2ED5CD" w14:textId="77777777" w:rsidR="00C43E02" w:rsidRPr="00571EA0" w:rsidRDefault="00C43E02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C43E02" w:rsidRPr="00571EA0" w14:paraId="6390FEC2" w14:textId="77777777" w:rsidTr="0011425E">
        <w:tc>
          <w:tcPr>
            <w:tcW w:w="1129" w:type="dxa"/>
            <w:vMerge/>
          </w:tcPr>
          <w:p w14:paraId="6554B01D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</w:tcPr>
          <w:p w14:paraId="7CF544FD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</w:tcPr>
          <w:p w14:paraId="686492CC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7" w:type="dxa"/>
          </w:tcPr>
          <w:p w14:paraId="756083BB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7" w:type="dxa"/>
          </w:tcPr>
          <w:p w14:paraId="12AAA528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7" w:type="dxa"/>
          </w:tcPr>
          <w:p w14:paraId="378EABB3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8" w:type="dxa"/>
          </w:tcPr>
          <w:p w14:paraId="775DC665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43E02" w:rsidRPr="00571EA0" w14:paraId="5703E5A9" w14:textId="77777777" w:rsidTr="0011425E">
        <w:tc>
          <w:tcPr>
            <w:tcW w:w="1129" w:type="dxa"/>
            <w:vMerge/>
          </w:tcPr>
          <w:p w14:paraId="4C8A523C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</w:tcPr>
          <w:p w14:paraId="7181A801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</w:tcPr>
          <w:p w14:paraId="161710E6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7" w:type="dxa"/>
          </w:tcPr>
          <w:p w14:paraId="0DEFF5A4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7" w:type="dxa"/>
          </w:tcPr>
          <w:p w14:paraId="49AF3CE4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7" w:type="dxa"/>
          </w:tcPr>
          <w:p w14:paraId="62BFC607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8" w:type="dxa"/>
          </w:tcPr>
          <w:p w14:paraId="721CD428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43E02" w:rsidRPr="00571EA0" w14:paraId="1F7E8007" w14:textId="77777777" w:rsidTr="0011425E">
        <w:tc>
          <w:tcPr>
            <w:tcW w:w="1129" w:type="dxa"/>
            <w:vMerge/>
          </w:tcPr>
          <w:p w14:paraId="4B8E6A39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</w:tcPr>
          <w:p w14:paraId="318DE0C7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</w:tcPr>
          <w:p w14:paraId="2AF5047E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7" w:type="dxa"/>
          </w:tcPr>
          <w:p w14:paraId="14BA1338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7" w:type="dxa"/>
          </w:tcPr>
          <w:p w14:paraId="417FFCB9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7" w:type="dxa"/>
          </w:tcPr>
          <w:p w14:paraId="660F1394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8" w:type="dxa"/>
          </w:tcPr>
          <w:p w14:paraId="6B6F14D1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43E02" w:rsidRPr="00571EA0" w14:paraId="28C4F890" w14:textId="77777777" w:rsidTr="0011425E">
        <w:tc>
          <w:tcPr>
            <w:tcW w:w="1129" w:type="dxa"/>
            <w:vMerge/>
          </w:tcPr>
          <w:p w14:paraId="530247CF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</w:tcPr>
          <w:p w14:paraId="1989C40B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</w:tcPr>
          <w:p w14:paraId="5532866D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7" w:type="dxa"/>
          </w:tcPr>
          <w:p w14:paraId="0E5BF8CA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7" w:type="dxa"/>
          </w:tcPr>
          <w:p w14:paraId="79641427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7" w:type="dxa"/>
          </w:tcPr>
          <w:p w14:paraId="0F6613E8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8" w:type="dxa"/>
          </w:tcPr>
          <w:p w14:paraId="5A1668F2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43E02" w:rsidRPr="00571EA0" w14:paraId="55E86A22" w14:textId="77777777" w:rsidTr="0011425E">
        <w:tc>
          <w:tcPr>
            <w:tcW w:w="1129" w:type="dxa"/>
            <w:vMerge/>
          </w:tcPr>
          <w:p w14:paraId="27806E53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</w:tcPr>
          <w:p w14:paraId="051540F8" w14:textId="77777777" w:rsidR="00C43E02" w:rsidRPr="00571EA0" w:rsidRDefault="00C43E02" w:rsidP="00C43E0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18" w:type="dxa"/>
          </w:tcPr>
          <w:p w14:paraId="1B6A2344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7" w:type="dxa"/>
          </w:tcPr>
          <w:p w14:paraId="51D7B1E2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7" w:type="dxa"/>
          </w:tcPr>
          <w:p w14:paraId="5ACFFE32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7" w:type="dxa"/>
          </w:tcPr>
          <w:p w14:paraId="7857AEDC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78" w:type="dxa"/>
          </w:tcPr>
          <w:p w14:paraId="56DC20F0" w14:textId="77777777" w:rsidR="00C43E02" w:rsidRPr="00571EA0" w:rsidRDefault="00C43E02" w:rsidP="009A5F7A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03C771D" w14:textId="77777777" w:rsidR="0011425E" w:rsidRPr="00571EA0" w:rsidRDefault="0011425E" w:rsidP="009A5F7A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AB2686E" w14:textId="77777777" w:rsidR="0011425E" w:rsidRPr="00571EA0" w:rsidRDefault="0011425E" w:rsidP="00D57FAF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571EA0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ab/>
      </w:r>
    </w:p>
    <w:p w14:paraId="695D1615" w14:textId="0F37008A" w:rsidR="00D57FAF" w:rsidRPr="00571EA0" w:rsidRDefault="0011425E" w:rsidP="00D57FAF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571EA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ab/>
      </w:r>
      <w:r w:rsidR="009A5F7A" w:rsidRPr="00571EA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ab/>
      </w:r>
      <w:r w:rsidR="009F58CB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2</w:t>
      </w:r>
      <w:r w:rsidR="00D57FAF" w:rsidRPr="00571EA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.</w:t>
      </w:r>
      <w:r w:rsidR="009F58CB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2</w:t>
      </w:r>
      <w:r w:rsidR="00983543" w:rsidRPr="00571EA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.3</w:t>
      </w:r>
      <w:r w:rsidR="00D57FAF" w:rsidRPr="00571EA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 xml:space="preserve"> </w:t>
      </w:r>
      <w:r w:rsidR="00D45933" w:rsidRPr="00571EA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ข้อมูล</w:t>
      </w:r>
      <w:r w:rsidR="00D57FAF" w:rsidRPr="00571EA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 xml:space="preserve">จำนวนนิสิต </w:t>
      </w:r>
    </w:p>
    <w:p w14:paraId="33250077" w14:textId="77777777" w:rsidR="0011425E" w:rsidRPr="00571EA0" w:rsidRDefault="009A5F7A" w:rsidP="00D57FAF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1425E" w:rsidRPr="00571EA0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2D8FB118" w14:textId="77777777" w:rsidR="00D57FAF" w:rsidRPr="00571EA0" w:rsidRDefault="00D57FAF" w:rsidP="00952B3D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</w:t>
      </w:r>
      <w:r w:rsidR="00952B3D" w:rsidRPr="00571EA0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="0011425E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แสดงจำนวนนิสิต จำแนกตาม</w:t>
      </w: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ภาควิชา</w:t>
      </w:r>
      <w:r w:rsidR="0011425E" w:rsidRPr="00571EA0">
        <w:rPr>
          <w:rFonts w:ascii="TH Sarabun New" w:hAnsi="TH Sarabun New" w:cs="TH Sarabun New"/>
          <w:b/>
          <w:bCs/>
          <w:sz w:val="32"/>
          <w:szCs w:val="32"/>
          <w:cs/>
        </w:rPr>
        <w:t>/สาขาวิชา</w:t>
      </w:r>
    </w:p>
    <w:p w14:paraId="7C89B3B7" w14:textId="77777777" w:rsidR="0011425E" w:rsidRPr="00571EA0" w:rsidRDefault="0011425E" w:rsidP="0011425E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311"/>
        <w:gridCol w:w="1311"/>
        <w:gridCol w:w="1311"/>
        <w:gridCol w:w="1311"/>
      </w:tblGrid>
      <w:tr w:rsidR="0011425E" w:rsidRPr="00571EA0" w14:paraId="42F74F4B" w14:textId="77777777" w:rsidTr="00FF2958">
        <w:tc>
          <w:tcPr>
            <w:tcW w:w="1271" w:type="dxa"/>
            <w:vMerge w:val="restart"/>
          </w:tcPr>
          <w:p w14:paraId="49C0770E" w14:textId="77777777" w:rsidR="0011425E" w:rsidRPr="00571EA0" w:rsidRDefault="0011425E" w:rsidP="00FF295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835" w:type="dxa"/>
            <w:vMerge w:val="restart"/>
          </w:tcPr>
          <w:p w14:paraId="77A42C6C" w14:textId="77777777" w:rsidR="0011425E" w:rsidRPr="00571EA0" w:rsidRDefault="0011425E" w:rsidP="00FF295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ภาควิชา</w:t>
            </w:r>
          </w:p>
        </w:tc>
        <w:tc>
          <w:tcPr>
            <w:tcW w:w="5244" w:type="dxa"/>
            <w:gridSpan w:val="4"/>
          </w:tcPr>
          <w:p w14:paraId="7049315A" w14:textId="77777777" w:rsidR="0011425E" w:rsidRPr="00571EA0" w:rsidRDefault="00850F82" w:rsidP="00FF295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คุณวุฒิ</w:t>
            </w:r>
          </w:p>
        </w:tc>
      </w:tr>
      <w:tr w:rsidR="0011425E" w:rsidRPr="00571EA0" w14:paraId="088779D7" w14:textId="77777777" w:rsidTr="00FF2958">
        <w:tc>
          <w:tcPr>
            <w:tcW w:w="1271" w:type="dxa"/>
            <w:vMerge/>
          </w:tcPr>
          <w:p w14:paraId="24A9C4FE" w14:textId="77777777" w:rsidR="0011425E" w:rsidRPr="00571EA0" w:rsidRDefault="0011425E" w:rsidP="00FF2958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1FF70876" w14:textId="77777777" w:rsidR="0011425E" w:rsidRPr="00571EA0" w:rsidRDefault="0011425E" w:rsidP="00FF2958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630C5595" w14:textId="77777777" w:rsidR="0011425E" w:rsidRPr="00571EA0" w:rsidRDefault="0011425E" w:rsidP="00FF295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ป.ตรี</w:t>
            </w:r>
          </w:p>
        </w:tc>
        <w:tc>
          <w:tcPr>
            <w:tcW w:w="1311" w:type="dxa"/>
          </w:tcPr>
          <w:p w14:paraId="6B3C103D" w14:textId="77777777" w:rsidR="0011425E" w:rsidRPr="00571EA0" w:rsidRDefault="0011425E" w:rsidP="00FF295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ป.โท</w:t>
            </w:r>
          </w:p>
        </w:tc>
        <w:tc>
          <w:tcPr>
            <w:tcW w:w="1311" w:type="dxa"/>
          </w:tcPr>
          <w:p w14:paraId="7A47EF90" w14:textId="77777777" w:rsidR="0011425E" w:rsidRPr="00571EA0" w:rsidRDefault="0011425E" w:rsidP="00FF295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ป.เอก</w:t>
            </w:r>
          </w:p>
        </w:tc>
        <w:tc>
          <w:tcPr>
            <w:tcW w:w="1311" w:type="dxa"/>
          </w:tcPr>
          <w:p w14:paraId="34BE6DCF" w14:textId="77777777" w:rsidR="0011425E" w:rsidRPr="00571EA0" w:rsidRDefault="0011425E" w:rsidP="00FF2958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11425E" w:rsidRPr="00571EA0" w14:paraId="03905262" w14:textId="77777777" w:rsidTr="00FF2958">
        <w:tc>
          <w:tcPr>
            <w:tcW w:w="1271" w:type="dxa"/>
            <w:vMerge/>
          </w:tcPr>
          <w:p w14:paraId="5059E633" w14:textId="77777777" w:rsidR="0011425E" w:rsidRPr="00571EA0" w:rsidRDefault="0011425E" w:rsidP="00FF2958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3E11C1A" w14:textId="77777777" w:rsidR="0011425E" w:rsidRPr="00571EA0" w:rsidRDefault="0011425E" w:rsidP="00FF2958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0DFFE8AA" w14:textId="77777777" w:rsidR="0011425E" w:rsidRPr="00571EA0" w:rsidRDefault="0011425E" w:rsidP="00FF2958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2D8D85B8" w14:textId="77777777" w:rsidR="0011425E" w:rsidRPr="00571EA0" w:rsidRDefault="0011425E" w:rsidP="00FF2958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294FB405" w14:textId="77777777" w:rsidR="0011425E" w:rsidRPr="00571EA0" w:rsidRDefault="0011425E" w:rsidP="00FF2958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71B9E4ED" w14:textId="77777777" w:rsidR="0011425E" w:rsidRPr="00571EA0" w:rsidRDefault="0011425E" w:rsidP="00FF2958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1425E" w:rsidRPr="00571EA0" w14:paraId="01B3B1AC" w14:textId="77777777" w:rsidTr="00FF2958">
        <w:tc>
          <w:tcPr>
            <w:tcW w:w="1271" w:type="dxa"/>
            <w:vMerge/>
          </w:tcPr>
          <w:p w14:paraId="52B53DDC" w14:textId="77777777" w:rsidR="0011425E" w:rsidRPr="00571EA0" w:rsidRDefault="0011425E" w:rsidP="00FF2958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E130CF9" w14:textId="77777777" w:rsidR="0011425E" w:rsidRPr="00571EA0" w:rsidRDefault="0011425E" w:rsidP="00FF2958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0BE55D17" w14:textId="77777777" w:rsidR="0011425E" w:rsidRPr="00571EA0" w:rsidRDefault="0011425E" w:rsidP="00FF2958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7930EA68" w14:textId="77777777" w:rsidR="0011425E" w:rsidRPr="00571EA0" w:rsidRDefault="0011425E" w:rsidP="00FF2958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649D9AAE" w14:textId="77777777" w:rsidR="0011425E" w:rsidRPr="00571EA0" w:rsidRDefault="0011425E" w:rsidP="00FF2958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0D43EBA4" w14:textId="77777777" w:rsidR="0011425E" w:rsidRPr="00571EA0" w:rsidRDefault="0011425E" w:rsidP="00FF2958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1425E" w:rsidRPr="00571EA0" w14:paraId="184B17EB" w14:textId="77777777" w:rsidTr="00FF2958">
        <w:tc>
          <w:tcPr>
            <w:tcW w:w="1271" w:type="dxa"/>
            <w:vMerge/>
          </w:tcPr>
          <w:p w14:paraId="65B3C4B6" w14:textId="77777777" w:rsidR="0011425E" w:rsidRPr="00571EA0" w:rsidRDefault="0011425E" w:rsidP="00FF2958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C8E60EC" w14:textId="77777777" w:rsidR="0011425E" w:rsidRPr="00571EA0" w:rsidRDefault="0011425E" w:rsidP="00FF2958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3D29104E" w14:textId="77777777" w:rsidR="0011425E" w:rsidRPr="00571EA0" w:rsidRDefault="0011425E" w:rsidP="00FF2958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6B63609E" w14:textId="77777777" w:rsidR="0011425E" w:rsidRPr="00571EA0" w:rsidRDefault="0011425E" w:rsidP="00FF2958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5E7E76E5" w14:textId="77777777" w:rsidR="0011425E" w:rsidRPr="00571EA0" w:rsidRDefault="0011425E" w:rsidP="00FF2958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34A425CE" w14:textId="77777777" w:rsidR="0011425E" w:rsidRPr="00571EA0" w:rsidRDefault="0011425E" w:rsidP="00FF2958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1425E" w:rsidRPr="00571EA0" w14:paraId="7480B89A" w14:textId="77777777" w:rsidTr="00FF2958">
        <w:tc>
          <w:tcPr>
            <w:tcW w:w="1271" w:type="dxa"/>
            <w:vMerge/>
          </w:tcPr>
          <w:p w14:paraId="13E1622C" w14:textId="77777777" w:rsidR="0011425E" w:rsidRPr="00571EA0" w:rsidRDefault="0011425E" w:rsidP="00FF2958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87FF69E" w14:textId="77777777" w:rsidR="0011425E" w:rsidRPr="00571EA0" w:rsidRDefault="0011425E" w:rsidP="00FF2958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7024F3EC" w14:textId="77777777" w:rsidR="0011425E" w:rsidRPr="00571EA0" w:rsidRDefault="0011425E" w:rsidP="00FF2958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54AE8D7C" w14:textId="77777777" w:rsidR="0011425E" w:rsidRPr="00571EA0" w:rsidRDefault="0011425E" w:rsidP="00FF2958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4776A57D" w14:textId="77777777" w:rsidR="0011425E" w:rsidRPr="00571EA0" w:rsidRDefault="0011425E" w:rsidP="00FF2958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2DB78547" w14:textId="77777777" w:rsidR="0011425E" w:rsidRPr="00571EA0" w:rsidRDefault="0011425E" w:rsidP="00FF2958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1425E" w:rsidRPr="00571EA0" w14:paraId="3744874E" w14:textId="77777777" w:rsidTr="00FF2958">
        <w:tc>
          <w:tcPr>
            <w:tcW w:w="1271" w:type="dxa"/>
            <w:vMerge/>
          </w:tcPr>
          <w:p w14:paraId="0936D48D" w14:textId="77777777" w:rsidR="0011425E" w:rsidRPr="00571EA0" w:rsidRDefault="0011425E" w:rsidP="00FF2958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784C838" w14:textId="77777777" w:rsidR="0011425E" w:rsidRPr="00571EA0" w:rsidRDefault="0011425E" w:rsidP="0011425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311" w:type="dxa"/>
          </w:tcPr>
          <w:p w14:paraId="5C01B926" w14:textId="77777777" w:rsidR="0011425E" w:rsidRPr="00571EA0" w:rsidRDefault="0011425E" w:rsidP="00FF2958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4928D878" w14:textId="77777777" w:rsidR="0011425E" w:rsidRPr="00571EA0" w:rsidRDefault="0011425E" w:rsidP="00FF2958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3F05627D" w14:textId="77777777" w:rsidR="0011425E" w:rsidRPr="00571EA0" w:rsidRDefault="0011425E" w:rsidP="00FF2958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1" w:type="dxa"/>
          </w:tcPr>
          <w:p w14:paraId="4CA028A8" w14:textId="77777777" w:rsidR="0011425E" w:rsidRPr="00571EA0" w:rsidRDefault="0011425E" w:rsidP="00FF2958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B077FBF" w14:textId="77777777" w:rsidR="0011425E" w:rsidRPr="00571EA0" w:rsidRDefault="0011425E" w:rsidP="0011425E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9BC9602" w14:textId="77777777" w:rsidR="00952B3D" w:rsidRPr="00571EA0" w:rsidRDefault="00952B3D" w:rsidP="00952B3D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62D39979" w14:textId="77777777" w:rsidR="00BB070F" w:rsidRPr="00571EA0" w:rsidRDefault="00BB070F" w:rsidP="00952B3D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6AB3B37C" w14:textId="77777777" w:rsidR="00BB070F" w:rsidRPr="00571EA0" w:rsidRDefault="00BB070F" w:rsidP="00952B3D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0AF997E8" w14:textId="77777777" w:rsidR="00BB070F" w:rsidRPr="00571EA0" w:rsidRDefault="00BB070F" w:rsidP="00952B3D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24455C6D" w14:textId="77777777" w:rsidR="00BB070F" w:rsidRPr="00571EA0" w:rsidRDefault="00BB070F" w:rsidP="00952B3D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13F77D78" w14:textId="77777777" w:rsidR="008B0AEA" w:rsidRPr="00571EA0" w:rsidRDefault="008B0AEA" w:rsidP="00952B3D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18951D18" w14:textId="77777777" w:rsidR="00D57FAF" w:rsidRPr="00571EA0" w:rsidRDefault="00D57FAF" w:rsidP="00952B3D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</w:t>
      </w:r>
      <w:r w:rsidR="00952B3D" w:rsidRPr="00571EA0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แสดงจำนวนนิสิตปีการศึกษา</w:t>
      </w:r>
      <w:r w:rsidR="00C43E02" w:rsidRPr="00571EA0">
        <w:rPr>
          <w:rFonts w:ascii="TH Sarabun New" w:hAnsi="TH Sarabun New" w:cs="TH Sarabun New"/>
          <w:b/>
          <w:bCs/>
          <w:sz w:val="32"/>
          <w:szCs w:val="32"/>
          <w:cs/>
        </w:rPr>
        <w:t>.............</w:t>
      </w: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แยกตามสาขาวิชา (ต่อ)</w:t>
      </w:r>
    </w:p>
    <w:p w14:paraId="2B89D38C" w14:textId="77777777" w:rsidR="005E49A8" w:rsidRPr="00571EA0" w:rsidRDefault="005E49A8" w:rsidP="00D57FA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9896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801"/>
        <w:gridCol w:w="1219"/>
        <w:gridCol w:w="1219"/>
        <w:gridCol w:w="1219"/>
        <w:gridCol w:w="1219"/>
        <w:gridCol w:w="1219"/>
      </w:tblGrid>
      <w:tr w:rsidR="008D0B9F" w:rsidRPr="00571EA0" w14:paraId="2614911E" w14:textId="77777777" w:rsidTr="00FF2958">
        <w:trPr>
          <w:trHeight w:val="411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73AE" w14:textId="77777777" w:rsidR="008D0B9F" w:rsidRPr="00571EA0" w:rsidRDefault="008D0B9F" w:rsidP="00D57F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หลักสูตร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C189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จำนวนนิสิต (5 ปีย้อนหลัง)</w:t>
            </w:r>
          </w:p>
        </w:tc>
      </w:tr>
      <w:tr w:rsidR="008D0B9F" w:rsidRPr="00571EA0" w14:paraId="70B2F6BA" w14:textId="77777777" w:rsidTr="00FF2958">
        <w:trPr>
          <w:trHeight w:val="314"/>
        </w:trPr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F866" w14:textId="77777777" w:rsidR="008D0B9F" w:rsidRPr="00571EA0" w:rsidRDefault="008D0B9F" w:rsidP="00D57FA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4C5A" w14:textId="77777777" w:rsidR="008D0B9F" w:rsidRPr="00571EA0" w:rsidRDefault="008D0B9F" w:rsidP="00D57F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ปีการศึกษา</w:t>
            </w:r>
          </w:p>
        </w:tc>
      </w:tr>
      <w:tr w:rsidR="008D0B9F" w:rsidRPr="00571EA0" w14:paraId="0330B328" w14:textId="77777777" w:rsidTr="008D0B9F">
        <w:trPr>
          <w:trHeight w:val="242"/>
        </w:trPr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3C34" w14:textId="77777777" w:rsidR="008D0B9F" w:rsidRPr="00571EA0" w:rsidRDefault="008D0B9F" w:rsidP="008D0B9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4978" w14:textId="77777777" w:rsidR="008D0B9F" w:rsidRPr="00571EA0" w:rsidRDefault="008D0B9F" w:rsidP="008D0B9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25...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94B5F" w14:textId="77777777" w:rsidR="008D0B9F" w:rsidRPr="00571EA0" w:rsidRDefault="008D0B9F" w:rsidP="008D0B9F">
            <w:pPr>
              <w:spacing w:after="0"/>
              <w:jc w:val="center"/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25...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5FFD" w14:textId="77777777" w:rsidR="008D0B9F" w:rsidRPr="00571EA0" w:rsidRDefault="008D0B9F" w:rsidP="008D0B9F">
            <w:pPr>
              <w:spacing w:after="0"/>
              <w:jc w:val="center"/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25...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85D01" w14:textId="77777777" w:rsidR="008D0B9F" w:rsidRPr="00571EA0" w:rsidRDefault="008D0B9F" w:rsidP="008D0B9F">
            <w:pPr>
              <w:spacing w:after="0"/>
              <w:jc w:val="center"/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25...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4BF03" w14:textId="77777777" w:rsidR="008D0B9F" w:rsidRPr="00571EA0" w:rsidRDefault="008D0B9F" w:rsidP="008D0B9F">
            <w:pPr>
              <w:spacing w:after="0"/>
              <w:jc w:val="center"/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25...</w:t>
            </w:r>
          </w:p>
        </w:tc>
      </w:tr>
      <w:tr w:rsidR="008D0B9F" w:rsidRPr="00571EA0" w14:paraId="4D5E3746" w14:textId="77777777" w:rsidTr="00051799">
        <w:trPr>
          <w:trHeight w:val="35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55A991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572E0B" w14:textId="77777777" w:rsidR="008D0B9F" w:rsidRPr="00571EA0" w:rsidRDefault="008D0B9F" w:rsidP="00D57F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268E2B0C" w14:textId="77777777" w:rsidR="008D0B9F" w:rsidRPr="00571EA0" w:rsidRDefault="008D0B9F" w:rsidP="00D57F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16370A" w14:textId="77777777" w:rsidR="008D0B9F" w:rsidRPr="00571EA0" w:rsidRDefault="008D0B9F" w:rsidP="00D57F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6A4A3FA4" w14:textId="77777777" w:rsidR="008D0B9F" w:rsidRPr="00571EA0" w:rsidRDefault="008D0B9F" w:rsidP="00D57F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3D785B95" w14:textId="77777777" w:rsidR="008D0B9F" w:rsidRPr="00571EA0" w:rsidRDefault="008D0B9F" w:rsidP="00D57F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</w:tr>
      <w:tr w:rsidR="008D0B9F" w:rsidRPr="00571EA0" w14:paraId="32D45F98" w14:textId="77777777" w:rsidTr="008D0B9F">
        <w:trPr>
          <w:trHeight w:val="35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7B5198" w14:textId="77777777" w:rsidR="008D0B9F" w:rsidRPr="00571EA0" w:rsidRDefault="008D0B9F" w:rsidP="00C43E0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ปริญญาตรี  รวม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F613E7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5E665D08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0BED20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1C94A9B6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0E3F70BB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</w:tr>
      <w:tr w:rsidR="008D0B9F" w:rsidRPr="00571EA0" w14:paraId="2E619CF7" w14:textId="77777777" w:rsidTr="008D0B9F">
        <w:trPr>
          <w:trHeight w:val="341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23C3" w14:textId="77777777" w:rsidR="008D0B9F" w:rsidRPr="00571EA0" w:rsidRDefault="008D0B9F" w:rsidP="00C43E02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CA5A3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2B4816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96714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746A78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254F58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8D0B9F" w:rsidRPr="00571EA0" w14:paraId="1F3F4ADA" w14:textId="77777777" w:rsidTr="008D0B9F">
        <w:trPr>
          <w:trHeight w:val="233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79D5" w14:textId="77777777" w:rsidR="008D0B9F" w:rsidRPr="00571EA0" w:rsidRDefault="008D0B9F" w:rsidP="00C43E02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1D2DF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837D77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130DF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6CB18E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E4668F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8D0B9F" w:rsidRPr="00571EA0" w14:paraId="65AAEE33" w14:textId="77777777" w:rsidTr="008D0B9F">
        <w:trPr>
          <w:trHeight w:val="21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4AEF" w14:textId="77777777" w:rsidR="008D0B9F" w:rsidRPr="00571EA0" w:rsidRDefault="008D0B9F" w:rsidP="00C43E02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2A671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67FAF1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2CABD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F890AD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D2F26D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8D0B9F" w:rsidRPr="00571EA0" w14:paraId="7780F2D5" w14:textId="77777777" w:rsidTr="008D0B9F">
        <w:trPr>
          <w:trHeight w:val="287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19FA" w14:textId="77777777" w:rsidR="008D0B9F" w:rsidRPr="00571EA0" w:rsidRDefault="008D0B9F" w:rsidP="00C43E02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E8AE7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B375CB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AB739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13F4AD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9E6B23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8D0B9F" w:rsidRPr="00571EA0" w14:paraId="487402CE" w14:textId="77777777" w:rsidTr="008D0B9F">
        <w:trPr>
          <w:trHeight w:val="26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BC68" w14:textId="77777777" w:rsidR="008D0B9F" w:rsidRPr="00571EA0" w:rsidRDefault="008D0B9F" w:rsidP="00C43E02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8B254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5E2478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9F545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334490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DA22C1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8D0B9F" w:rsidRPr="00571EA0" w14:paraId="23CDA58A" w14:textId="77777777" w:rsidTr="008D0B9F">
        <w:trPr>
          <w:trHeight w:val="26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9C779F" w14:textId="77777777" w:rsidR="008D0B9F" w:rsidRPr="00571EA0" w:rsidRDefault="008D0B9F" w:rsidP="00C43E0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ปริญญาโท  รวม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A5DFFB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3C8E9C7D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u w:val="single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164E70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u w:val="single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60CBEF29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u w:val="single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0AA2D4E2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u w:val="single"/>
              </w:rPr>
            </w:pPr>
          </w:p>
        </w:tc>
      </w:tr>
      <w:tr w:rsidR="008D0B9F" w:rsidRPr="00571EA0" w14:paraId="304D4F72" w14:textId="77777777" w:rsidTr="008D0B9F">
        <w:trPr>
          <w:trHeight w:val="251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64E5" w14:textId="77777777" w:rsidR="008D0B9F" w:rsidRPr="00571EA0" w:rsidRDefault="008D0B9F" w:rsidP="00C43E02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5CC9" w14:textId="77777777" w:rsidR="008D0B9F" w:rsidRPr="00571EA0" w:rsidRDefault="008D0B9F" w:rsidP="00C43E02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782AF" w14:textId="77777777" w:rsidR="008D0B9F" w:rsidRPr="00571EA0" w:rsidRDefault="008D0B9F" w:rsidP="00C43E02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2A32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8A9F6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D2E7D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8D0B9F" w:rsidRPr="00571EA0" w14:paraId="75EDED59" w14:textId="77777777" w:rsidTr="008D0B9F">
        <w:trPr>
          <w:trHeight w:val="20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A0AF" w14:textId="77777777" w:rsidR="008D0B9F" w:rsidRPr="00571EA0" w:rsidRDefault="008D0B9F" w:rsidP="00C43E02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0C00" w14:textId="77777777" w:rsidR="008D0B9F" w:rsidRPr="00571EA0" w:rsidRDefault="008D0B9F" w:rsidP="00C43E02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B3F34" w14:textId="77777777" w:rsidR="008D0B9F" w:rsidRPr="00571EA0" w:rsidRDefault="008D0B9F" w:rsidP="00C43E02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9A9D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C4205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D6A25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8D0B9F" w:rsidRPr="00571EA0" w14:paraId="2BCDB823" w14:textId="77777777" w:rsidTr="008D0B9F">
        <w:trPr>
          <w:trHeight w:val="26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5C5A" w14:textId="77777777" w:rsidR="008D0B9F" w:rsidRPr="00571EA0" w:rsidRDefault="008D0B9F" w:rsidP="00C43E02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CD9F" w14:textId="77777777" w:rsidR="008D0B9F" w:rsidRPr="00571EA0" w:rsidRDefault="008D0B9F" w:rsidP="00C43E02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3404E" w14:textId="77777777" w:rsidR="008D0B9F" w:rsidRPr="00571EA0" w:rsidRDefault="008D0B9F" w:rsidP="00C43E02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A768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12E07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F9616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8D0B9F" w:rsidRPr="00571EA0" w14:paraId="64757289" w14:textId="77777777" w:rsidTr="008D0B9F">
        <w:trPr>
          <w:trHeight w:val="11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F102" w14:textId="77777777" w:rsidR="008D0B9F" w:rsidRPr="00571EA0" w:rsidRDefault="008D0B9F" w:rsidP="00C43E02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887C" w14:textId="77777777" w:rsidR="008D0B9F" w:rsidRPr="00571EA0" w:rsidRDefault="008D0B9F" w:rsidP="00C43E02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7BDB5" w14:textId="77777777" w:rsidR="008D0B9F" w:rsidRPr="00571EA0" w:rsidRDefault="008D0B9F" w:rsidP="00C43E02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BF98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3E0D8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581E8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8D0B9F" w:rsidRPr="00571EA0" w14:paraId="16DFB24B" w14:textId="77777777" w:rsidTr="008D0B9F">
        <w:trPr>
          <w:trHeight w:val="251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EDBE" w14:textId="77777777" w:rsidR="008D0B9F" w:rsidRPr="00571EA0" w:rsidRDefault="008D0B9F" w:rsidP="00C43E02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467A" w14:textId="77777777" w:rsidR="008D0B9F" w:rsidRPr="00571EA0" w:rsidRDefault="008D0B9F" w:rsidP="00C43E02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46F7F" w14:textId="77777777" w:rsidR="008D0B9F" w:rsidRPr="00571EA0" w:rsidRDefault="008D0B9F" w:rsidP="00C43E02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FEF5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2A9BD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67BFF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8D0B9F" w:rsidRPr="00571EA0" w14:paraId="729AA5F2" w14:textId="77777777" w:rsidTr="008D0B9F">
        <w:trPr>
          <w:trHeight w:val="242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EC793C1" w14:textId="77777777" w:rsidR="008D0B9F" w:rsidRPr="00571EA0" w:rsidRDefault="008D0B9F" w:rsidP="00C43E0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ปริญญาเอก  รวม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7C28E7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5B3A254B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u w:val="single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B5A65B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u w:val="single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33BBD16B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u w:val="single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475DBFFA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u w:val="single"/>
              </w:rPr>
            </w:pPr>
          </w:p>
        </w:tc>
      </w:tr>
      <w:tr w:rsidR="008D0B9F" w:rsidRPr="00571EA0" w14:paraId="03C3B740" w14:textId="77777777" w:rsidTr="008D0B9F">
        <w:trPr>
          <w:trHeight w:val="224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D23BC" w14:textId="77777777" w:rsidR="008D0B9F" w:rsidRPr="00571EA0" w:rsidRDefault="008D0B9F" w:rsidP="00C43E02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0AFA7" w14:textId="77777777" w:rsidR="008D0B9F" w:rsidRPr="00571EA0" w:rsidRDefault="008D0B9F" w:rsidP="00C43E02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4F50AB" w14:textId="77777777" w:rsidR="008D0B9F" w:rsidRPr="00571EA0" w:rsidRDefault="008D0B9F" w:rsidP="00C43E02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7009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4E0C9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05EDB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8D0B9F" w:rsidRPr="00571EA0" w14:paraId="4B40169C" w14:textId="77777777" w:rsidTr="008D0B9F">
        <w:trPr>
          <w:trHeight w:val="278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9D4DD" w14:textId="77777777" w:rsidR="008D0B9F" w:rsidRPr="00571EA0" w:rsidRDefault="008D0B9F" w:rsidP="00C43E02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7E81E" w14:textId="77777777" w:rsidR="008D0B9F" w:rsidRPr="00571EA0" w:rsidRDefault="008D0B9F" w:rsidP="00C43E02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A0ABD4" w14:textId="77777777" w:rsidR="008D0B9F" w:rsidRPr="00571EA0" w:rsidRDefault="008D0B9F" w:rsidP="00C43E02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B131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68217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9654C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8D0B9F" w:rsidRPr="00571EA0" w14:paraId="166F9764" w14:textId="77777777" w:rsidTr="008D0B9F">
        <w:trPr>
          <w:trHeight w:val="233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03E34" w14:textId="77777777" w:rsidR="008D0B9F" w:rsidRPr="00571EA0" w:rsidRDefault="008D0B9F" w:rsidP="00C43E02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F416F" w14:textId="77777777" w:rsidR="008D0B9F" w:rsidRPr="00571EA0" w:rsidRDefault="008D0B9F" w:rsidP="00C43E02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8E1293" w14:textId="77777777" w:rsidR="008D0B9F" w:rsidRPr="00571EA0" w:rsidRDefault="008D0B9F" w:rsidP="00C43E02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3D4F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BEA79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FEF7A6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8D0B9F" w:rsidRPr="00571EA0" w14:paraId="14B6E64D" w14:textId="77777777" w:rsidTr="008D0B9F">
        <w:trPr>
          <w:trHeight w:val="26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F8303" w14:textId="77777777" w:rsidR="008D0B9F" w:rsidRPr="00571EA0" w:rsidRDefault="008D0B9F" w:rsidP="00C43E02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1DFF5" w14:textId="77777777" w:rsidR="008D0B9F" w:rsidRPr="00571EA0" w:rsidRDefault="008D0B9F" w:rsidP="00C43E02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9999FE" w14:textId="77777777" w:rsidR="008D0B9F" w:rsidRPr="00571EA0" w:rsidRDefault="008D0B9F" w:rsidP="00C43E02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4C89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60481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78F71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8D0B9F" w:rsidRPr="00571EA0" w14:paraId="59F25604" w14:textId="77777777" w:rsidTr="008D0B9F">
        <w:trPr>
          <w:trHeight w:val="26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DE260" w14:textId="77777777" w:rsidR="008D0B9F" w:rsidRPr="00571EA0" w:rsidRDefault="008D0B9F" w:rsidP="00C43E02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264DF" w14:textId="77777777" w:rsidR="008D0B9F" w:rsidRPr="00571EA0" w:rsidRDefault="008D0B9F" w:rsidP="00C43E02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74C3B6" w14:textId="77777777" w:rsidR="008D0B9F" w:rsidRPr="00571EA0" w:rsidRDefault="008D0B9F" w:rsidP="00C43E02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EAF9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6FB5E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625BB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8D0B9F" w:rsidRPr="00571EA0" w14:paraId="21073044" w14:textId="77777777" w:rsidTr="008D0B9F">
        <w:trPr>
          <w:trHeight w:val="26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40DAC48D" w14:textId="77777777" w:rsidR="008D0B9F" w:rsidRPr="00571EA0" w:rsidRDefault="008D0B9F" w:rsidP="00F31D6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สัดส่วนปริญญาตรี : บัณฑิตศึกษา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B31AAF" w14:textId="77777777" w:rsidR="008D0B9F" w:rsidRPr="00571EA0" w:rsidRDefault="008D0B9F" w:rsidP="00C43E02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29136DAA" w14:textId="77777777" w:rsidR="008D0B9F" w:rsidRPr="00571EA0" w:rsidRDefault="008D0B9F" w:rsidP="00C43E02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62CE2C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0E8C6FC3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3CA85665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8D0B9F" w:rsidRPr="00571EA0" w14:paraId="07C13BE2" w14:textId="77777777" w:rsidTr="008D0B9F">
        <w:trPr>
          <w:trHeight w:val="26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2BD376CC" w14:textId="77777777" w:rsidR="008D0B9F" w:rsidRPr="00571EA0" w:rsidRDefault="008D0B9F" w:rsidP="00F31D6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สัดส่วนปริญญาเอก : ปริญญาโท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813EA2" w14:textId="77777777" w:rsidR="008D0B9F" w:rsidRPr="00571EA0" w:rsidRDefault="008D0B9F" w:rsidP="00C43E02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7B4CB479" w14:textId="77777777" w:rsidR="008D0B9F" w:rsidRPr="00571EA0" w:rsidRDefault="008D0B9F" w:rsidP="00C43E02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B48E2D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51BF36E1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2FA92A1C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</w:tr>
      <w:tr w:rsidR="008D0B9F" w:rsidRPr="00571EA0" w14:paraId="2B8D14BA" w14:textId="77777777" w:rsidTr="008D0B9F">
        <w:trPr>
          <w:trHeight w:val="26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1B22FA10" w14:textId="77777777" w:rsidR="008D0B9F" w:rsidRPr="00571EA0" w:rsidRDefault="008D0B9F" w:rsidP="00C43E0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International Student 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(คน)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DFEAB1" w14:textId="77777777" w:rsidR="008D0B9F" w:rsidRPr="00571EA0" w:rsidRDefault="008D0B9F" w:rsidP="00C43E02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543B4897" w14:textId="77777777" w:rsidR="008D0B9F" w:rsidRPr="00571EA0" w:rsidRDefault="008D0B9F" w:rsidP="00C43E02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5C9CDB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58FA226C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0F07712A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</w:tr>
      <w:tr w:rsidR="008D0B9F" w:rsidRPr="00571EA0" w14:paraId="1C7FF658" w14:textId="77777777" w:rsidTr="008D0B9F">
        <w:trPr>
          <w:trHeight w:val="26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5E60ED73" w14:textId="77777777" w:rsidR="008D0B9F" w:rsidRPr="00571EA0" w:rsidRDefault="008D0B9F" w:rsidP="00C43E0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ร้อยละอาจารย์ชาวต่างชาติ/อาจารย์ทั้งหมด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82325D" w14:textId="77777777" w:rsidR="008D0B9F" w:rsidRPr="00571EA0" w:rsidRDefault="008D0B9F" w:rsidP="00C43E02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68D2EE9A" w14:textId="77777777" w:rsidR="008D0B9F" w:rsidRPr="00571EA0" w:rsidRDefault="008D0B9F" w:rsidP="00C43E02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187B75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69453ED2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2088004B" w14:textId="77777777" w:rsidR="008D0B9F" w:rsidRPr="00571EA0" w:rsidRDefault="008D0B9F" w:rsidP="00C43E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</w:tr>
    </w:tbl>
    <w:p w14:paraId="741A512D" w14:textId="77777777" w:rsidR="00D57FAF" w:rsidRPr="00571EA0" w:rsidRDefault="00D57FAF" w:rsidP="00D57FA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cs/>
        </w:rPr>
      </w:pPr>
      <w:r w:rsidRPr="00571EA0">
        <w:rPr>
          <w:rFonts w:ascii="TH Sarabun New" w:hAnsi="TH Sarabun New" w:cs="TH Sarabun New"/>
          <w:b/>
          <w:bCs/>
          <w:sz w:val="28"/>
          <w:cs/>
        </w:rPr>
        <w:t xml:space="preserve">   </w:t>
      </w:r>
    </w:p>
    <w:p w14:paraId="30A928EE" w14:textId="77777777" w:rsidR="005E49A8" w:rsidRPr="00571EA0" w:rsidRDefault="00D57FAF" w:rsidP="00D57FA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571EA0">
        <w:rPr>
          <w:rFonts w:ascii="TH Sarabun New" w:hAnsi="TH Sarabun New" w:cs="TH Sarabun New"/>
          <w:sz w:val="32"/>
          <w:szCs w:val="32"/>
        </w:rPr>
        <w:tab/>
      </w:r>
      <w:r w:rsidR="00C83B63" w:rsidRPr="00571EA0">
        <w:rPr>
          <w:rFonts w:ascii="TH Sarabun New" w:hAnsi="TH Sarabun New" w:cs="TH Sarabun New"/>
          <w:sz w:val="32"/>
          <w:szCs w:val="32"/>
          <w:cs/>
        </w:rPr>
        <w:tab/>
      </w:r>
    </w:p>
    <w:p w14:paraId="6493F66B" w14:textId="77777777" w:rsidR="000E6E5B" w:rsidRPr="00571EA0" w:rsidRDefault="00C50BD5" w:rsidP="00C50BD5">
      <w:pPr>
        <w:spacing w:after="0" w:line="240" w:lineRule="auto"/>
        <w:ind w:left="720" w:firstLine="720"/>
        <w:jc w:val="thaiDistribute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D0F2F15" wp14:editId="1A8DF6BF">
                <wp:simplePos x="0" y="0"/>
                <wp:positionH relativeFrom="margin">
                  <wp:posOffset>-22225</wp:posOffset>
                </wp:positionH>
                <wp:positionV relativeFrom="paragraph">
                  <wp:posOffset>138430</wp:posOffset>
                </wp:positionV>
                <wp:extent cx="5815965" cy="485775"/>
                <wp:effectExtent l="0" t="0" r="1333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925E5" w14:textId="5D2AFDF3" w:rsidR="00ED4F71" w:rsidRPr="00DA4886" w:rsidRDefault="00ED4F71" w:rsidP="003D2B4B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DA4886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  <w:r w:rsidRPr="00DA4886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 w:rsidRPr="00DA4886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3</w:t>
                            </w:r>
                            <w:r w:rsidRPr="00DA4886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ข้อมูลหลักสูตรที่เปิดสอน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F2F15" id="_x0000_s1028" type="#_x0000_t202" style="position:absolute;left:0;text-align:left;margin-left:-1.75pt;margin-top:10.9pt;width:457.95pt;height:38.2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">
                <v:textbox>
                  <w:txbxContent>
                    <w:p w14:paraId="731925E5" w14:textId="5D2AFDF3" w:rsidR="00ED4F71" w:rsidRPr="00DA4886" w:rsidRDefault="00ED4F71" w:rsidP="003D2B4B">
                      <w:pPr>
                        <w:keepNext/>
                        <w:spacing w:after="0" w:line="240" w:lineRule="auto"/>
                        <w:jc w:val="center"/>
                        <w:outlineLvl w:val="2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DA4886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2</w:t>
                      </w:r>
                      <w:r w:rsidRPr="00DA4886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</w:t>
                      </w:r>
                      <w:r w:rsidRPr="00DA4886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3</w:t>
                      </w:r>
                      <w:r w:rsidRPr="00DA4886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ข้อมูลหลักสูตรที่เปิดสอน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CFACD1" w14:textId="3615F114" w:rsidR="00983543" w:rsidRPr="00571EA0" w:rsidRDefault="00B75479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40"/>
          <w:szCs w:val="40"/>
        </w:rPr>
      </w:pPr>
      <w:r>
        <w:rPr>
          <w:rFonts w:ascii="TH Sarabun New" w:eastAsia="Times New Roman" w:hAnsi="TH Sarabun New" w:cs="TH Sarabun New" w:hint="cs"/>
          <w:b/>
          <w:bCs/>
          <w:sz w:val="40"/>
          <w:szCs w:val="40"/>
          <w:cs/>
        </w:rPr>
        <w:t>2</w:t>
      </w:r>
      <w:r w:rsidR="00F31D6C" w:rsidRPr="00571EA0">
        <w:rPr>
          <w:rFonts w:ascii="TH Sarabun New" w:eastAsia="Times New Roman" w:hAnsi="TH Sarabun New" w:cs="TH Sarabun New"/>
          <w:b/>
          <w:bCs/>
          <w:sz w:val="40"/>
          <w:szCs w:val="40"/>
          <w:cs/>
        </w:rPr>
        <w:t>.</w:t>
      </w:r>
      <w:r>
        <w:rPr>
          <w:rFonts w:ascii="TH Sarabun New" w:eastAsia="Times New Roman" w:hAnsi="TH Sarabun New" w:cs="TH Sarabun New" w:hint="cs"/>
          <w:b/>
          <w:bCs/>
          <w:sz w:val="40"/>
          <w:szCs w:val="40"/>
          <w:cs/>
        </w:rPr>
        <w:t>3</w:t>
      </w:r>
      <w:r w:rsidR="00F31D6C" w:rsidRPr="00571EA0">
        <w:rPr>
          <w:rFonts w:ascii="TH Sarabun New" w:eastAsia="Times New Roman" w:hAnsi="TH Sarabun New" w:cs="TH Sarabun New"/>
          <w:b/>
          <w:bCs/>
          <w:sz w:val="40"/>
          <w:szCs w:val="40"/>
          <w:cs/>
        </w:rPr>
        <w:t>.1  ระดับปริญญาตรี</w:t>
      </w:r>
    </w:p>
    <w:p w14:paraId="08259F3A" w14:textId="77777777" w:rsidR="00983543" w:rsidRPr="00571EA0" w:rsidRDefault="00F31D6C" w:rsidP="00F31D6C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65A2A9F" w14:textId="77777777" w:rsidR="00F31D6C" w:rsidRPr="00571EA0" w:rsidRDefault="00F31D6C" w:rsidP="00F31D6C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C21D23A" w14:textId="77777777" w:rsidR="00F31D6C" w:rsidRPr="00571EA0" w:rsidRDefault="00F31D6C" w:rsidP="00F31D6C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88AEB50" w14:textId="77777777" w:rsidR="00F31D6C" w:rsidRPr="00571EA0" w:rsidRDefault="00F31D6C" w:rsidP="00F31D6C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47239CC" w14:textId="77777777" w:rsidR="00F31D6C" w:rsidRPr="00571EA0" w:rsidRDefault="00F31D6C" w:rsidP="00F31D6C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D2029DE" w14:textId="77777777" w:rsidR="00F31D6C" w:rsidRPr="00571EA0" w:rsidRDefault="00F31D6C" w:rsidP="00F31D6C">
      <w:pPr>
        <w:spacing w:after="0" w:line="240" w:lineRule="auto"/>
        <w:jc w:val="both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75F2EC8E" w14:textId="1E0CE1DA" w:rsidR="00F31D6C" w:rsidRPr="00571EA0" w:rsidRDefault="00B75479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40"/>
          <w:szCs w:val="40"/>
        </w:rPr>
      </w:pPr>
      <w:r>
        <w:rPr>
          <w:rFonts w:ascii="TH Sarabun New" w:eastAsia="Times New Roman" w:hAnsi="TH Sarabun New" w:cs="TH Sarabun New" w:hint="cs"/>
          <w:b/>
          <w:bCs/>
          <w:sz w:val="40"/>
          <w:szCs w:val="40"/>
          <w:cs/>
        </w:rPr>
        <w:t>2</w:t>
      </w:r>
      <w:r w:rsidR="00F31D6C" w:rsidRPr="00571EA0">
        <w:rPr>
          <w:rFonts w:ascii="TH Sarabun New" w:eastAsia="Times New Roman" w:hAnsi="TH Sarabun New" w:cs="TH Sarabun New"/>
          <w:b/>
          <w:bCs/>
          <w:sz w:val="40"/>
          <w:szCs w:val="40"/>
          <w:cs/>
        </w:rPr>
        <w:t>.</w:t>
      </w:r>
      <w:r>
        <w:rPr>
          <w:rFonts w:ascii="TH Sarabun New" w:eastAsia="Times New Roman" w:hAnsi="TH Sarabun New" w:cs="TH Sarabun New" w:hint="cs"/>
          <w:b/>
          <w:bCs/>
          <w:sz w:val="40"/>
          <w:szCs w:val="40"/>
          <w:cs/>
        </w:rPr>
        <w:t>3</w:t>
      </w:r>
      <w:r w:rsidR="00F31D6C" w:rsidRPr="00571EA0">
        <w:rPr>
          <w:rFonts w:ascii="TH Sarabun New" w:eastAsia="Times New Roman" w:hAnsi="TH Sarabun New" w:cs="TH Sarabun New"/>
          <w:b/>
          <w:bCs/>
          <w:sz w:val="40"/>
          <w:szCs w:val="40"/>
          <w:cs/>
        </w:rPr>
        <w:t>.2  ระดับปริญญาโท</w:t>
      </w:r>
    </w:p>
    <w:p w14:paraId="036A0BA9" w14:textId="77777777" w:rsidR="00F31D6C" w:rsidRPr="00571EA0" w:rsidRDefault="00F31D6C" w:rsidP="00F31D6C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64E007A" w14:textId="77777777" w:rsidR="00F31D6C" w:rsidRPr="00571EA0" w:rsidRDefault="00F31D6C" w:rsidP="00F31D6C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97516FF" w14:textId="77777777" w:rsidR="00F31D6C" w:rsidRPr="00571EA0" w:rsidRDefault="00F31D6C" w:rsidP="00F31D6C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C0003D6" w14:textId="77777777" w:rsidR="00F31D6C" w:rsidRPr="00571EA0" w:rsidRDefault="00F31D6C" w:rsidP="00F31D6C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7A0025C" w14:textId="77777777" w:rsidR="00F31D6C" w:rsidRPr="00571EA0" w:rsidRDefault="00F31D6C" w:rsidP="00F31D6C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0874030" w14:textId="77777777" w:rsidR="00F31D6C" w:rsidRPr="00571EA0" w:rsidRDefault="00F31D6C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0FB65732" w14:textId="35653499" w:rsidR="00F31D6C" w:rsidRPr="00571EA0" w:rsidRDefault="00B75479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40"/>
          <w:szCs w:val="40"/>
        </w:rPr>
      </w:pPr>
      <w:r>
        <w:rPr>
          <w:rFonts w:ascii="TH Sarabun New" w:eastAsia="Times New Roman" w:hAnsi="TH Sarabun New" w:cs="TH Sarabun New" w:hint="cs"/>
          <w:b/>
          <w:bCs/>
          <w:sz w:val="40"/>
          <w:szCs w:val="40"/>
          <w:cs/>
        </w:rPr>
        <w:t>2</w:t>
      </w:r>
      <w:r w:rsidR="00F31D6C" w:rsidRPr="00571EA0">
        <w:rPr>
          <w:rFonts w:ascii="TH Sarabun New" w:eastAsia="Times New Roman" w:hAnsi="TH Sarabun New" w:cs="TH Sarabun New"/>
          <w:b/>
          <w:bCs/>
          <w:sz w:val="40"/>
          <w:szCs w:val="40"/>
          <w:cs/>
        </w:rPr>
        <w:t>.</w:t>
      </w:r>
      <w:r>
        <w:rPr>
          <w:rFonts w:ascii="TH Sarabun New" w:eastAsia="Times New Roman" w:hAnsi="TH Sarabun New" w:cs="TH Sarabun New" w:hint="cs"/>
          <w:b/>
          <w:bCs/>
          <w:sz w:val="40"/>
          <w:szCs w:val="40"/>
          <w:cs/>
        </w:rPr>
        <w:t>3</w:t>
      </w:r>
      <w:r w:rsidR="00F31D6C" w:rsidRPr="00571EA0">
        <w:rPr>
          <w:rFonts w:ascii="TH Sarabun New" w:eastAsia="Times New Roman" w:hAnsi="TH Sarabun New" w:cs="TH Sarabun New"/>
          <w:b/>
          <w:bCs/>
          <w:sz w:val="40"/>
          <w:szCs w:val="40"/>
          <w:cs/>
        </w:rPr>
        <w:t>.3  ระดับปริญญาเอก</w:t>
      </w:r>
    </w:p>
    <w:p w14:paraId="613BC00D" w14:textId="77777777" w:rsidR="00F31D6C" w:rsidRPr="00571EA0" w:rsidRDefault="00F31D6C" w:rsidP="00F31D6C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C4396FA" w14:textId="77777777" w:rsidR="00F31D6C" w:rsidRPr="00571EA0" w:rsidRDefault="00F31D6C" w:rsidP="00F31D6C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803D002" w14:textId="77777777" w:rsidR="00F31D6C" w:rsidRPr="00571EA0" w:rsidRDefault="00F31D6C" w:rsidP="00F31D6C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54FB8BE" w14:textId="77777777" w:rsidR="00F31D6C" w:rsidRPr="00571EA0" w:rsidRDefault="00F31D6C" w:rsidP="00F31D6C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E6F0698" w14:textId="77777777" w:rsidR="00F31D6C" w:rsidRPr="00571EA0" w:rsidRDefault="00F31D6C" w:rsidP="00F31D6C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5CF08E" w14:textId="77777777" w:rsidR="00F31D6C" w:rsidRPr="00571EA0" w:rsidRDefault="00F31D6C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7C852A75" w14:textId="77777777" w:rsidR="005E49A8" w:rsidRPr="00571EA0" w:rsidRDefault="005E49A8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1BBAD786" w14:textId="77777777" w:rsidR="003D2B4B" w:rsidRPr="00571EA0" w:rsidRDefault="003D2B4B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36"/>
          <w:szCs w:val="36"/>
        </w:rPr>
      </w:pPr>
    </w:p>
    <w:p w14:paraId="69EADD75" w14:textId="77777777" w:rsidR="00F31D6C" w:rsidRPr="00571EA0" w:rsidRDefault="00F31D6C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3D806EF" wp14:editId="118EBE4B">
                <wp:simplePos x="0" y="0"/>
                <wp:positionH relativeFrom="margin">
                  <wp:align>center</wp:align>
                </wp:positionH>
                <wp:positionV relativeFrom="paragraph">
                  <wp:posOffset>222250</wp:posOffset>
                </wp:positionV>
                <wp:extent cx="5648325" cy="48577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B1C0D" w14:textId="63E6E2D4" w:rsidR="00ED4F71" w:rsidRPr="00DA4886" w:rsidRDefault="00ED4F71" w:rsidP="003D2B4B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DA4886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  <w:r w:rsidRPr="00DA4886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 w:rsidRPr="00DA4886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4</w:t>
                            </w:r>
                            <w:r w:rsidRPr="00DA4886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งบประมาณของคณะ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06EF" id="_x0000_s1029" type="#_x0000_t202" style="position:absolute;left:0;text-align:left;margin-left:0;margin-top:17.5pt;width:444.75pt;height:38.25pt;z-index:2517237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">
                <v:textbox>
                  <w:txbxContent>
                    <w:p w14:paraId="088B1C0D" w14:textId="63E6E2D4" w:rsidR="00ED4F71" w:rsidRPr="00DA4886" w:rsidRDefault="00ED4F71" w:rsidP="003D2B4B">
                      <w:pPr>
                        <w:keepNext/>
                        <w:spacing w:after="0" w:line="240" w:lineRule="auto"/>
                        <w:jc w:val="center"/>
                        <w:outlineLvl w:val="2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DA4886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2</w:t>
                      </w:r>
                      <w:r w:rsidRPr="00DA4886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</w:t>
                      </w:r>
                      <w:r w:rsidRPr="00DA4886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4</w:t>
                      </w:r>
                      <w:r w:rsidRPr="00DA4886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งบประมาณของคณะ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BFCA41" w14:textId="77777777" w:rsidR="00477562" w:rsidRPr="00571EA0" w:rsidRDefault="00952B3D" w:rsidP="00F31D6C">
      <w:pPr>
        <w:spacing w:after="0" w:line="240" w:lineRule="auto"/>
        <w:ind w:left="720" w:right="-874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ตารางที่...</w:t>
      </w:r>
      <w:r w:rsidR="00F31D6C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477562" w:rsidRPr="00571EA0">
        <w:rPr>
          <w:rFonts w:ascii="TH Sarabun New" w:hAnsi="TH Sarabun New" w:cs="TH Sarabun New"/>
          <w:b/>
          <w:bCs/>
          <w:sz w:val="32"/>
          <w:szCs w:val="32"/>
          <w:cs/>
        </w:rPr>
        <w:t>แสดงงบประมาณรายได้ที่ได้รับการจัดสรรประจำปีงบประมาณ</w:t>
      </w:r>
      <w:r w:rsidR="00F31D6C" w:rsidRPr="00571EA0">
        <w:rPr>
          <w:rFonts w:ascii="TH Sarabun New" w:hAnsi="TH Sarabun New" w:cs="TH Sarabun New"/>
          <w:b/>
          <w:bCs/>
          <w:sz w:val="32"/>
          <w:szCs w:val="32"/>
          <w:cs/>
        </w:rPr>
        <w:t>.................</w:t>
      </w:r>
      <w:r w:rsidR="00477562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67BF0DE8" w14:textId="77777777" w:rsidR="005E49A8" w:rsidRPr="00571EA0" w:rsidRDefault="00477562" w:rsidP="00477562">
      <w:pPr>
        <w:spacing w:after="0" w:line="240" w:lineRule="auto"/>
        <w:ind w:right="-87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สำหรับ</w:t>
      </w:r>
      <w:r w:rsidR="00F31D6C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.................................................................................... </w:t>
      </w:r>
    </w:p>
    <w:p w14:paraId="27856582" w14:textId="77777777" w:rsidR="00477562" w:rsidRPr="00571EA0" w:rsidRDefault="00477562" w:rsidP="00DC4886">
      <w:pPr>
        <w:spacing w:after="0" w:line="240" w:lineRule="auto"/>
        <w:ind w:right="-874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48"/>
        <w:gridCol w:w="1949"/>
        <w:gridCol w:w="1949"/>
        <w:gridCol w:w="1949"/>
      </w:tblGrid>
      <w:tr w:rsidR="00DC4886" w:rsidRPr="00571EA0" w14:paraId="10049530" w14:textId="77777777" w:rsidTr="00DC4886">
        <w:tc>
          <w:tcPr>
            <w:tcW w:w="1555" w:type="dxa"/>
          </w:tcPr>
          <w:p w14:paraId="4393F91A" w14:textId="77777777" w:rsidR="00DC4886" w:rsidRPr="00571EA0" w:rsidRDefault="00DC4886" w:rsidP="00DC488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948" w:type="dxa"/>
          </w:tcPr>
          <w:p w14:paraId="1EC84239" w14:textId="77777777" w:rsidR="00DC4886" w:rsidRPr="00571EA0" w:rsidRDefault="00DC4886" w:rsidP="00DC488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งบประมาณแผ่นดิน</w:t>
            </w:r>
          </w:p>
        </w:tc>
        <w:tc>
          <w:tcPr>
            <w:tcW w:w="1949" w:type="dxa"/>
          </w:tcPr>
          <w:p w14:paraId="03A14E24" w14:textId="77777777" w:rsidR="00DC4886" w:rsidRPr="00571EA0" w:rsidRDefault="00DC4886" w:rsidP="00DC488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งบประมาณรายได้</w:t>
            </w:r>
          </w:p>
          <w:p w14:paraId="5E3F6EDA" w14:textId="77777777" w:rsidR="00DC4886" w:rsidRPr="00571EA0" w:rsidRDefault="00DC4886" w:rsidP="00DC488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(สะสม)</w:t>
            </w:r>
          </w:p>
        </w:tc>
        <w:tc>
          <w:tcPr>
            <w:tcW w:w="1949" w:type="dxa"/>
          </w:tcPr>
          <w:p w14:paraId="428C8EBE" w14:textId="77777777" w:rsidR="00DC4886" w:rsidRPr="00571EA0" w:rsidRDefault="00DC4886" w:rsidP="00DC488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เงินบริจาค</w:t>
            </w:r>
          </w:p>
        </w:tc>
        <w:tc>
          <w:tcPr>
            <w:tcW w:w="1949" w:type="dxa"/>
          </w:tcPr>
          <w:p w14:paraId="254CD7EE" w14:textId="77777777" w:rsidR="00DC4886" w:rsidRPr="00571EA0" w:rsidRDefault="00DC4886" w:rsidP="00DC488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</w:tr>
      <w:tr w:rsidR="00DC4886" w:rsidRPr="00571EA0" w14:paraId="34C4D1EA" w14:textId="77777777" w:rsidTr="00DC4886">
        <w:tc>
          <w:tcPr>
            <w:tcW w:w="1555" w:type="dxa"/>
          </w:tcPr>
          <w:p w14:paraId="1ADC101B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</w:tcPr>
          <w:p w14:paraId="0762A218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14:paraId="6DF134BA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14:paraId="5980C4BF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14:paraId="3C08B2EC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DC4886" w:rsidRPr="00571EA0" w14:paraId="23C29F52" w14:textId="77777777" w:rsidTr="00DC4886">
        <w:tc>
          <w:tcPr>
            <w:tcW w:w="1555" w:type="dxa"/>
          </w:tcPr>
          <w:p w14:paraId="7DB5D11A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</w:tcPr>
          <w:p w14:paraId="4323BD25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14:paraId="4D1C0118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14:paraId="4662C897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14:paraId="56B61EA6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DC4886" w:rsidRPr="00571EA0" w14:paraId="37E01A91" w14:textId="77777777" w:rsidTr="00DC4886">
        <w:tc>
          <w:tcPr>
            <w:tcW w:w="1555" w:type="dxa"/>
          </w:tcPr>
          <w:p w14:paraId="7C66DE88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</w:tcPr>
          <w:p w14:paraId="11740E21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14:paraId="2C4ED23E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14:paraId="66E46E96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14:paraId="64735711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DC4886" w:rsidRPr="00571EA0" w14:paraId="4B3E564E" w14:textId="77777777" w:rsidTr="00DC4886">
        <w:tc>
          <w:tcPr>
            <w:tcW w:w="1555" w:type="dxa"/>
          </w:tcPr>
          <w:p w14:paraId="2B67FC07" w14:textId="77777777" w:rsidR="00DC4886" w:rsidRPr="00571EA0" w:rsidRDefault="00DC4886" w:rsidP="00DC4886">
            <w:pPr>
              <w:ind w:right="-87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48" w:type="dxa"/>
          </w:tcPr>
          <w:p w14:paraId="4F3C59BB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14:paraId="594B35D2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14:paraId="355C9FCB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</w:tcPr>
          <w:p w14:paraId="3D6AF4CE" w14:textId="77777777" w:rsidR="00DC4886" w:rsidRPr="00571EA0" w:rsidRDefault="00DC4886" w:rsidP="00DC4886">
            <w:pPr>
              <w:ind w:right="-87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3181D583" w14:textId="77777777" w:rsidR="00F31D6C" w:rsidRPr="00571EA0" w:rsidRDefault="00F31D6C" w:rsidP="00DC4886">
      <w:pPr>
        <w:spacing w:after="0" w:line="240" w:lineRule="auto"/>
        <w:ind w:right="-874"/>
        <w:rPr>
          <w:rFonts w:ascii="TH Sarabun New" w:hAnsi="TH Sarabun New" w:cs="TH Sarabun New"/>
          <w:b/>
          <w:bCs/>
          <w:sz w:val="32"/>
          <w:szCs w:val="32"/>
        </w:rPr>
      </w:pPr>
    </w:p>
    <w:p w14:paraId="5CE8E100" w14:textId="77777777" w:rsidR="00BB070F" w:rsidRPr="00571EA0" w:rsidRDefault="00BB070F" w:rsidP="00F31D6C">
      <w:pPr>
        <w:spacing w:after="0" w:line="240" w:lineRule="auto"/>
        <w:ind w:left="720" w:right="-514" w:firstLine="72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6D0C91BE" w14:textId="77777777" w:rsidR="00477562" w:rsidRPr="00571EA0" w:rsidRDefault="00952B3D" w:rsidP="00F31D6C">
      <w:pPr>
        <w:spacing w:after="0" w:line="240" w:lineRule="auto"/>
        <w:ind w:left="720" w:right="-514" w:firstLine="72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571EA0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ตารางที่...</w:t>
      </w:r>
      <w:r w:rsidR="00477562" w:rsidRPr="00571EA0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แสดงงบประมาณแผ่นดินที่ได้รับการจัดสรร ปีงบประมาณ</w:t>
      </w:r>
      <w:r w:rsidR="00F31D6C" w:rsidRPr="00571EA0">
        <w:rPr>
          <w:rFonts w:ascii="TH Sarabun New" w:eastAsia="Calibri" w:hAnsi="TH Sarabun New" w:cs="TH Sarabun New"/>
          <w:b/>
          <w:bCs/>
          <w:sz w:val="32"/>
          <w:szCs w:val="32"/>
          <w:cs/>
        </w:rPr>
        <w:t>.....................</w:t>
      </w:r>
    </w:p>
    <w:p w14:paraId="16401093" w14:textId="77777777" w:rsidR="00477562" w:rsidRPr="00571EA0" w:rsidRDefault="00477562" w:rsidP="00477562">
      <w:pPr>
        <w:spacing w:after="0" w:line="240" w:lineRule="auto"/>
        <w:jc w:val="right"/>
        <w:rPr>
          <w:rFonts w:ascii="TH Sarabun New" w:hAnsi="TH Sarabun New" w:cs="TH Sarabun New"/>
          <w:noProof/>
        </w:rPr>
      </w:pPr>
    </w:p>
    <w:tbl>
      <w:tblPr>
        <w:tblStyle w:val="GridTable4-Accent31"/>
        <w:tblW w:w="9351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689"/>
        <w:gridCol w:w="2126"/>
        <w:gridCol w:w="2268"/>
        <w:gridCol w:w="2268"/>
      </w:tblGrid>
      <w:tr w:rsidR="00DC4886" w:rsidRPr="00571EA0" w14:paraId="407F93EA" w14:textId="77777777" w:rsidTr="00DC4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  <w:shd w:val="clear" w:color="auto" w:fill="auto"/>
          </w:tcPr>
          <w:p w14:paraId="32C89645" w14:textId="77777777" w:rsidR="00477562" w:rsidRPr="00571EA0" w:rsidRDefault="00477562" w:rsidP="008D0B9F">
            <w:pPr>
              <w:jc w:val="center"/>
              <w:rPr>
                <w:rFonts w:ascii="TH Sarabun New" w:hAnsi="TH Sarabun New" w:cs="TH Sarabun New"/>
                <w:noProof/>
                <w:color w:val="000000" w:themeColor="text1"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noProof/>
                <w:color w:val="000000" w:themeColor="text1"/>
                <w:sz w:val="32"/>
                <w:szCs w:val="32"/>
                <w:cs/>
              </w:rPr>
              <w:t>ประเภท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543997C0" w14:textId="77777777" w:rsidR="00477562" w:rsidRPr="00571EA0" w:rsidRDefault="00477562" w:rsidP="008D0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color w:val="000000" w:themeColor="text1"/>
                <w:kern w:val="24"/>
                <w:sz w:val="32"/>
                <w:szCs w:val="32"/>
                <w:cs/>
              </w:rPr>
              <w:t>จำนวนเงิน (บาท)</w:t>
            </w:r>
          </w:p>
        </w:tc>
      </w:tr>
      <w:tr w:rsidR="008D0B9F" w:rsidRPr="00571EA0" w14:paraId="60541710" w14:textId="77777777" w:rsidTr="00DC4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  <w:shd w:val="clear" w:color="auto" w:fill="auto"/>
          </w:tcPr>
          <w:p w14:paraId="795A58D0" w14:textId="77777777" w:rsidR="008D0B9F" w:rsidRPr="00571EA0" w:rsidRDefault="008D0B9F" w:rsidP="008D0B9F">
            <w:pPr>
              <w:jc w:val="center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1A0E177B" w14:textId="77777777" w:rsidR="008D0B9F" w:rsidRPr="00571EA0" w:rsidRDefault="008D0B9F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kern w:val="24"/>
                <w:sz w:val="32"/>
                <w:szCs w:val="32"/>
                <w:cs/>
              </w:rPr>
              <w:t>ปีงบประมาณ...</w:t>
            </w:r>
          </w:p>
        </w:tc>
        <w:tc>
          <w:tcPr>
            <w:tcW w:w="2268" w:type="dxa"/>
            <w:shd w:val="clear" w:color="auto" w:fill="auto"/>
          </w:tcPr>
          <w:p w14:paraId="29A77D29" w14:textId="77777777" w:rsidR="008D0B9F" w:rsidRPr="00571EA0" w:rsidRDefault="008D0B9F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kern w:val="24"/>
                <w:sz w:val="32"/>
                <w:szCs w:val="32"/>
                <w:cs/>
              </w:rPr>
              <w:t>ปีงบประมาณ...</w:t>
            </w:r>
          </w:p>
        </w:tc>
        <w:tc>
          <w:tcPr>
            <w:tcW w:w="2268" w:type="dxa"/>
            <w:shd w:val="clear" w:color="auto" w:fill="auto"/>
          </w:tcPr>
          <w:p w14:paraId="19795F92" w14:textId="77777777" w:rsidR="008D0B9F" w:rsidRPr="00571EA0" w:rsidRDefault="008D0B9F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kern w:val="24"/>
                <w:sz w:val="32"/>
                <w:szCs w:val="32"/>
                <w:cs/>
              </w:rPr>
              <w:t>ปีงบประมาณ...</w:t>
            </w:r>
          </w:p>
        </w:tc>
      </w:tr>
      <w:tr w:rsidR="00477562" w:rsidRPr="00571EA0" w14:paraId="19CD18C6" w14:textId="77777777" w:rsidTr="00DC4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1505B567" w14:textId="77777777" w:rsidR="00477562" w:rsidRPr="00571EA0" w:rsidRDefault="00477562" w:rsidP="008D0B9F">
            <w:pPr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color w:val="000000"/>
                <w:kern w:val="24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26" w:type="dxa"/>
            <w:shd w:val="clear" w:color="auto" w:fill="auto"/>
          </w:tcPr>
          <w:p w14:paraId="170CFC2C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6832EFF6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052C9141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77562" w:rsidRPr="00571EA0" w14:paraId="752BF9B8" w14:textId="77777777" w:rsidTr="00DC4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6C3C1335" w14:textId="77777777" w:rsidR="00477562" w:rsidRPr="00571EA0" w:rsidRDefault="00477562" w:rsidP="008D0B9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06" w:hanging="131"/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2126" w:type="dxa"/>
            <w:shd w:val="clear" w:color="auto" w:fill="auto"/>
          </w:tcPr>
          <w:p w14:paraId="57B9C9B2" w14:textId="77777777" w:rsidR="00477562" w:rsidRPr="00571EA0" w:rsidRDefault="00477562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0D7B8BCE" w14:textId="77777777" w:rsidR="00477562" w:rsidRPr="00571EA0" w:rsidRDefault="00477562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57AF2504" w14:textId="77777777" w:rsidR="00477562" w:rsidRPr="00571EA0" w:rsidRDefault="00477562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477562" w:rsidRPr="00571EA0" w14:paraId="2ADE21AF" w14:textId="77777777" w:rsidTr="00DC4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3317FDEF" w14:textId="77777777" w:rsidR="00477562" w:rsidRPr="00571EA0" w:rsidRDefault="00477562" w:rsidP="008D0B9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06" w:hanging="131"/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  <w:cs/>
              </w:rPr>
              <w:t>ค่าจ้างชั่วคราว</w:t>
            </w:r>
          </w:p>
        </w:tc>
        <w:tc>
          <w:tcPr>
            <w:tcW w:w="2126" w:type="dxa"/>
            <w:shd w:val="clear" w:color="auto" w:fill="auto"/>
          </w:tcPr>
          <w:p w14:paraId="3A75777E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4775E30E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10947877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477562" w:rsidRPr="00571EA0" w14:paraId="0A3C8E5C" w14:textId="77777777" w:rsidTr="00DC4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26BEEFBF" w14:textId="77777777" w:rsidR="00477562" w:rsidRPr="00571EA0" w:rsidRDefault="00477562" w:rsidP="008D0B9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06" w:hanging="131"/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571EA0"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6" w:type="dxa"/>
            <w:shd w:val="clear" w:color="auto" w:fill="auto"/>
          </w:tcPr>
          <w:p w14:paraId="06003C92" w14:textId="77777777" w:rsidR="00477562" w:rsidRPr="00571EA0" w:rsidRDefault="00477562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522059C5" w14:textId="77777777" w:rsidR="00477562" w:rsidRPr="00571EA0" w:rsidRDefault="00477562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3E20C544" w14:textId="77777777" w:rsidR="00477562" w:rsidRPr="00571EA0" w:rsidRDefault="00477562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477562" w:rsidRPr="00571EA0" w14:paraId="16DE0928" w14:textId="77777777" w:rsidTr="00DC4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502E0BEE" w14:textId="77777777" w:rsidR="00477562" w:rsidRPr="00571EA0" w:rsidRDefault="00477562" w:rsidP="008D0B9F">
            <w:pPr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6" w:type="dxa"/>
            <w:shd w:val="clear" w:color="auto" w:fill="auto"/>
          </w:tcPr>
          <w:p w14:paraId="118C7F42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55FAB9A1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0EB0273D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77562" w:rsidRPr="00571EA0" w14:paraId="5B5ED6C4" w14:textId="77777777" w:rsidTr="00DC4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5F120DA2" w14:textId="77777777" w:rsidR="00477562" w:rsidRPr="00571EA0" w:rsidRDefault="00477562" w:rsidP="008D0B9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96" w:hanging="180"/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126" w:type="dxa"/>
            <w:shd w:val="clear" w:color="auto" w:fill="auto"/>
          </w:tcPr>
          <w:p w14:paraId="52A1F257" w14:textId="77777777" w:rsidR="00477562" w:rsidRPr="00571EA0" w:rsidRDefault="00477562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29DAE26D" w14:textId="77777777" w:rsidR="00477562" w:rsidRPr="00571EA0" w:rsidRDefault="00477562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4D2D3BE0" w14:textId="77777777" w:rsidR="00477562" w:rsidRPr="00571EA0" w:rsidRDefault="00477562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477562" w:rsidRPr="00571EA0" w14:paraId="626E5839" w14:textId="77777777" w:rsidTr="00DC4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6062079A" w14:textId="77777777" w:rsidR="00477562" w:rsidRPr="00571EA0" w:rsidRDefault="00477562" w:rsidP="008D0B9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96" w:hanging="180"/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6" w:type="dxa"/>
            <w:shd w:val="clear" w:color="auto" w:fill="auto"/>
          </w:tcPr>
          <w:p w14:paraId="2BCA7617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11210D5A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3C09E3A0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477562" w:rsidRPr="00571EA0" w14:paraId="361B021D" w14:textId="77777777" w:rsidTr="00DC4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3E3B8083" w14:textId="77777777" w:rsidR="00477562" w:rsidRPr="00571EA0" w:rsidRDefault="00477562" w:rsidP="008D0B9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96" w:hanging="180"/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126" w:type="dxa"/>
            <w:shd w:val="clear" w:color="auto" w:fill="auto"/>
          </w:tcPr>
          <w:p w14:paraId="0BBDFA75" w14:textId="77777777" w:rsidR="00477562" w:rsidRPr="00571EA0" w:rsidRDefault="00477562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123E1E51" w14:textId="77777777" w:rsidR="00477562" w:rsidRPr="00571EA0" w:rsidRDefault="00477562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741DCBA9" w14:textId="77777777" w:rsidR="00477562" w:rsidRPr="00571EA0" w:rsidRDefault="00477562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477562" w:rsidRPr="00571EA0" w14:paraId="21D1E09A" w14:textId="77777777" w:rsidTr="00DC4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452CE5C8" w14:textId="77777777" w:rsidR="00477562" w:rsidRPr="00571EA0" w:rsidRDefault="00477562" w:rsidP="008D0B9F">
            <w:pPr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26" w:type="dxa"/>
            <w:shd w:val="clear" w:color="auto" w:fill="auto"/>
          </w:tcPr>
          <w:p w14:paraId="6677FBED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24089DDF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799D47A1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77562" w:rsidRPr="00571EA0" w14:paraId="249C2CF5" w14:textId="77777777" w:rsidTr="00DC4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0BA24A31" w14:textId="77777777" w:rsidR="00477562" w:rsidRPr="00571EA0" w:rsidRDefault="00477562" w:rsidP="008D0B9F">
            <w:pPr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งบอุดหนุน</w:t>
            </w:r>
          </w:p>
        </w:tc>
        <w:tc>
          <w:tcPr>
            <w:tcW w:w="2126" w:type="dxa"/>
            <w:shd w:val="clear" w:color="auto" w:fill="auto"/>
          </w:tcPr>
          <w:p w14:paraId="6C04EFE6" w14:textId="77777777" w:rsidR="00477562" w:rsidRPr="00571EA0" w:rsidRDefault="00477562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147429F1" w14:textId="77777777" w:rsidR="00477562" w:rsidRPr="00571EA0" w:rsidRDefault="00477562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4779BEDE" w14:textId="77777777" w:rsidR="00477562" w:rsidRPr="00571EA0" w:rsidRDefault="00477562" w:rsidP="008D0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77562" w:rsidRPr="00571EA0" w14:paraId="6BCF1127" w14:textId="77777777" w:rsidTr="00DC4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16757279" w14:textId="77777777" w:rsidR="00477562" w:rsidRPr="00571EA0" w:rsidRDefault="00477562" w:rsidP="008D0B9F">
            <w:pPr>
              <w:rPr>
                <w:rFonts w:ascii="TH Sarabun New" w:eastAsia="Times New Roman" w:hAnsi="TH Sarabun New" w:cs="TH Sarabun New"/>
                <w:b w:val="0"/>
                <w:bCs w:val="0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126" w:type="dxa"/>
            <w:shd w:val="clear" w:color="auto" w:fill="auto"/>
          </w:tcPr>
          <w:p w14:paraId="32B539AA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6D7200F4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499B7472" w14:textId="77777777" w:rsidR="00477562" w:rsidRPr="00571EA0" w:rsidRDefault="00477562" w:rsidP="008D0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01D1F9E9" w14:textId="77777777" w:rsidR="00DC4886" w:rsidRPr="00571EA0" w:rsidRDefault="000F022D" w:rsidP="008B0AEA">
      <w:pPr>
        <w:spacing w:after="0" w:line="240" w:lineRule="auto"/>
        <w:ind w:right="-874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 w:rsidR="00952B3D" w:rsidRPr="00571EA0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ตารางที่...</w:t>
      </w:r>
      <w:r w:rsidR="00477562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แสดงงบประมาณรายได้ที่ได้รับการจัดสรร  </w:t>
      </w:r>
      <w:r w:rsidR="00477562" w:rsidRPr="00571EA0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ปีงบประมาณ</w:t>
      </w:r>
      <w:r w:rsidR="00DC4886" w:rsidRPr="00571EA0">
        <w:rPr>
          <w:rFonts w:ascii="TH Sarabun New" w:eastAsia="Calibri" w:hAnsi="TH Sarabun New" w:cs="TH Sarabun New"/>
          <w:b/>
          <w:bCs/>
          <w:sz w:val="32"/>
          <w:szCs w:val="32"/>
          <w:cs/>
        </w:rPr>
        <w:t>............</w:t>
      </w:r>
    </w:p>
    <w:p w14:paraId="6F6D131E" w14:textId="77777777" w:rsidR="00477562" w:rsidRPr="00571EA0" w:rsidRDefault="00477562" w:rsidP="00DC4886">
      <w:pPr>
        <w:spacing w:after="0" w:line="240" w:lineRule="auto"/>
        <w:ind w:left="720" w:right="-874" w:firstLine="720"/>
        <w:jc w:val="thaiDistribute"/>
        <w:rPr>
          <w:rFonts w:ascii="TH Sarabun New" w:hAnsi="TH Sarabun New" w:cs="TH Sarabun New"/>
          <w:noProof/>
        </w:rPr>
      </w:pPr>
      <w:r w:rsidRPr="00571EA0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</w:p>
    <w:tbl>
      <w:tblPr>
        <w:tblStyle w:val="GridTable4-Accent3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77562" w:rsidRPr="00571EA0" w14:paraId="74412B5F" w14:textId="77777777" w:rsidTr="00C50B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6835DF0" w14:textId="77777777" w:rsidR="00477562" w:rsidRPr="00571EA0" w:rsidRDefault="00477562" w:rsidP="007340DE">
            <w:pPr>
              <w:ind w:right="26"/>
              <w:jc w:val="center"/>
              <w:rPr>
                <w:rFonts w:ascii="TH Sarabun New" w:hAnsi="TH Sarabun New" w:cs="TH Sarabun New"/>
                <w:noProof/>
                <w:color w:val="000000" w:themeColor="text1"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noProof/>
                <w:color w:val="000000" w:themeColor="text1"/>
                <w:sz w:val="32"/>
                <w:szCs w:val="32"/>
                <w:cs/>
              </w:rPr>
              <w:t>กองทุน</w:t>
            </w:r>
          </w:p>
        </w:tc>
        <w:tc>
          <w:tcPr>
            <w:tcW w:w="676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8B78A4B" w14:textId="77777777" w:rsidR="00477562" w:rsidRPr="00571EA0" w:rsidRDefault="00477562" w:rsidP="00DC48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color w:val="000000" w:themeColor="text1"/>
                <w:kern w:val="24"/>
                <w:sz w:val="32"/>
                <w:szCs w:val="32"/>
                <w:cs/>
              </w:rPr>
              <w:t>จำนวนเงิน (บาท)</w:t>
            </w:r>
          </w:p>
        </w:tc>
      </w:tr>
      <w:tr w:rsidR="00477562" w:rsidRPr="00571EA0" w14:paraId="0C45CADE" w14:textId="77777777" w:rsidTr="00C5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vMerge/>
            <w:shd w:val="clear" w:color="auto" w:fill="auto"/>
          </w:tcPr>
          <w:p w14:paraId="0329CA56" w14:textId="77777777" w:rsidR="00477562" w:rsidRPr="00571EA0" w:rsidRDefault="00477562" w:rsidP="007340DE">
            <w:pPr>
              <w:ind w:right="26"/>
              <w:jc w:val="center"/>
              <w:rPr>
                <w:rFonts w:ascii="TH Sarabun New" w:hAnsi="TH Sarabun New" w:cs="TH Sarabun New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7543EB3A" w14:textId="77777777" w:rsidR="00477562" w:rsidRPr="00571EA0" w:rsidRDefault="00477562" w:rsidP="00DC4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ปีงบประมาณ</w:t>
            </w:r>
            <w:r w:rsidR="00DC4886" w:rsidRPr="00571EA0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.....</w:t>
            </w:r>
          </w:p>
        </w:tc>
        <w:tc>
          <w:tcPr>
            <w:tcW w:w="2254" w:type="dxa"/>
            <w:shd w:val="clear" w:color="auto" w:fill="auto"/>
          </w:tcPr>
          <w:p w14:paraId="49A413CC" w14:textId="77777777" w:rsidR="00477562" w:rsidRPr="00571EA0" w:rsidRDefault="00477562" w:rsidP="00DC4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ปีงบประมาณ</w:t>
            </w:r>
            <w:r w:rsidR="00DC4886" w:rsidRPr="00571EA0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.....</w:t>
            </w:r>
          </w:p>
        </w:tc>
        <w:tc>
          <w:tcPr>
            <w:tcW w:w="2254" w:type="dxa"/>
            <w:shd w:val="clear" w:color="auto" w:fill="auto"/>
          </w:tcPr>
          <w:p w14:paraId="3698501A" w14:textId="77777777" w:rsidR="00477562" w:rsidRPr="00571EA0" w:rsidRDefault="00477562" w:rsidP="00DC4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ปีงบประมาณ</w:t>
            </w:r>
            <w:r w:rsidR="00DC4886" w:rsidRPr="00571EA0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....</w:t>
            </w:r>
          </w:p>
        </w:tc>
      </w:tr>
      <w:tr w:rsidR="00477562" w:rsidRPr="00571EA0" w14:paraId="17CFDFE4" w14:textId="77777777" w:rsidTr="00C50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shd w:val="clear" w:color="auto" w:fill="auto"/>
          </w:tcPr>
          <w:p w14:paraId="6C845CD2" w14:textId="77777777" w:rsidR="00477562" w:rsidRPr="00571EA0" w:rsidRDefault="00492A87" w:rsidP="00AD4268">
            <w:pPr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kern w:val="24"/>
                <w:sz w:val="32"/>
                <w:szCs w:val="32"/>
                <w:cs/>
              </w:rPr>
              <w:t>1.</w:t>
            </w:r>
            <w:r w:rsidR="00DC4886"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kern w:val="24"/>
                <w:sz w:val="32"/>
                <w:szCs w:val="32"/>
                <w:cs/>
              </w:rPr>
              <w:t xml:space="preserve">  </w:t>
            </w:r>
            <w:r w:rsidR="00477562"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kern w:val="24"/>
                <w:sz w:val="32"/>
                <w:szCs w:val="32"/>
                <w:cs/>
              </w:rPr>
              <w:t>การ</w:t>
            </w:r>
            <w:r w:rsidR="00AD4268"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kern w:val="24"/>
                <w:sz w:val="32"/>
                <w:szCs w:val="32"/>
                <w:cs/>
              </w:rPr>
              <w:t>ผลิตบัณฑิต</w:t>
            </w:r>
          </w:p>
        </w:tc>
        <w:tc>
          <w:tcPr>
            <w:tcW w:w="2254" w:type="dxa"/>
            <w:shd w:val="clear" w:color="auto" w:fill="auto"/>
          </w:tcPr>
          <w:p w14:paraId="2CE9CAA5" w14:textId="77777777" w:rsidR="00477562" w:rsidRPr="00571EA0" w:rsidRDefault="00477562" w:rsidP="00734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200FD437" w14:textId="77777777" w:rsidR="00477562" w:rsidRPr="00571EA0" w:rsidRDefault="00477562" w:rsidP="00734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1A4D0545" w14:textId="77777777" w:rsidR="00477562" w:rsidRPr="00571EA0" w:rsidRDefault="00477562" w:rsidP="00734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77562" w:rsidRPr="00571EA0" w14:paraId="78AF3100" w14:textId="77777777" w:rsidTr="00C5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shd w:val="clear" w:color="auto" w:fill="auto"/>
          </w:tcPr>
          <w:p w14:paraId="1CCCEDAB" w14:textId="77777777" w:rsidR="00477562" w:rsidRPr="00571EA0" w:rsidRDefault="00492A87" w:rsidP="00492A87">
            <w:pPr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  <w:cs/>
              </w:rPr>
              <w:t>2.</w:t>
            </w:r>
            <w:r w:rsidR="00DC4886"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477562"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  <w:cs/>
              </w:rPr>
              <w:t>วิจัย</w:t>
            </w:r>
          </w:p>
        </w:tc>
        <w:tc>
          <w:tcPr>
            <w:tcW w:w="2254" w:type="dxa"/>
            <w:shd w:val="clear" w:color="auto" w:fill="auto"/>
          </w:tcPr>
          <w:p w14:paraId="7CC689AA" w14:textId="77777777" w:rsidR="00477562" w:rsidRPr="00571EA0" w:rsidRDefault="00477562" w:rsidP="00734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679C4913" w14:textId="77777777" w:rsidR="00477562" w:rsidRPr="00571EA0" w:rsidRDefault="00477562" w:rsidP="00734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71AC43BA" w14:textId="77777777" w:rsidR="00477562" w:rsidRPr="00571EA0" w:rsidRDefault="00477562" w:rsidP="00734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77562" w:rsidRPr="00571EA0" w14:paraId="7C715B57" w14:textId="77777777" w:rsidTr="00C50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shd w:val="clear" w:color="auto" w:fill="auto"/>
          </w:tcPr>
          <w:p w14:paraId="73F7C5B5" w14:textId="77777777" w:rsidR="00477562" w:rsidRPr="00571EA0" w:rsidRDefault="00492A87" w:rsidP="00492A87">
            <w:pPr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  <w:cs/>
              </w:rPr>
              <w:t>3.</w:t>
            </w:r>
            <w:r w:rsidR="00DC4886"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477562"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  <w:cs/>
              </w:rPr>
              <w:t>บริการวิชาการ</w:t>
            </w:r>
          </w:p>
        </w:tc>
        <w:tc>
          <w:tcPr>
            <w:tcW w:w="2254" w:type="dxa"/>
            <w:shd w:val="clear" w:color="auto" w:fill="auto"/>
          </w:tcPr>
          <w:p w14:paraId="0368A293" w14:textId="77777777" w:rsidR="00477562" w:rsidRPr="00571EA0" w:rsidRDefault="00477562" w:rsidP="00734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60319194" w14:textId="77777777" w:rsidR="00477562" w:rsidRPr="00571EA0" w:rsidRDefault="00477562" w:rsidP="00734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68AAD319" w14:textId="77777777" w:rsidR="00477562" w:rsidRPr="00571EA0" w:rsidRDefault="00477562" w:rsidP="00734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77562" w:rsidRPr="00571EA0" w14:paraId="1DC11A40" w14:textId="77777777" w:rsidTr="00C5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shd w:val="clear" w:color="auto" w:fill="auto"/>
          </w:tcPr>
          <w:p w14:paraId="23CA2313" w14:textId="77777777" w:rsidR="00477562" w:rsidRPr="00571EA0" w:rsidRDefault="00492A87" w:rsidP="00492A87">
            <w:pPr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  <w:cs/>
              </w:rPr>
              <w:t>4.</w:t>
            </w:r>
            <w:r w:rsidR="00DC4886"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477562"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  <w:cs/>
              </w:rPr>
              <w:t>กิจการนิสิต</w:t>
            </w:r>
          </w:p>
        </w:tc>
        <w:tc>
          <w:tcPr>
            <w:tcW w:w="2254" w:type="dxa"/>
            <w:shd w:val="clear" w:color="auto" w:fill="auto"/>
          </w:tcPr>
          <w:p w14:paraId="1CB05D28" w14:textId="77777777" w:rsidR="00477562" w:rsidRPr="00571EA0" w:rsidRDefault="00477562" w:rsidP="00734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34F2856C" w14:textId="77777777" w:rsidR="00477562" w:rsidRPr="00571EA0" w:rsidRDefault="00477562" w:rsidP="00734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56F55B6C" w14:textId="77777777" w:rsidR="00477562" w:rsidRPr="00571EA0" w:rsidRDefault="00477562" w:rsidP="00734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77562" w:rsidRPr="00571EA0" w14:paraId="1A4CC6E2" w14:textId="77777777" w:rsidTr="00C50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shd w:val="clear" w:color="auto" w:fill="auto"/>
          </w:tcPr>
          <w:p w14:paraId="1418BED4" w14:textId="77777777" w:rsidR="00477562" w:rsidRPr="00571EA0" w:rsidRDefault="00492A87" w:rsidP="00492A87">
            <w:pPr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  <w:cs/>
              </w:rPr>
              <w:t>5.</w:t>
            </w:r>
            <w:r w:rsidR="00DC4886"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477562"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  <w:cs/>
              </w:rPr>
              <w:t>ทำนุบำรุงฯ</w:t>
            </w:r>
          </w:p>
        </w:tc>
        <w:tc>
          <w:tcPr>
            <w:tcW w:w="2254" w:type="dxa"/>
            <w:shd w:val="clear" w:color="auto" w:fill="auto"/>
          </w:tcPr>
          <w:p w14:paraId="145D79A0" w14:textId="77777777" w:rsidR="00477562" w:rsidRPr="00571EA0" w:rsidRDefault="00477562" w:rsidP="00734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610FA1DA" w14:textId="77777777" w:rsidR="00477562" w:rsidRPr="00571EA0" w:rsidRDefault="00477562" w:rsidP="00734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2FC100E9" w14:textId="77777777" w:rsidR="00477562" w:rsidRPr="00571EA0" w:rsidRDefault="00477562" w:rsidP="00734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77562" w:rsidRPr="00571EA0" w14:paraId="2BC948E2" w14:textId="77777777" w:rsidTr="00C5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shd w:val="clear" w:color="auto" w:fill="auto"/>
          </w:tcPr>
          <w:p w14:paraId="0E769695" w14:textId="77777777" w:rsidR="00477562" w:rsidRPr="00571EA0" w:rsidRDefault="00492A87" w:rsidP="00492A87">
            <w:pPr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  <w:cs/>
              </w:rPr>
              <w:t>6.</w:t>
            </w:r>
            <w:r w:rsidR="00DC4886"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477562" w:rsidRPr="00571EA0">
              <w:rPr>
                <w:rFonts w:ascii="TH Sarabun New" w:eastAsia="Times New Roman" w:hAnsi="TH Sarabun New" w:cs="TH Sarabun New"/>
                <w:b w:val="0"/>
                <w:bCs w:val="0"/>
                <w:color w:val="000000" w:themeColor="text1"/>
                <w:sz w:val="32"/>
                <w:szCs w:val="32"/>
                <w:cs/>
              </w:rPr>
              <w:t>สินทรัพย์ถาวร</w:t>
            </w:r>
          </w:p>
        </w:tc>
        <w:tc>
          <w:tcPr>
            <w:tcW w:w="2254" w:type="dxa"/>
            <w:shd w:val="clear" w:color="auto" w:fill="auto"/>
          </w:tcPr>
          <w:p w14:paraId="767B9ABB" w14:textId="77777777" w:rsidR="00477562" w:rsidRPr="00571EA0" w:rsidRDefault="00477562" w:rsidP="00734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7EEBF882" w14:textId="77777777" w:rsidR="00477562" w:rsidRPr="00571EA0" w:rsidRDefault="00477562" w:rsidP="00734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3DA987BE" w14:textId="77777777" w:rsidR="00477562" w:rsidRPr="00571EA0" w:rsidRDefault="00477562" w:rsidP="00734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77562" w:rsidRPr="00571EA0" w14:paraId="0112F8CE" w14:textId="77777777" w:rsidTr="00C50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shd w:val="clear" w:color="auto" w:fill="auto"/>
          </w:tcPr>
          <w:p w14:paraId="63FDDD2B" w14:textId="77777777" w:rsidR="00477562" w:rsidRPr="00571EA0" w:rsidRDefault="00477562" w:rsidP="00492A87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571EA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54" w:type="dxa"/>
            <w:shd w:val="clear" w:color="auto" w:fill="auto"/>
          </w:tcPr>
          <w:p w14:paraId="1D1A9703" w14:textId="77777777" w:rsidR="00477562" w:rsidRPr="00571EA0" w:rsidRDefault="00477562" w:rsidP="00734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20200025" w14:textId="77777777" w:rsidR="00477562" w:rsidRPr="00571EA0" w:rsidRDefault="00477562" w:rsidP="00734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06B24BCF" w14:textId="77777777" w:rsidR="00477562" w:rsidRPr="00571EA0" w:rsidRDefault="00477562" w:rsidP="00734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FDF9794" w14:textId="77777777" w:rsidR="0014676A" w:rsidRPr="00571EA0" w:rsidRDefault="0014676A" w:rsidP="001B3A62">
      <w:pPr>
        <w:pStyle w:val="PlainText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4FC6F111" w14:textId="77777777" w:rsidR="005E49A8" w:rsidRPr="00571EA0" w:rsidRDefault="005E49A8" w:rsidP="001B3A62">
      <w:pPr>
        <w:pStyle w:val="PlainText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1E1AF87D" w14:textId="77777777" w:rsidR="00DC4886" w:rsidRPr="00571EA0" w:rsidRDefault="00DC4886" w:rsidP="001B3A62">
      <w:pPr>
        <w:pStyle w:val="PlainText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0BBB88B0" w14:textId="77777777" w:rsidR="00DC4886" w:rsidRPr="00571EA0" w:rsidRDefault="00DC4886" w:rsidP="001B3A62">
      <w:pPr>
        <w:pStyle w:val="PlainText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34778109" w14:textId="77777777" w:rsidR="00DC4886" w:rsidRPr="00571EA0" w:rsidRDefault="00DC4886" w:rsidP="001B3A62">
      <w:pPr>
        <w:pStyle w:val="PlainText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679DF97A" w14:textId="77777777" w:rsidR="00DC4886" w:rsidRPr="00571EA0" w:rsidRDefault="00DC4886" w:rsidP="001B3A62">
      <w:pPr>
        <w:pStyle w:val="PlainText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3278BAE7" w14:textId="77777777" w:rsidR="00DC4886" w:rsidRPr="00571EA0" w:rsidRDefault="00DC4886" w:rsidP="001B3A62">
      <w:pPr>
        <w:pStyle w:val="PlainText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5CA6F3E0" w14:textId="77777777" w:rsidR="00DC4886" w:rsidRPr="00571EA0" w:rsidRDefault="00DC4886" w:rsidP="001B3A62">
      <w:pPr>
        <w:pStyle w:val="PlainText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0BE6CEEA" w14:textId="77777777" w:rsidR="00DC4886" w:rsidRPr="00571EA0" w:rsidRDefault="00DC4886" w:rsidP="001B3A62">
      <w:pPr>
        <w:pStyle w:val="PlainText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309CA81F" w14:textId="77777777" w:rsidR="00DC4886" w:rsidRPr="00571EA0" w:rsidRDefault="00DC4886" w:rsidP="001B3A62">
      <w:pPr>
        <w:pStyle w:val="PlainText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04EA812F" w14:textId="77777777" w:rsidR="00DC4886" w:rsidRPr="00571EA0" w:rsidRDefault="00DC4886" w:rsidP="001B3A62">
      <w:pPr>
        <w:pStyle w:val="PlainText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336AAC56" w14:textId="77777777" w:rsidR="00DC4886" w:rsidRPr="00571EA0" w:rsidRDefault="00DC4886" w:rsidP="001B3A62">
      <w:pPr>
        <w:pStyle w:val="PlainText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1E6224EE" w14:textId="77777777" w:rsidR="00DC4886" w:rsidRPr="00571EA0" w:rsidRDefault="00DC4886" w:rsidP="001B3A62">
      <w:pPr>
        <w:pStyle w:val="PlainText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362F6F17" w14:textId="77777777" w:rsidR="00DC4886" w:rsidRPr="00571EA0" w:rsidRDefault="00DC4886" w:rsidP="001B3A62">
      <w:pPr>
        <w:pStyle w:val="PlainText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54C59AC6" w14:textId="77777777" w:rsidR="00DC4886" w:rsidRPr="00571EA0" w:rsidRDefault="00DC4886" w:rsidP="001B3A62">
      <w:pPr>
        <w:pStyle w:val="PlainText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3BCF7A77" w14:textId="77777777" w:rsidR="00DC4886" w:rsidRPr="00571EA0" w:rsidRDefault="00DC4886" w:rsidP="001B3A62">
      <w:pPr>
        <w:pStyle w:val="PlainText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219A0D96" w14:textId="77777777" w:rsidR="00DC4886" w:rsidRPr="00571EA0" w:rsidRDefault="00DC4886" w:rsidP="001B3A62">
      <w:pPr>
        <w:pStyle w:val="PlainText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2E07EB9D" w14:textId="77777777" w:rsidR="00952B3D" w:rsidRPr="00571EA0" w:rsidRDefault="00952B3D" w:rsidP="008D0B9F">
      <w:pPr>
        <w:pStyle w:val="PlainText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00E6C1C0" w14:textId="77777777" w:rsidR="00952B3D" w:rsidRPr="00571EA0" w:rsidRDefault="00952B3D" w:rsidP="008D0B9F">
      <w:pPr>
        <w:pStyle w:val="PlainText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2FA3A2D1" w14:textId="77777777" w:rsidR="00C50BD5" w:rsidRPr="00571EA0" w:rsidRDefault="00C50BD5" w:rsidP="008D0B9F">
      <w:pPr>
        <w:pStyle w:val="PlainText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67B8FA72" wp14:editId="3E6CDF86">
                <wp:simplePos x="0" y="0"/>
                <wp:positionH relativeFrom="margin">
                  <wp:posOffset>-28575</wp:posOffset>
                </wp:positionH>
                <wp:positionV relativeFrom="paragraph">
                  <wp:posOffset>81915</wp:posOffset>
                </wp:positionV>
                <wp:extent cx="6210300" cy="485775"/>
                <wp:effectExtent l="0" t="0" r="19050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858F2" w14:textId="7863E3A3" w:rsidR="00ED4F71" w:rsidRPr="00DA4886" w:rsidRDefault="00ED4F71" w:rsidP="003D2B4B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DA4886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  <w:r w:rsidRPr="00DA4886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 w:rsidRPr="00DA4886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5</w:t>
                            </w:r>
                            <w:r w:rsidRPr="00DA4886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 อาคารสถานที่ของคณะ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8FA72" id="_x0000_s1030" type="#_x0000_t202" style="position:absolute;left:0;text-align:left;margin-left:-2.25pt;margin-top:6.45pt;width:489pt;height:38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65JgIAAEwEAAAOAAAAZHJzL2Uyb0RvYy54bWysVNtu2zAMfR+wfxD0vtjxkiY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">
                <v:textbox>
                  <w:txbxContent>
                    <w:p w14:paraId="475858F2" w14:textId="7863E3A3" w:rsidR="00ED4F71" w:rsidRPr="00DA4886" w:rsidRDefault="00ED4F71" w:rsidP="003D2B4B">
                      <w:pPr>
                        <w:keepNext/>
                        <w:spacing w:after="0" w:line="240" w:lineRule="auto"/>
                        <w:jc w:val="center"/>
                        <w:outlineLvl w:val="2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DA4886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2</w:t>
                      </w:r>
                      <w:r w:rsidRPr="00DA4886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</w:t>
                      </w:r>
                      <w:r w:rsidRPr="00DA4886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5</w:t>
                      </w:r>
                      <w:r w:rsidRPr="00DA4886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 อาคารสถานที่ของคณะ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591E42" w14:textId="77777777" w:rsidR="001B3A62" w:rsidRPr="00571EA0" w:rsidRDefault="000F022D" w:rsidP="008D0B9F">
      <w:pPr>
        <w:pStyle w:val="PlainText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D0B9F" w:rsidRPr="00571EA0">
        <w:rPr>
          <w:rFonts w:ascii="TH Sarabun New" w:hAnsi="TH Sarabun New" w:cs="TH Sarabun New"/>
          <w:b/>
          <w:bCs/>
          <w:sz w:val="32"/>
          <w:szCs w:val="32"/>
          <w:cs/>
        </w:rPr>
        <w:t>อาคารสถานที่คณะ.........................</w:t>
      </w:r>
      <w:r w:rsidR="001B3A62" w:rsidRPr="00571EA0">
        <w:rPr>
          <w:rFonts w:ascii="TH Sarabun New" w:hAnsi="TH Sarabun New" w:cs="TH Sarabun New"/>
          <w:b/>
          <w:bCs/>
          <w:sz w:val="32"/>
          <w:szCs w:val="32"/>
          <w:cs/>
        </w:rPr>
        <w:t>มีอาคารที่ใช้ในการเรียนการสอนจำนวน</w:t>
      </w:r>
      <w:r w:rsidR="00DC4886" w:rsidRPr="00571EA0">
        <w:rPr>
          <w:rFonts w:ascii="TH Sarabun New" w:hAnsi="TH Sarabun New" w:cs="TH Sarabun New"/>
          <w:b/>
          <w:bCs/>
          <w:sz w:val="32"/>
          <w:szCs w:val="32"/>
          <w:cs/>
        </w:rPr>
        <w:t>..............</w:t>
      </w:r>
      <w:r w:rsidR="001B3A62" w:rsidRPr="00571EA0">
        <w:rPr>
          <w:rFonts w:ascii="TH Sarabun New" w:hAnsi="TH Sarabun New" w:cs="TH Sarabun New"/>
          <w:b/>
          <w:bCs/>
          <w:sz w:val="32"/>
          <w:szCs w:val="32"/>
          <w:cs/>
        </w:rPr>
        <w:t>หลัง ดังนี้</w:t>
      </w:r>
    </w:p>
    <w:p w14:paraId="2CEAA025" w14:textId="77777777" w:rsidR="001B3A62" w:rsidRPr="00571EA0" w:rsidRDefault="001B3A62" w:rsidP="008D0B9F">
      <w:pPr>
        <w:spacing w:after="0"/>
        <w:rPr>
          <w:rFonts w:ascii="TH Sarabun New" w:hAnsi="TH Sarabun New" w:cs="TH Sarabun New"/>
        </w:rPr>
      </w:pPr>
    </w:p>
    <w:p w14:paraId="400E80EF" w14:textId="77777777" w:rsidR="001B3A62" w:rsidRPr="00571EA0" w:rsidRDefault="008D0B9F" w:rsidP="008D0B9F">
      <w:pPr>
        <w:spacing w:after="0"/>
        <w:rPr>
          <w:rFonts w:ascii="TH Sarabun New" w:hAnsi="TH Sarabun New" w:cs="TH Sarabun New"/>
        </w:rPr>
      </w:pPr>
      <w:r w:rsidRPr="00571EA0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7753455" w14:textId="77777777" w:rsidR="008D0B9F" w:rsidRPr="00571EA0" w:rsidRDefault="008D0B9F" w:rsidP="008D0B9F">
      <w:pPr>
        <w:spacing w:after="0"/>
        <w:rPr>
          <w:rFonts w:ascii="TH Sarabun New" w:hAnsi="TH Sarabun New" w:cs="TH Sarabun New"/>
        </w:rPr>
      </w:pPr>
      <w:r w:rsidRPr="00571EA0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6655CBF" w14:textId="77777777" w:rsidR="008D0B9F" w:rsidRPr="00571EA0" w:rsidRDefault="008D0B9F" w:rsidP="008D0B9F">
      <w:pPr>
        <w:spacing w:after="0"/>
        <w:rPr>
          <w:rFonts w:ascii="TH Sarabun New" w:hAnsi="TH Sarabun New" w:cs="TH Sarabun New"/>
        </w:rPr>
      </w:pPr>
      <w:r w:rsidRPr="00571EA0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9A3EA3E" w14:textId="77777777" w:rsidR="008D0B9F" w:rsidRPr="00571EA0" w:rsidRDefault="008D0B9F" w:rsidP="008D0B9F">
      <w:pPr>
        <w:spacing w:after="0"/>
        <w:rPr>
          <w:rFonts w:ascii="TH Sarabun New" w:hAnsi="TH Sarabun New" w:cs="TH Sarabun New"/>
        </w:rPr>
      </w:pPr>
      <w:r w:rsidRPr="00571EA0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05E4B14" w14:textId="77777777" w:rsidR="008D0B9F" w:rsidRPr="00571EA0" w:rsidRDefault="008D0B9F" w:rsidP="008D0B9F">
      <w:pPr>
        <w:spacing w:after="0"/>
        <w:rPr>
          <w:rFonts w:ascii="TH Sarabun New" w:hAnsi="TH Sarabun New" w:cs="TH Sarabun New"/>
        </w:rPr>
      </w:pPr>
      <w:r w:rsidRPr="00571EA0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C731016" w14:textId="77777777" w:rsidR="009777EF" w:rsidRPr="00571EA0" w:rsidRDefault="009777EF" w:rsidP="008D0B9F">
      <w:pPr>
        <w:spacing w:after="0"/>
        <w:rPr>
          <w:rFonts w:ascii="TH Sarabun New" w:hAnsi="TH Sarabun New" w:cs="TH Sarabun New"/>
        </w:rPr>
      </w:pPr>
    </w:p>
    <w:p w14:paraId="753D0351" w14:textId="77777777" w:rsidR="009777EF" w:rsidRPr="00571EA0" w:rsidRDefault="009777EF" w:rsidP="008D0B9F">
      <w:pPr>
        <w:spacing w:after="0"/>
        <w:rPr>
          <w:rFonts w:ascii="TH Sarabun New" w:hAnsi="TH Sarabun New" w:cs="TH Sarabun New"/>
        </w:rPr>
      </w:pPr>
    </w:p>
    <w:p w14:paraId="40B526C6" w14:textId="49DB6CBB" w:rsidR="00202017" w:rsidRDefault="00202017" w:rsidP="008B48D0">
      <w:pPr>
        <w:spacing w:after="0"/>
        <w:rPr>
          <w:rFonts w:ascii="TH Sarabun New" w:hAnsi="TH Sarabun New" w:cs="TH Sarabun New"/>
          <w:b/>
          <w:bCs/>
          <w:sz w:val="40"/>
          <w:szCs w:val="40"/>
        </w:rPr>
      </w:pPr>
    </w:p>
    <w:p w14:paraId="01E71479" w14:textId="1909092D" w:rsidR="001B4D87" w:rsidRDefault="001B4D87" w:rsidP="008B48D0">
      <w:pPr>
        <w:spacing w:after="0"/>
        <w:rPr>
          <w:rFonts w:ascii="TH Sarabun New" w:hAnsi="TH Sarabun New" w:cs="TH Sarabun New"/>
          <w:b/>
          <w:bCs/>
          <w:sz w:val="40"/>
          <w:szCs w:val="40"/>
        </w:rPr>
      </w:pPr>
    </w:p>
    <w:p w14:paraId="0AB1C511" w14:textId="60E1CCC1" w:rsidR="001B4D87" w:rsidRDefault="001B4D87" w:rsidP="008B48D0">
      <w:pPr>
        <w:spacing w:after="0"/>
        <w:rPr>
          <w:rFonts w:ascii="TH Sarabun New" w:hAnsi="TH Sarabun New" w:cs="TH Sarabun New"/>
          <w:b/>
          <w:bCs/>
          <w:sz w:val="40"/>
          <w:szCs w:val="40"/>
        </w:rPr>
      </w:pPr>
    </w:p>
    <w:p w14:paraId="5178EF10" w14:textId="277828AF" w:rsidR="001B4D87" w:rsidRDefault="001B4D87" w:rsidP="008B48D0">
      <w:pPr>
        <w:spacing w:after="0"/>
        <w:rPr>
          <w:rFonts w:ascii="TH Sarabun New" w:hAnsi="TH Sarabun New" w:cs="TH Sarabun New"/>
          <w:b/>
          <w:bCs/>
          <w:sz w:val="40"/>
          <w:szCs w:val="40"/>
        </w:rPr>
      </w:pPr>
    </w:p>
    <w:p w14:paraId="47BD7C51" w14:textId="4B5718D9" w:rsidR="001B4D87" w:rsidRDefault="001B4D87" w:rsidP="008B48D0">
      <w:pPr>
        <w:spacing w:after="0"/>
        <w:rPr>
          <w:rFonts w:ascii="TH Sarabun New" w:hAnsi="TH Sarabun New" w:cs="TH Sarabun New"/>
          <w:b/>
          <w:bCs/>
          <w:sz w:val="40"/>
          <w:szCs w:val="40"/>
        </w:rPr>
      </w:pPr>
    </w:p>
    <w:p w14:paraId="67612C79" w14:textId="15F41086" w:rsidR="001B4D87" w:rsidRDefault="001B4D87" w:rsidP="008B48D0">
      <w:pPr>
        <w:spacing w:after="0"/>
        <w:rPr>
          <w:rFonts w:ascii="TH Sarabun New" w:hAnsi="TH Sarabun New" w:cs="TH Sarabun New"/>
          <w:b/>
          <w:bCs/>
          <w:sz w:val="40"/>
          <w:szCs w:val="40"/>
        </w:rPr>
      </w:pPr>
    </w:p>
    <w:p w14:paraId="4F2AB41A" w14:textId="77777777" w:rsidR="001B4D87" w:rsidRPr="00571EA0" w:rsidRDefault="001B4D87" w:rsidP="008B48D0">
      <w:pPr>
        <w:spacing w:after="0"/>
        <w:rPr>
          <w:rFonts w:ascii="TH Sarabun New" w:hAnsi="TH Sarabun New" w:cs="TH Sarabun New"/>
          <w:b/>
          <w:bCs/>
          <w:sz w:val="40"/>
          <w:szCs w:val="40"/>
        </w:rPr>
      </w:pPr>
    </w:p>
    <w:p w14:paraId="009D4696" w14:textId="77777777" w:rsidR="001B3A62" w:rsidRPr="00695629" w:rsidRDefault="001B3A62" w:rsidP="00695629">
      <w:pPr>
        <w:spacing w:after="0"/>
        <w:rPr>
          <w:rFonts w:ascii="TH Sarabun New" w:hAnsi="TH Sarabun New" w:cs="TH Sarabun New"/>
          <w:sz w:val="40"/>
          <w:szCs w:val="40"/>
        </w:rPr>
      </w:pPr>
    </w:p>
    <w:p w14:paraId="2CA99500" w14:textId="77777777" w:rsidR="001B3A62" w:rsidRPr="00571EA0" w:rsidRDefault="001B3A62" w:rsidP="008D0B9F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00C5F6CC" w14:textId="77777777" w:rsidR="001B3A62" w:rsidRPr="00571EA0" w:rsidRDefault="001B3A62" w:rsidP="008D0B9F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4599AE43" w14:textId="77777777" w:rsidR="009777EF" w:rsidRPr="00571EA0" w:rsidRDefault="009777EF" w:rsidP="008D0B9F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1C0D6015" w14:textId="400A5003" w:rsidR="005D0353" w:rsidRDefault="005D0353" w:rsidP="005D0353">
      <w:pPr>
        <w:spacing w:after="0" w:line="240" w:lineRule="auto"/>
        <w:ind w:left="360" w:firstLine="720"/>
        <w:jc w:val="both"/>
        <w:rPr>
          <w:rFonts w:ascii="TH Sarabun New" w:hAnsi="TH Sarabun New" w:cs="TH Sarabun New"/>
          <w:b/>
          <w:bCs/>
          <w:sz w:val="40"/>
          <w:szCs w:val="40"/>
        </w:rPr>
      </w:pPr>
    </w:p>
    <w:p w14:paraId="66AC6C10" w14:textId="7FBA8E01" w:rsidR="001B4D87" w:rsidRDefault="001B4D87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32E6C7A8" w14:textId="5A864548" w:rsidR="001B4D87" w:rsidRDefault="001B4D87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6C1CBF68" w14:textId="25E7FA56" w:rsidR="001B4D87" w:rsidRDefault="001B4D87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4F7B6AF7" w14:textId="77777777" w:rsidR="001B4D87" w:rsidRPr="00571EA0" w:rsidRDefault="001B4D87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482BC7A4" w14:textId="77777777" w:rsidR="005D0353" w:rsidRPr="00571EA0" w:rsidRDefault="005D0353" w:rsidP="005D0353">
      <w:pPr>
        <w:spacing w:after="0" w:line="240" w:lineRule="auto"/>
        <w:jc w:val="both"/>
        <w:rPr>
          <w:rFonts w:ascii="TH Sarabun New" w:eastAsia="Times New Roman" w:hAnsi="TH Sarabun New" w:cs="TH Sarabun New"/>
          <w:b/>
          <w:bCs/>
          <w:sz w:val="28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1F6D630D" wp14:editId="427DB660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5803900" cy="558800"/>
                <wp:effectExtent l="0" t="0" r="25400" b="12700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E6FEB" w14:textId="1BD229A1" w:rsidR="00ED4F71" w:rsidRPr="00DA4886" w:rsidRDefault="00ED4F71" w:rsidP="005D0353">
                            <w:pPr>
                              <w:spacing w:after="0" w:line="360" w:lineRule="auto"/>
                              <w:jc w:val="center"/>
                              <w:rPr>
                                <w:rFonts w:ascii="TH Sarabun New" w:eastAsiaTheme="majorEastAsia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A4886">
                              <w:rPr>
                                <w:rFonts w:ascii="TH Sarabun New" w:eastAsiaTheme="majorEastAsia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  <w:r w:rsidRPr="00DA4886">
                              <w:rPr>
                                <w:rFonts w:ascii="TH Sarabun New" w:eastAsiaTheme="majorEastAsia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 w:rsidRPr="00DA4886">
                              <w:rPr>
                                <w:rFonts w:ascii="TH Sarabun New" w:eastAsiaTheme="majorEastAsia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6</w:t>
                            </w:r>
                            <w:r w:rsidRPr="00DA4886">
                              <w:rPr>
                                <w:rFonts w:ascii="TH Sarabun New" w:eastAsiaTheme="majorEastAsia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DA4886">
                              <w:rPr>
                                <w:rFonts w:ascii="TH Sarabun New" w:eastAsiaTheme="majorEastAsia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ระบบและกลไกการพัฒนาระบบบริหารจัดการของคณะ</w:t>
                            </w:r>
                          </w:p>
                          <w:p w14:paraId="57F84257" w14:textId="77777777" w:rsidR="00ED4F71" w:rsidRDefault="00ED4F71" w:rsidP="005D03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D630D" id="_x0000_s1031" type="#_x0000_t202" style="position:absolute;left:0;text-align:left;margin-left:0;margin-top:.25pt;width:457pt;height:44pt;z-index:251813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">
                <v:textbox>
                  <w:txbxContent>
                    <w:p w14:paraId="0E5E6FEB" w14:textId="1BD229A1" w:rsidR="00ED4F71" w:rsidRPr="00DA4886" w:rsidRDefault="00ED4F71" w:rsidP="005D0353">
                      <w:pPr>
                        <w:spacing w:after="0" w:line="360" w:lineRule="auto"/>
                        <w:jc w:val="center"/>
                        <w:rPr>
                          <w:rFonts w:ascii="TH Sarabun New" w:eastAsiaTheme="majorEastAsia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  <w:r w:rsidRPr="00DA4886">
                        <w:rPr>
                          <w:rFonts w:ascii="TH Sarabun New" w:eastAsiaTheme="majorEastAsia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2</w:t>
                      </w:r>
                      <w:r w:rsidRPr="00DA4886">
                        <w:rPr>
                          <w:rFonts w:ascii="TH Sarabun New" w:eastAsiaTheme="majorEastAsia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</w:t>
                      </w:r>
                      <w:r w:rsidRPr="00DA4886">
                        <w:rPr>
                          <w:rFonts w:ascii="TH Sarabun New" w:eastAsiaTheme="majorEastAsia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6</w:t>
                      </w:r>
                      <w:r w:rsidRPr="00DA4886">
                        <w:rPr>
                          <w:rFonts w:ascii="TH Sarabun New" w:eastAsiaTheme="majorEastAsia" w:hAnsi="TH Sarabun New" w:cs="TH Sarabun New"/>
                          <w:b/>
                          <w:bCs/>
                          <w:sz w:val="44"/>
                          <w:szCs w:val="44"/>
                        </w:rPr>
                        <w:t xml:space="preserve">  </w:t>
                      </w:r>
                      <w:r w:rsidRPr="00DA4886">
                        <w:rPr>
                          <w:rFonts w:ascii="TH Sarabun New" w:eastAsiaTheme="majorEastAsia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ระบบและกลไกการพัฒนาระบบบริหารจัดการของคณะ</w:t>
                      </w:r>
                    </w:p>
                    <w:p w14:paraId="57F84257" w14:textId="77777777" w:rsidR="00ED4F71" w:rsidRDefault="00ED4F71" w:rsidP="005D0353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96B964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7B5310DC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CBAB877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2438079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2A49A97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FCB7DA2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C9F5D1D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8C3C9EC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A2638E6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5761CB69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5DC55EA6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77CCE888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0B01AEA2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5A952ED4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28325AC7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2ED13D04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2C1E8930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2A81BBE6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4E1228A4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29ADFD5C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12DD8DD6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5897154B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3718D42F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4E90E52B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27B47126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50658011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60EEEE08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6BCA53BE" wp14:editId="4BFB9C2E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6100445" cy="1404620"/>
                <wp:effectExtent l="0" t="0" r="14605" b="222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5F7BE" w14:textId="7CF4C6FC" w:rsidR="00ED4F71" w:rsidRPr="00DA4886" w:rsidRDefault="00ED4F71" w:rsidP="005D035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DA4886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  <w:r w:rsidRPr="00DA4886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 w:rsidRPr="00DA4886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7</w:t>
                            </w:r>
                            <w:r w:rsidRPr="00DA4886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การจัดสรรงบประมาณสนับสนุนการบริหารจัดการงานต่างๆ/ภาควิชา/สาขาวิชาในคณะ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CA53BE" id="_x0000_s1032" type="#_x0000_t202" style="position:absolute;left:0;text-align:left;margin-left:0;margin-top:.25pt;width:480.35pt;height:110.6pt;z-index:2518149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">
                <v:textbox style="mso-fit-shape-to-text:t">
                  <w:txbxContent>
                    <w:p w14:paraId="6A15F7BE" w14:textId="7CF4C6FC" w:rsidR="00ED4F71" w:rsidRPr="00DA4886" w:rsidRDefault="00ED4F71" w:rsidP="005D0353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DA4886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2</w:t>
                      </w:r>
                      <w:r w:rsidRPr="00DA4886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</w:t>
                      </w:r>
                      <w:r w:rsidRPr="00DA4886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7</w:t>
                      </w:r>
                      <w:r w:rsidRPr="00DA4886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การจัดสรรงบประมาณสนับสนุนการบริหารจัดการงานต่างๆ/ภาควิชา/สาขาวิชาในคณะ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2E8B49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19A25C51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BC5F61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9A3B872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E7CDB3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FCB0F29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C118E82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894D94F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1617B80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33CBA223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2617DAE1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7C34AC1F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0BBC1EEC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4AFAE860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16B17DE6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32379DEC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1AB23782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420848B9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52DABA85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2C326DF0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25B06010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7A621169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1F42F3EA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66941AC4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5AD3CB56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0EA369CE" wp14:editId="2E1EB630">
                <wp:simplePos x="0" y="0"/>
                <wp:positionH relativeFrom="margin">
                  <wp:posOffset>591820</wp:posOffset>
                </wp:positionH>
                <wp:positionV relativeFrom="paragraph">
                  <wp:posOffset>13970</wp:posOffset>
                </wp:positionV>
                <wp:extent cx="5049520" cy="1404620"/>
                <wp:effectExtent l="0" t="0" r="17780" b="17145"/>
                <wp:wrapSquare wrapText="bothSides"/>
                <wp:docPr id="6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9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E22B1" w14:textId="7DDD10FE" w:rsidR="00ED4F71" w:rsidRPr="000D5029" w:rsidRDefault="00ED4F71" w:rsidP="005D035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0D5029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  <w:r w:rsidRPr="000D5029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 w:rsidRPr="000D5029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8</w:t>
                            </w:r>
                            <w:r w:rsidRPr="000D5029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สรุปการประกันคุณภาพการศึกษาของคณะ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A369CE" id="_x0000_s1033" type="#_x0000_t202" style="position:absolute;margin-left:46.6pt;margin-top:1.1pt;width:397.6pt;height:110.6pt;z-index:251810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">
                <v:textbox style="mso-fit-shape-to-text:t">
                  <w:txbxContent>
                    <w:p w14:paraId="67CE22B1" w14:textId="7DDD10FE" w:rsidR="00ED4F71" w:rsidRPr="000D5029" w:rsidRDefault="00ED4F71" w:rsidP="005D0353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0D5029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2</w:t>
                      </w:r>
                      <w:r w:rsidRPr="000D5029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</w:t>
                      </w:r>
                      <w:r w:rsidRPr="000D5029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8</w:t>
                      </w:r>
                      <w:r w:rsidRPr="000D5029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สรุปการประกันคุณภาพการศึกษาของคณะ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2C7EEF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80E3E62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57C3236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89EF7B8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59206DD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E1E2EE4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6F9BC2A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5B48134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CDA1F3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3CABD11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3C4348E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920FD55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1A3863C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9619C43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0B4A8D5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DBDBBD5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2DBCD04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5550F5B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B3B0E78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3A6E78A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50D59B9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C37D7B6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55B4239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9086E21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375D7A1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ADE2E34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89F5E40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6B402BAC" wp14:editId="17D85654">
                <wp:simplePos x="0" y="0"/>
                <wp:positionH relativeFrom="margin">
                  <wp:posOffset>258445</wp:posOffset>
                </wp:positionH>
                <wp:positionV relativeFrom="paragraph">
                  <wp:posOffset>6350</wp:posOffset>
                </wp:positionV>
                <wp:extent cx="5308600" cy="1404620"/>
                <wp:effectExtent l="0" t="0" r="25400" b="17145"/>
                <wp:wrapSquare wrapText="bothSides"/>
                <wp:docPr id="6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5C501" w14:textId="31DB244F" w:rsidR="00ED4F71" w:rsidRPr="000D5029" w:rsidRDefault="00ED4F71" w:rsidP="005D035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0D5029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  <w:r w:rsidRPr="000D5029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 w:rsidRPr="000D5029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9</w:t>
                            </w:r>
                            <w:r w:rsidRPr="000D5029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สรุปรายงานการบริหารความเสี่ยงของคณะ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402BAC" id="_x0000_s1034" type="#_x0000_t202" style="position:absolute;margin-left:20.35pt;margin-top:.5pt;width:418pt;height:110.6pt;z-index:251811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">
                <v:textbox style="mso-fit-shape-to-text:t">
                  <w:txbxContent>
                    <w:p w14:paraId="6A15C501" w14:textId="31DB244F" w:rsidR="00ED4F71" w:rsidRPr="000D5029" w:rsidRDefault="00ED4F71" w:rsidP="005D0353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0D5029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2</w:t>
                      </w:r>
                      <w:r w:rsidRPr="000D5029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</w:t>
                      </w:r>
                      <w:r w:rsidRPr="000D5029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9</w:t>
                      </w:r>
                      <w:r w:rsidRPr="000D5029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สรุปรายงานการบริหารความเสี่ยงของคณะ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EFA3AD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867094D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3DCA690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2EEC91E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DA63F78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DDDA195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A8C9371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E01265F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D29FFED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F4BF2DA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FB0612C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C8CB5DE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D29DA3F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69A65922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DB65AAC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7C152D9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E942AEB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53F5C46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AC3E0A5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78DCD1E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602D40F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58E2D52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A6D95E0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91BB295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69EA971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FD70715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737587E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61749D45" wp14:editId="51C24837">
                <wp:simplePos x="0" y="0"/>
                <wp:positionH relativeFrom="margin">
                  <wp:posOffset>81280</wp:posOffset>
                </wp:positionH>
                <wp:positionV relativeFrom="paragraph">
                  <wp:posOffset>0</wp:posOffset>
                </wp:positionV>
                <wp:extent cx="5643245" cy="483870"/>
                <wp:effectExtent l="0" t="0" r="14605" b="1143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24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395FF" w14:textId="027F88F2" w:rsidR="00ED4F71" w:rsidRPr="004A276B" w:rsidRDefault="00ED4F71" w:rsidP="005D035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  <w:r w:rsidRPr="004A276B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  <w:r w:rsidRPr="004A276B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 w:rsidRPr="004A276B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10</w:t>
                            </w:r>
                            <w:r w:rsidRPr="004A276B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 รายงานการพัฒนาอาจารย์ และบุคลากรสายสนับสนุน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49D45" id="_x0000_s1035" type="#_x0000_t202" style="position:absolute;margin-left:6.4pt;margin-top:0;width:444.35pt;height:38.1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7fKAIAAEw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">
                <v:textbox>
                  <w:txbxContent>
                    <w:p w14:paraId="603395FF" w14:textId="027F88F2" w:rsidR="00ED4F71" w:rsidRPr="004A276B" w:rsidRDefault="00ED4F71" w:rsidP="005D0353">
                      <w:pPr>
                        <w:jc w:val="center"/>
                        <w:rPr>
                          <w:rFonts w:ascii="TH Sarabun New" w:hAnsi="TH Sarabun New" w:cs="TH Sarabun New"/>
                          <w:sz w:val="20"/>
                          <w:szCs w:val="24"/>
                        </w:rPr>
                      </w:pPr>
                      <w:r w:rsidRPr="004A276B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2</w:t>
                      </w:r>
                      <w:r w:rsidRPr="004A276B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</w:t>
                      </w:r>
                      <w:r w:rsidRPr="004A276B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10</w:t>
                      </w:r>
                      <w:r w:rsidRPr="004A276B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 รายงานการพัฒนาอาจารย์ และบุคลากรสายสนับสนุน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4AA587" w14:textId="68B35C72" w:rsidR="005D0353" w:rsidRPr="00571EA0" w:rsidRDefault="005D0353" w:rsidP="005D03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10</w:t>
      </w: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.1 รายงานการพัฒนาอาจารย์</w:t>
      </w:r>
    </w:p>
    <w:p w14:paraId="17BCF806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783B8B3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3517F8C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896F382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20866F2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762058A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67B5EBE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5EE702D" w14:textId="13A529DD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B65C7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5B65C7">
        <w:rPr>
          <w:rFonts w:ascii="TH Sarabun New" w:hAnsi="TH Sarabun New" w:cs="TH Sarabun New" w:hint="cs"/>
          <w:b/>
          <w:bCs/>
          <w:sz w:val="32"/>
          <w:szCs w:val="32"/>
          <w:cs/>
        </w:rPr>
        <w:t>10</w:t>
      </w: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.2 รายงานการพัฒนาบุคลากรสายสนับสนุน</w:t>
      </w:r>
    </w:p>
    <w:p w14:paraId="275216F6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347A014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DD4E865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BE44F52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0C3D474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3BA53EA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E31EF88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CBEFEBD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63F5354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266C9FF9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3041E0DC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6A5C23BF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6BD44FB1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4B023C6D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2FD4F6A5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1806D1A4" w14:textId="77777777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5C29CD85" w14:textId="21CABCA3" w:rsidR="005D0353" w:rsidRPr="00571EA0" w:rsidRDefault="005D0353" w:rsidP="005D0353">
      <w:pPr>
        <w:spacing w:after="0" w:line="240" w:lineRule="auto"/>
        <w:ind w:left="360" w:firstLine="720"/>
        <w:jc w:val="both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25595241" wp14:editId="6EB54D25">
                <wp:simplePos x="0" y="0"/>
                <wp:positionH relativeFrom="margin">
                  <wp:align>center</wp:align>
                </wp:positionH>
                <wp:positionV relativeFrom="paragraph">
                  <wp:posOffset>22225</wp:posOffset>
                </wp:positionV>
                <wp:extent cx="5875020" cy="1404620"/>
                <wp:effectExtent l="0" t="0" r="11430" b="2222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E4149" w14:textId="6BE1B35A" w:rsidR="00ED4F71" w:rsidRPr="004A276B" w:rsidRDefault="00ED4F71" w:rsidP="005D035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  <w:r w:rsidRPr="004A276B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  <w:r w:rsidRPr="004A276B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 w:rsidRPr="004A276B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11</w:t>
                            </w:r>
                            <w:r w:rsidRPr="004A276B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 รายงานผลที่ได้จากการจัดทำบันทึกข้อตกลงความร่วมมือกับสถาบันอุดมศึกษา/หน่วยงานอื่นทั้งในประเทศและต่างประเท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595241" id="_x0000_s1036" type="#_x0000_t202" style="position:absolute;left:0;text-align:left;margin-left:0;margin-top:1.75pt;width:462.6pt;height:110.6pt;z-index:25180774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">
                <v:textbox style="mso-fit-shape-to-text:t">
                  <w:txbxContent>
                    <w:p w14:paraId="360E4149" w14:textId="6BE1B35A" w:rsidR="00ED4F71" w:rsidRPr="004A276B" w:rsidRDefault="00ED4F71" w:rsidP="005D0353">
                      <w:pPr>
                        <w:jc w:val="center"/>
                        <w:rPr>
                          <w:rFonts w:ascii="TH Sarabun New" w:hAnsi="TH Sarabun New" w:cs="TH Sarabun New"/>
                          <w:sz w:val="20"/>
                          <w:szCs w:val="24"/>
                        </w:rPr>
                      </w:pPr>
                      <w:r w:rsidRPr="004A276B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2</w:t>
                      </w:r>
                      <w:r w:rsidRPr="004A276B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</w:t>
                      </w:r>
                      <w:r w:rsidRPr="004A276B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11</w:t>
                      </w:r>
                      <w:r w:rsidRPr="004A276B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 รายงานผลที่ได้จากการจัดทำบันทึกข้อตกลงความร่วมมือกับสถาบันอุดมศึกษา/หน่วยงานอื่นทั้งในประเทศและต่างประเท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803"/>
        <w:gridCol w:w="2312"/>
        <w:gridCol w:w="2310"/>
        <w:gridCol w:w="2400"/>
        <w:gridCol w:w="1890"/>
      </w:tblGrid>
      <w:tr w:rsidR="005D0353" w:rsidRPr="00571EA0" w14:paraId="201DC72B" w14:textId="77777777" w:rsidTr="009F62CE">
        <w:tc>
          <w:tcPr>
            <w:tcW w:w="803" w:type="dxa"/>
          </w:tcPr>
          <w:p w14:paraId="4ABE41AE" w14:textId="77777777" w:rsidR="005D0353" w:rsidRPr="00571EA0" w:rsidRDefault="005D0353" w:rsidP="009F6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12" w:type="dxa"/>
          </w:tcPr>
          <w:p w14:paraId="7FEA8C4B" w14:textId="77777777" w:rsidR="005D0353" w:rsidRPr="00571EA0" w:rsidRDefault="005D0353" w:rsidP="009F6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ชื่อหน่วยงาน</w:t>
            </w:r>
          </w:p>
          <w:p w14:paraId="64152283" w14:textId="77777777" w:rsidR="005D0353" w:rsidRPr="00571EA0" w:rsidRDefault="005D0353" w:rsidP="009F6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ที่ร่วมทำ </w:t>
            </w: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MOU</w:t>
            </w: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MOA</w:t>
            </w:r>
          </w:p>
        </w:tc>
        <w:tc>
          <w:tcPr>
            <w:tcW w:w="2310" w:type="dxa"/>
          </w:tcPr>
          <w:p w14:paraId="19D9F2CE" w14:textId="77777777" w:rsidR="005D0353" w:rsidRPr="00571EA0" w:rsidRDefault="005D0353" w:rsidP="009F6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สาระสำคัญของ</w:t>
            </w:r>
          </w:p>
          <w:p w14:paraId="59447BF0" w14:textId="77777777" w:rsidR="005D0353" w:rsidRPr="00571EA0" w:rsidRDefault="005D0353" w:rsidP="009F6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ข้อตกลงร่วมกัน</w:t>
            </w:r>
          </w:p>
        </w:tc>
        <w:tc>
          <w:tcPr>
            <w:tcW w:w="2400" w:type="dxa"/>
          </w:tcPr>
          <w:p w14:paraId="33537B62" w14:textId="77777777" w:rsidR="005D0353" w:rsidRPr="00571EA0" w:rsidRDefault="005D0353" w:rsidP="009F6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ปีที่ทำ/จำนวนปี</w:t>
            </w:r>
          </w:p>
          <w:p w14:paraId="24B1263C" w14:textId="77777777" w:rsidR="005D0353" w:rsidRPr="00571EA0" w:rsidRDefault="005D0353" w:rsidP="009F6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MOU</w:t>
            </w: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MOA</w:t>
            </w:r>
          </w:p>
        </w:tc>
        <w:tc>
          <w:tcPr>
            <w:tcW w:w="1890" w:type="dxa"/>
          </w:tcPr>
          <w:p w14:paraId="3B149826" w14:textId="77777777" w:rsidR="005D0353" w:rsidRPr="00571EA0" w:rsidRDefault="005D0353" w:rsidP="009F6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D0353" w:rsidRPr="00571EA0" w14:paraId="257FE483" w14:textId="77777777" w:rsidTr="009F62CE">
        <w:tc>
          <w:tcPr>
            <w:tcW w:w="803" w:type="dxa"/>
          </w:tcPr>
          <w:p w14:paraId="316E7C89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2" w:type="dxa"/>
          </w:tcPr>
          <w:p w14:paraId="76AC6B48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0" w:type="dxa"/>
          </w:tcPr>
          <w:p w14:paraId="4F9CAF5A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00" w:type="dxa"/>
          </w:tcPr>
          <w:p w14:paraId="48FFF5D3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90" w:type="dxa"/>
          </w:tcPr>
          <w:p w14:paraId="1E86693C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0353" w:rsidRPr="00571EA0" w14:paraId="272C726E" w14:textId="77777777" w:rsidTr="009F62CE">
        <w:tc>
          <w:tcPr>
            <w:tcW w:w="803" w:type="dxa"/>
          </w:tcPr>
          <w:p w14:paraId="366E3488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2" w:type="dxa"/>
          </w:tcPr>
          <w:p w14:paraId="3CE20F10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0" w:type="dxa"/>
          </w:tcPr>
          <w:p w14:paraId="4768A17E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00" w:type="dxa"/>
          </w:tcPr>
          <w:p w14:paraId="14083FF5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90" w:type="dxa"/>
          </w:tcPr>
          <w:p w14:paraId="1B8A6409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0353" w:rsidRPr="00571EA0" w14:paraId="6DB294FB" w14:textId="77777777" w:rsidTr="009F62CE">
        <w:tc>
          <w:tcPr>
            <w:tcW w:w="803" w:type="dxa"/>
          </w:tcPr>
          <w:p w14:paraId="6F2EB289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2" w:type="dxa"/>
          </w:tcPr>
          <w:p w14:paraId="6D842408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0" w:type="dxa"/>
          </w:tcPr>
          <w:p w14:paraId="01674743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00" w:type="dxa"/>
          </w:tcPr>
          <w:p w14:paraId="72258EA8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90" w:type="dxa"/>
          </w:tcPr>
          <w:p w14:paraId="25DEC183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0353" w:rsidRPr="00571EA0" w14:paraId="3CD51429" w14:textId="77777777" w:rsidTr="009F62CE">
        <w:tc>
          <w:tcPr>
            <w:tcW w:w="803" w:type="dxa"/>
          </w:tcPr>
          <w:p w14:paraId="770A4B94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2" w:type="dxa"/>
          </w:tcPr>
          <w:p w14:paraId="61026A45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0" w:type="dxa"/>
          </w:tcPr>
          <w:p w14:paraId="34B3BC7F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00" w:type="dxa"/>
          </w:tcPr>
          <w:p w14:paraId="6E532F66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90" w:type="dxa"/>
          </w:tcPr>
          <w:p w14:paraId="084E3F0A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5734535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232D3B3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2F064E0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B5ABFF7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383315B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B096CF8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3A611C8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504D52A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57265E0" w14:textId="723AF1C2" w:rsidR="005D0353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A598E25" w14:textId="77777777" w:rsidR="004D00DE" w:rsidRPr="00571EA0" w:rsidRDefault="004D00DE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0BB365D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9216E84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299AAE6" w14:textId="789C3615" w:rsidR="005D0353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BD3AD21" w14:textId="2CC3E436" w:rsidR="004A276B" w:rsidRDefault="004A276B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216B365" w14:textId="6BED2A57" w:rsidR="009940FF" w:rsidRDefault="009940FF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47E472B" w14:textId="77777777" w:rsidR="009940FF" w:rsidRPr="00571EA0" w:rsidRDefault="009940FF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CE26F86" w14:textId="5E16CDCE" w:rsidR="005D0353" w:rsidRPr="00571EA0" w:rsidRDefault="005B65C7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3C5D73DC" wp14:editId="3239E74F">
                <wp:simplePos x="0" y="0"/>
                <wp:positionH relativeFrom="margin">
                  <wp:posOffset>396240</wp:posOffset>
                </wp:positionH>
                <wp:positionV relativeFrom="paragraph">
                  <wp:posOffset>292735</wp:posOffset>
                </wp:positionV>
                <wp:extent cx="5117465" cy="508635"/>
                <wp:effectExtent l="0" t="0" r="26035" b="24765"/>
                <wp:wrapSquare wrapText="bothSides"/>
                <wp:docPr id="6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746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B6BB4" w14:textId="74DC7F82" w:rsidR="00ED4F71" w:rsidRPr="004A276B" w:rsidRDefault="00ED4F71" w:rsidP="005D035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  <w:r w:rsidRPr="004A276B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  <w:r w:rsidRPr="004A276B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 w:rsidRPr="004A276B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12</w:t>
                            </w:r>
                            <w:r w:rsidRPr="004A276B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ข้อมูลการแลกเปลี่ยนอาจารย์/นิสิต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73DC" id="_x0000_s1037" type="#_x0000_t202" style="position:absolute;margin-left:31.2pt;margin-top:23.05pt;width:402.95pt;height:40.0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">
                <v:textbox>
                  <w:txbxContent>
                    <w:p w14:paraId="5BEB6BB4" w14:textId="74DC7F82" w:rsidR="00ED4F71" w:rsidRPr="004A276B" w:rsidRDefault="00ED4F71" w:rsidP="005D0353">
                      <w:pPr>
                        <w:jc w:val="center"/>
                        <w:rPr>
                          <w:rFonts w:ascii="TH Sarabun New" w:hAnsi="TH Sarabun New" w:cs="TH Sarabun New"/>
                          <w:sz w:val="20"/>
                          <w:szCs w:val="24"/>
                        </w:rPr>
                      </w:pPr>
                      <w:r w:rsidRPr="004A276B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2</w:t>
                      </w:r>
                      <w:r w:rsidRPr="004A276B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</w:t>
                      </w:r>
                      <w:r w:rsidRPr="004A276B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12</w:t>
                      </w:r>
                      <w:r w:rsidRPr="004A276B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ข้อมูลการแลกเปลี่ยนอาจารย์/นิสิต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DD3515" w14:textId="0B5885EF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24A3275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7D2698B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338"/>
        <w:gridCol w:w="2339"/>
      </w:tblGrid>
      <w:tr w:rsidR="005D0353" w:rsidRPr="00571EA0" w14:paraId="1FA47715" w14:textId="77777777" w:rsidTr="009F62CE">
        <w:tc>
          <w:tcPr>
            <w:tcW w:w="4673" w:type="dxa"/>
          </w:tcPr>
          <w:p w14:paraId="2E27A807" w14:textId="27F7671B" w:rsidR="005D0353" w:rsidRPr="00571EA0" w:rsidRDefault="004D00DE" w:rsidP="009F6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</w:t>
            </w:r>
            <w:r w:rsidR="005D0353"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12</w:t>
            </w:r>
            <w:r w:rsidR="005D0353"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.1 การแลกเปลี่ยนอาจารย์</w:t>
            </w:r>
          </w:p>
        </w:tc>
        <w:tc>
          <w:tcPr>
            <w:tcW w:w="2338" w:type="dxa"/>
          </w:tcPr>
          <w:p w14:paraId="4265E6AA" w14:textId="77777777" w:rsidR="005D0353" w:rsidRPr="00571EA0" w:rsidRDefault="005D0353" w:rsidP="009F6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339" w:type="dxa"/>
          </w:tcPr>
          <w:p w14:paraId="5A4EE498" w14:textId="77777777" w:rsidR="005D0353" w:rsidRPr="00571EA0" w:rsidRDefault="005D0353" w:rsidP="009F6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5D0353" w:rsidRPr="00571EA0" w14:paraId="708E6683" w14:textId="77777777" w:rsidTr="009F62CE">
        <w:tc>
          <w:tcPr>
            <w:tcW w:w="4673" w:type="dxa"/>
          </w:tcPr>
          <w:p w14:paraId="5AFEB3B3" w14:textId="7590982B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อาจารย์มหาวิทยาลัยนเรศวรไปบรรยาย/สอนในต่างประเทศ</w:t>
            </w:r>
          </w:p>
        </w:tc>
        <w:tc>
          <w:tcPr>
            <w:tcW w:w="2338" w:type="dxa"/>
          </w:tcPr>
          <w:p w14:paraId="7840B25D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39" w:type="dxa"/>
          </w:tcPr>
          <w:p w14:paraId="65079FE8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0353" w:rsidRPr="00571EA0" w14:paraId="65EC145F" w14:textId="77777777" w:rsidTr="009F62CE">
        <w:tc>
          <w:tcPr>
            <w:tcW w:w="4673" w:type="dxa"/>
          </w:tcPr>
          <w:p w14:paraId="6841797D" w14:textId="0188FA29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อาจารย์ชาวต่างประเทศที่มาบรรยาย/สอนที่มหาวิทยาลัยนเรศวร</w:t>
            </w:r>
          </w:p>
        </w:tc>
        <w:tc>
          <w:tcPr>
            <w:tcW w:w="2338" w:type="dxa"/>
          </w:tcPr>
          <w:p w14:paraId="32DEA78C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39" w:type="dxa"/>
          </w:tcPr>
          <w:p w14:paraId="22CE785C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0353" w:rsidRPr="00571EA0" w14:paraId="43D404E3" w14:textId="77777777" w:rsidTr="009F62CE">
        <w:tc>
          <w:tcPr>
            <w:tcW w:w="4673" w:type="dxa"/>
          </w:tcPr>
          <w:p w14:paraId="2CD66E22" w14:textId="39BF07E9" w:rsidR="005D0353" w:rsidRPr="00571EA0" w:rsidRDefault="004D00DE" w:rsidP="009F6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</w:t>
            </w:r>
            <w:r w:rsidR="005D0353"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12</w:t>
            </w:r>
            <w:r w:rsidR="005D0353"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.2 การแลกเปลี่ยนนิสิต</w:t>
            </w:r>
          </w:p>
        </w:tc>
        <w:tc>
          <w:tcPr>
            <w:tcW w:w="2338" w:type="dxa"/>
          </w:tcPr>
          <w:p w14:paraId="394BDE3A" w14:textId="77777777" w:rsidR="005D0353" w:rsidRPr="00571EA0" w:rsidRDefault="005D0353" w:rsidP="009F6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339" w:type="dxa"/>
          </w:tcPr>
          <w:p w14:paraId="2E9922AD" w14:textId="77777777" w:rsidR="005D0353" w:rsidRPr="00571EA0" w:rsidRDefault="005D0353" w:rsidP="009F62C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5D0353" w:rsidRPr="00571EA0" w14:paraId="2C91B07D" w14:textId="77777777" w:rsidTr="009F62CE">
        <w:tc>
          <w:tcPr>
            <w:tcW w:w="4673" w:type="dxa"/>
          </w:tcPr>
          <w:p w14:paraId="37CC6197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นิสิตต่างชาติมาเรียนที่มหาวิทยาลัยนเรศวร</w:t>
            </w:r>
          </w:p>
        </w:tc>
        <w:tc>
          <w:tcPr>
            <w:tcW w:w="2338" w:type="dxa"/>
          </w:tcPr>
          <w:p w14:paraId="36C8B1A0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39" w:type="dxa"/>
          </w:tcPr>
          <w:p w14:paraId="4C5323D0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0353" w:rsidRPr="00571EA0" w14:paraId="709C8BDC" w14:textId="77777777" w:rsidTr="009F62CE">
        <w:tc>
          <w:tcPr>
            <w:tcW w:w="4673" w:type="dxa"/>
          </w:tcPr>
          <w:p w14:paraId="6C2C81A6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นิสิตมหาวิทยาลัยนเรศวรไปต่างประเทศ</w:t>
            </w:r>
          </w:p>
        </w:tc>
        <w:tc>
          <w:tcPr>
            <w:tcW w:w="2338" w:type="dxa"/>
          </w:tcPr>
          <w:p w14:paraId="0276C022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39" w:type="dxa"/>
          </w:tcPr>
          <w:p w14:paraId="20B59186" w14:textId="77777777" w:rsidR="005D0353" w:rsidRPr="00571EA0" w:rsidRDefault="005D0353" w:rsidP="009F62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0AE6105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CCCDE72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5A7EAF40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916238F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715F01B5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64D17802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52F5DD49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3D371D53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66CD0E6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1796AF92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ADA275E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6E2504E2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1D3933BC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368280D9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78B0BBC9" wp14:editId="2F20F7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52185" cy="476250"/>
                <wp:effectExtent l="0" t="0" r="24765" b="19050"/>
                <wp:wrapSquare wrapText="bothSides"/>
                <wp:docPr id="6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18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FBE97" w14:textId="53708FD3" w:rsidR="00ED4F71" w:rsidRPr="004A276B" w:rsidRDefault="00ED4F71" w:rsidP="005D0353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4A276B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  <w:r w:rsidRPr="004A276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 w:rsidRPr="004A276B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13</w:t>
                            </w:r>
                            <w:r w:rsidRPr="004A276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การจัดการสภาพแวดล้อมภายในและภูมิทัศน์</w:t>
                            </w:r>
                            <w:r w:rsidRPr="004A276B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บริเวณ</w:t>
                            </w:r>
                            <w:r w:rsidRPr="004A276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รอบของคณะ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0BBC9" id="_x0000_s1038" type="#_x0000_t202" style="position:absolute;margin-left:0;margin-top:0;width:476.55pt;height:37.5pt;z-index:251809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">
                <v:textbox>
                  <w:txbxContent>
                    <w:p w14:paraId="718FBE97" w14:textId="53708FD3" w:rsidR="00ED4F71" w:rsidRPr="004A276B" w:rsidRDefault="00ED4F71" w:rsidP="005D0353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  <w:r w:rsidRPr="004A276B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2</w:t>
                      </w:r>
                      <w:r w:rsidRPr="004A276B">
                        <w:rPr>
                          <w:rFonts w:ascii="TH SarabunPSK" w:eastAsia="Cordia New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.</w:t>
                      </w:r>
                      <w:r w:rsidRPr="004A276B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13</w:t>
                      </w:r>
                      <w:r w:rsidRPr="004A276B">
                        <w:rPr>
                          <w:rFonts w:ascii="TH SarabunPSK" w:eastAsia="Cordia New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การจัดการสภาพแวดล้อมภายในและภูมิทัศน์</w:t>
                      </w:r>
                      <w:r w:rsidRPr="004A276B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บริเวณ</w:t>
                      </w:r>
                      <w:r w:rsidRPr="004A276B">
                        <w:rPr>
                          <w:rFonts w:ascii="TH SarabunPSK" w:eastAsia="Cordia New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รอบของคณะ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95DE99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B895E49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FF2F408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688A4C1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32575C1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F232754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2A8C6E4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FE2D898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C9C08CD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590A622F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7E658A60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187A74E5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2CE33DF3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24CC5511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DE83315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5FFC9886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78743C18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1E3268BF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EE91CF7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2008DE57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F466256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1A372F99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5229B674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254970FC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D803C28" w14:textId="77777777" w:rsidR="005D0353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14D43C1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1EBBDA08" wp14:editId="27A819F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873750" cy="1404620"/>
                <wp:effectExtent l="0" t="0" r="12700" b="1460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F9DC5" w14:textId="16A0E5BC" w:rsidR="00ED4F71" w:rsidRPr="004A276B" w:rsidRDefault="00ED4F71" w:rsidP="005D0353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4A276B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  <w:r w:rsidRPr="004A276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 w:rsidRPr="004A276B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14</w:t>
                            </w:r>
                            <w:r w:rsidRPr="004A276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ผลงานที่โดดเด่นของคณะ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BBDA08" id="_x0000_s1039" type="#_x0000_t202" style="position:absolute;margin-left:0;margin-top:0;width:462.5pt;height:110.6pt;z-index:2518159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">
                <v:textbox style="mso-fit-shape-to-text:t">
                  <w:txbxContent>
                    <w:p w14:paraId="328F9DC5" w14:textId="16A0E5BC" w:rsidR="00ED4F71" w:rsidRPr="004A276B" w:rsidRDefault="00ED4F71" w:rsidP="005D0353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  <w:r w:rsidRPr="004A276B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2</w:t>
                      </w:r>
                      <w:r w:rsidRPr="004A276B">
                        <w:rPr>
                          <w:rFonts w:ascii="TH SarabunPSK" w:eastAsia="Cordia New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.</w:t>
                      </w:r>
                      <w:r w:rsidRPr="004A276B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14</w:t>
                      </w:r>
                      <w:r w:rsidRPr="004A276B">
                        <w:rPr>
                          <w:rFonts w:ascii="TH SarabunPSK" w:eastAsia="Cordia New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ผลงานที่โดดเด่นของคณะ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2D07E6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694D2A6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662312D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0056364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9C2B737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DFB8230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4BE30AC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F5E0A08" w14:textId="31E01D3D" w:rsidR="005D0353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DCE8725" w14:textId="77239C69" w:rsidR="00C26F2F" w:rsidRDefault="00C26F2F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C345FA8" w14:textId="70467F14" w:rsidR="00C26F2F" w:rsidRDefault="00C26F2F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B86144E" w14:textId="41C5DFDC" w:rsidR="00C26F2F" w:rsidRDefault="00C26F2F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F29C77F" w14:textId="60D74567" w:rsidR="00C26F2F" w:rsidRDefault="00C26F2F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D8E5A55" w14:textId="192C4786" w:rsidR="00C26F2F" w:rsidRDefault="00C26F2F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2C08E95" w14:textId="402ADF18" w:rsidR="00C26F2F" w:rsidRDefault="00C26F2F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7BD63F3" w14:textId="47B03F03" w:rsidR="00C26F2F" w:rsidRDefault="00C26F2F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F6E38D8" w14:textId="52879FBE" w:rsidR="00C26F2F" w:rsidRDefault="00C26F2F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8081DBB" w14:textId="2A696361" w:rsidR="00C26F2F" w:rsidRDefault="00C26F2F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8164EEA" w14:textId="7ADE3634" w:rsidR="00C26F2F" w:rsidRDefault="00C26F2F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9D268DE" w14:textId="580DEFC7" w:rsidR="00C26F2F" w:rsidRDefault="00C26F2F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9B48B0C" w14:textId="0E471877" w:rsidR="00C26F2F" w:rsidRDefault="00C26F2F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8823D2F" w14:textId="17721782" w:rsidR="00C26F2F" w:rsidRDefault="00C26F2F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EFC8B21" w14:textId="09722D9C" w:rsidR="00C26F2F" w:rsidRDefault="00C26F2F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C4C6B1F" w14:textId="1AB67FF9" w:rsidR="00C26F2F" w:rsidRDefault="00C26F2F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65822BC" w14:textId="5E3977BD" w:rsidR="00C26F2F" w:rsidRDefault="00C26F2F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5B39CB0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709"/>
        <w:gridCol w:w="7889"/>
      </w:tblGrid>
      <w:tr w:rsidR="007674BB" w14:paraId="401BACC1" w14:textId="77777777" w:rsidTr="009940FF">
        <w:tc>
          <w:tcPr>
            <w:tcW w:w="9300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1091B00D" w14:textId="730C391D" w:rsidR="007674BB" w:rsidRPr="001E1440" w:rsidRDefault="007674BB" w:rsidP="007674BB">
            <w:pPr>
              <w:jc w:val="center"/>
              <w:rPr>
                <w:rFonts w:ascii="TH Sarabun New" w:hAnsi="TH Sarabun New" w:cs="TH Sarabun New"/>
                <w:b/>
                <w:bCs/>
                <w:sz w:val="44"/>
                <w:szCs w:val="44"/>
              </w:rPr>
            </w:pPr>
            <w:r w:rsidRPr="001E1440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lastRenderedPageBreak/>
              <w:t xml:space="preserve">ตอนที่ </w:t>
            </w:r>
            <w:r w:rsidRPr="001E1440">
              <w:rPr>
                <w:rFonts w:ascii="TH Sarabun New" w:hAnsi="TH Sarabun New" w:cs="TH Sarabun New" w:hint="cs"/>
                <w:b/>
                <w:bCs/>
                <w:sz w:val="44"/>
                <w:szCs w:val="44"/>
                <w:cs/>
              </w:rPr>
              <w:t>3</w:t>
            </w:r>
            <w:r w:rsidRPr="001E1440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t xml:space="preserve">  ผลการปฏิบัติงานด้านการผลิตบัณฑิต</w:t>
            </w:r>
          </w:p>
        </w:tc>
      </w:tr>
      <w:tr w:rsidR="007674BB" w14:paraId="0345B8DF" w14:textId="77777777" w:rsidTr="00614D57">
        <w:tc>
          <w:tcPr>
            <w:tcW w:w="702" w:type="dxa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</w:tcPr>
          <w:p w14:paraId="00BF2D47" w14:textId="30310B7D" w:rsidR="007674BB" w:rsidRPr="001B4D87" w:rsidRDefault="007674BB" w:rsidP="007674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B4D8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3.1</w:t>
            </w:r>
          </w:p>
        </w:tc>
        <w:tc>
          <w:tcPr>
            <w:tcW w:w="8598" w:type="dxa"/>
            <w:gridSpan w:val="2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</w:tcPr>
          <w:p w14:paraId="34D24FA2" w14:textId="7517C273" w:rsidR="007674BB" w:rsidRPr="001B4D87" w:rsidRDefault="007674BB" w:rsidP="005D035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B4D8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งานวิชาการ</w:t>
            </w:r>
          </w:p>
        </w:tc>
      </w:tr>
      <w:tr w:rsidR="007674BB" w14:paraId="068E2A42" w14:textId="77777777" w:rsidTr="009940FF">
        <w:tc>
          <w:tcPr>
            <w:tcW w:w="70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276C4259" w14:textId="77777777" w:rsidR="007674BB" w:rsidRDefault="007674BB" w:rsidP="007674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F3A217A" w14:textId="55606621" w:rsidR="007674BB" w:rsidRDefault="007674BB" w:rsidP="007674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3.1.1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74233AA8" w14:textId="20D6D051" w:rsidR="007674BB" w:rsidRDefault="007674BB" w:rsidP="005D035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ระบบและกลไกการพัฒนาหลักสูตรและการจัดการเรียนการสอน</w:t>
            </w:r>
          </w:p>
        </w:tc>
      </w:tr>
      <w:tr w:rsidR="007674BB" w14:paraId="05225E73" w14:textId="77777777" w:rsidTr="009940FF">
        <w:tc>
          <w:tcPr>
            <w:tcW w:w="70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1A7EB7C6" w14:textId="77777777" w:rsidR="007674BB" w:rsidRDefault="007674BB" w:rsidP="007674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5CE98B" w14:textId="64ABA617" w:rsidR="007674BB" w:rsidRDefault="007674BB" w:rsidP="007674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3.1.2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29783F55" w14:textId="74949E48" w:rsidR="007674BB" w:rsidRPr="00571EA0" w:rsidRDefault="001B4D87" w:rsidP="005D035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งบประมาณสนับสนุนการพัฒนาหลักสูตรและการจัดการเรียนการสอน</w:t>
            </w:r>
          </w:p>
        </w:tc>
      </w:tr>
      <w:tr w:rsidR="007674BB" w14:paraId="15DC4321" w14:textId="77777777" w:rsidTr="009940FF">
        <w:tc>
          <w:tcPr>
            <w:tcW w:w="70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450B29B" w14:textId="77777777" w:rsidR="007674BB" w:rsidRDefault="007674BB" w:rsidP="007674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E0B05E" w14:textId="280F9EFE" w:rsidR="007674BB" w:rsidRDefault="007674BB" w:rsidP="007674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3.1.3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44DAB847" w14:textId="7F92060F" w:rsidR="007674BB" w:rsidRPr="00571EA0" w:rsidRDefault="001B4D87" w:rsidP="005D035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รายงานจำนวนนิสิตที่สำเร็จ/ไม่สำเร็จการศึกษาตามระยะเวลาที่กำหนดไว้ในหลักสูตร</w:t>
            </w:r>
          </w:p>
        </w:tc>
      </w:tr>
      <w:tr w:rsidR="007674BB" w14:paraId="5959541B" w14:textId="77777777" w:rsidTr="009940FF">
        <w:tc>
          <w:tcPr>
            <w:tcW w:w="70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53940701" w14:textId="77777777" w:rsidR="007674BB" w:rsidRDefault="007674BB" w:rsidP="007674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DD9132" w14:textId="74650BB3" w:rsidR="007674BB" w:rsidRDefault="007674BB" w:rsidP="007674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3.1.4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7F181136" w14:textId="23225CB0" w:rsidR="007674BB" w:rsidRPr="00571EA0" w:rsidRDefault="001B4D87" w:rsidP="005D035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รายงานผลภาวะการมีงานทำ/เงินเดือน และความพึงพอใจของนายจ้างที่มีต่อบัณฑิต</w:t>
            </w:r>
          </w:p>
        </w:tc>
      </w:tr>
      <w:tr w:rsidR="001B4D87" w14:paraId="35668444" w14:textId="77777777" w:rsidTr="009940FF">
        <w:tc>
          <w:tcPr>
            <w:tcW w:w="70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5F39D715" w14:textId="77777777" w:rsidR="001B4D87" w:rsidRDefault="001B4D87" w:rsidP="007674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FD3930" w14:textId="1CF953B9" w:rsidR="001B4D87" w:rsidRDefault="001B4D87" w:rsidP="007674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3.1.5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587CA3E" w14:textId="1B16A08D" w:rsidR="001B4D87" w:rsidRPr="00571EA0" w:rsidRDefault="001B4D87" w:rsidP="005D035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ปัญหา และแนวทางการพัฒนา</w:t>
            </w:r>
          </w:p>
        </w:tc>
      </w:tr>
      <w:tr w:rsidR="002D123A" w14:paraId="1E71620E" w14:textId="77777777" w:rsidTr="009940FF">
        <w:tc>
          <w:tcPr>
            <w:tcW w:w="70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13BCA0C7" w14:textId="7956DF47" w:rsidR="002D123A" w:rsidRPr="002D123A" w:rsidRDefault="002D123A" w:rsidP="007674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D123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3.2</w:t>
            </w:r>
          </w:p>
        </w:tc>
        <w:tc>
          <w:tcPr>
            <w:tcW w:w="8598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6AF04419" w14:textId="01FED684" w:rsidR="002D123A" w:rsidRPr="001B4D87" w:rsidRDefault="002D123A" w:rsidP="005D035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งานกิจการนิสิตและศิษย์เก่าสัมพันธ์</w:t>
            </w:r>
          </w:p>
        </w:tc>
      </w:tr>
      <w:tr w:rsidR="001B4D87" w14:paraId="30808ABC" w14:textId="77777777" w:rsidTr="009940FF">
        <w:tc>
          <w:tcPr>
            <w:tcW w:w="70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1865B3A8" w14:textId="77777777" w:rsidR="001B4D87" w:rsidRDefault="001B4D87" w:rsidP="007674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0A9F60C" w14:textId="1B325428" w:rsidR="001B4D87" w:rsidRDefault="001B4D87" w:rsidP="007674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3.2.1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6350DECF" w14:textId="630E03D5" w:rsidR="001B4D87" w:rsidRPr="00571EA0" w:rsidRDefault="002D123A" w:rsidP="005D035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ระบบและกลไกการพัฒนาและบริการนิสิต</w:t>
            </w:r>
          </w:p>
        </w:tc>
      </w:tr>
      <w:tr w:rsidR="002D123A" w14:paraId="3F085E49" w14:textId="77777777" w:rsidTr="009940FF">
        <w:tc>
          <w:tcPr>
            <w:tcW w:w="70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2CEBB9C3" w14:textId="77777777" w:rsidR="002D123A" w:rsidRDefault="002D123A" w:rsidP="007674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A4243B5" w14:textId="303FF3C2" w:rsidR="002D123A" w:rsidRDefault="002D123A" w:rsidP="007674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3.2.2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B2C56BE" w14:textId="2F8B6DE1" w:rsidR="002D123A" w:rsidRPr="00571EA0" w:rsidRDefault="002D123A" w:rsidP="005D035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งบประมาณสนับสนุนการพัฒนาและบริการนิสิต</w:t>
            </w:r>
          </w:p>
        </w:tc>
      </w:tr>
      <w:tr w:rsidR="002D123A" w14:paraId="7075B2B0" w14:textId="77777777" w:rsidTr="009940FF">
        <w:tc>
          <w:tcPr>
            <w:tcW w:w="70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70FDDEA" w14:textId="77777777" w:rsidR="002D123A" w:rsidRDefault="002D123A" w:rsidP="007674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C11774" w14:textId="05A71D73" w:rsidR="002D123A" w:rsidRDefault="002D123A" w:rsidP="007674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3.2.3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8AD6E85" w14:textId="2866C7A6" w:rsidR="002D123A" w:rsidRPr="00571EA0" w:rsidRDefault="002D123A" w:rsidP="005D035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รายงานการจัดกิจกรรมพัฒนานิสิต</w:t>
            </w:r>
          </w:p>
        </w:tc>
      </w:tr>
      <w:tr w:rsidR="002D123A" w14:paraId="5F315B7C" w14:textId="77777777" w:rsidTr="009940FF">
        <w:tc>
          <w:tcPr>
            <w:tcW w:w="70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6DE090C4" w14:textId="77777777" w:rsidR="002D123A" w:rsidRDefault="002D123A" w:rsidP="007674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1EB22D" w14:textId="00D9A719" w:rsidR="002D123A" w:rsidRDefault="002D123A" w:rsidP="007674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3.2.4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43A655AB" w14:textId="04E4DD30" w:rsidR="002D123A" w:rsidRPr="00571EA0" w:rsidRDefault="002D123A" w:rsidP="005D035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รายงานการบริการนิสิต</w:t>
            </w:r>
          </w:p>
        </w:tc>
      </w:tr>
      <w:tr w:rsidR="002D123A" w14:paraId="4515ED36" w14:textId="77777777" w:rsidTr="009940FF">
        <w:tc>
          <w:tcPr>
            <w:tcW w:w="70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39F6D23" w14:textId="77777777" w:rsidR="002D123A" w:rsidRDefault="002D123A" w:rsidP="007674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2A9383" w14:textId="263A85AC" w:rsidR="002D123A" w:rsidRDefault="002D123A" w:rsidP="007674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3.2.5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7A69BA1D" w14:textId="125E026F" w:rsidR="002D123A" w:rsidRPr="00571EA0" w:rsidRDefault="002D123A" w:rsidP="005D035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ผลงานที่โดดเด่นของนิสิตและศิษย์เก่า</w:t>
            </w:r>
          </w:p>
        </w:tc>
      </w:tr>
      <w:tr w:rsidR="002D123A" w14:paraId="3C3864D2" w14:textId="77777777" w:rsidTr="009940FF">
        <w:tc>
          <w:tcPr>
            <w:tcW w:w="702" w:type="dxa"/>
            <w:tcBorders>
              <w:top w:val="nil"/>
              <w:left w:val="single" w:sz="24" w:space="0" w:color="auto"/>
              <w:bottom w:val="single" w:sz="18" w:space="0" w:color="auto"/>
              <w:right w:val="nil"/>
            </w:tcBorders>
          </w:tcPr>
          <w:p w14:paraId="291FBAAE" w14:textId="77777777" w:rsidR="002D123A" w:rsidRDefault="002D123A" w:rsidP="007674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1496AAB" w14:textId="3E04E164" w:rsidR="002D123A" w:rsidRDefault="002D123A" w:rsidP="007674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3.2.6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18" w:space="0" w:color="auto"/>
              <w:right w:val="single" w:sz="24" w:space="0" w:color="auto"/>
            </w:tcBorders>
          </w:tcPr>
          <w:p w14:paraId="388E0A92" w14:textId="39FC28EF" w:rsidR="002D123A" w:rsidRPr="00571EA0" w:rsidRDefault="002D123A" w:rsidP="005D035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รายงานการจัดกิจกรรมศิษย์เก่าสัมพันธ์</w:t>
            </w:r>
          </w:p>
        </w:tc>
      </w:tr>
    </w:tbl>
    <w:p w14:paraId="168EE63B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3231431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3CA5C76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54A11B5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5961A74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A81BBD8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E100FED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93FFBB8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6A8AF2A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054B8A0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D3B87D9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FD772BC" w14:textId="77777777" w:rsidR="005D0353" w:rsidRPr="00571EA0" w:rsidRDefault="005D0353" w:rsidP="005D035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38F860D" w14:textId="252E4270" w:rsidR="00FA14DF" w:rsidRPr="00571EA0" w:rsidRDefault="007801E0" w:rsidP="00C26F2F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C48C34D" wp14:editId="7E792E5F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5648325" cy="571500"/>
                <wp:effectExtent l="0" t="0" r="2857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CB3EE" w14:textId="6F93F4F1" w:rsidR="00ED4F71" w:rsidRPr="004A276B" w:rsidRDefault="00ED4F71" w:rsidP="009777E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8"/>
                                <w:szCs w:val="22"/>
                              </w:rPr>
                            </w:pPr>
                            <w:r w:rsidRPr="004A276B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3</w:t>
                            </w:r>
                            <w:r w:rsidRPr="004A276B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.1  งานวิชาการ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8C34D" id="_x0000_s1040" type="#_x0000_t202" style="position:absolute;left:0;text-align:left;margin-left:0;margin-top:2.5pt;width:444.75pt;height:45pt;z-index:2517053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">
                <v:textbox>
                  <w:txbxContent>
                    <w:p w14:paraId="42FCB3EE" w14:textId="6F93F4F1" w:rsidR="00ED4F71" w:rsidRPr="004A276B" w:rsidRDefault="00ED4F71" w:rsidP="009777EF">
                      <w:pPr>
                        <w:jc w:val="center"/>
                        <w:rPr>
                          <w:rFonts w:ascii="TH Sarabun New" w:hAnsi="TH Sarabun New" w:cs="TH Sarabun New"/>
                          <w:sz w:val="18"/>
                          <w:szCs w:val="22"/>
                        </w:rPr>
                      </w:pPr>
                      <w:r w:rsidRPr="004A276B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3</w:t>
                      </w:r>
                      <w:r w:rsidRPr="004A276B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.1  งานวิชาการ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6F2F">
        <w:rPr>
          <w:rFonts w:ascii="TH Sarabun New" w:hAnsi="TH Sarabun New" w:cs="TH Sarabun New" w:hint="cs"/>
          <w:b/>
          <w:bCs/>
          <w:sz w:val="40"/>
          <w:szCs w:val="40"/>
          <w:cs/>
        </w:rPr>
        <w:t>3</w:t>
      </w:r>
      <w:r w:rsidR="00FA14DF" w:rsidRPr="00571EA0">
        <w:rPr>
          <w:rFonts w:ascii="TH Sarabun New" w:hAnsi="TH Sarabun New" w:cs="TH Sarabun New"/>
          <w:b/>
          <w:bCs/>
          <w:sz w:val="40"/>
          <w:szCs w:val="40"/>
          <w:cs/>
        </w:rPr>
        <w:t>.1.1  ระบบและกลไกการพัฒนาหลักสูตรและการจัดการเรียนการสอน</w:t>
      </w:r>
    </w:p>
    <w:p w14:paraId="6416A3B2" w14:textId="77777777" w:rsidR="00051799" w:rsidRPr="00571EA0" w:rsidRDefault="00051799" w:rsidP="008D0B9F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</w:t>
      </w:r>
      <w:r w:rsidR="00FA14DF"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392D0FC" w14:textId="77777777" w:rsidR="00051799" w:rsidRPr="00571EA0" w:rsidRDefault="00051799" w:rsidP="008D0B9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2682DE9" w14:textId="6B795836" w:rsidR="00952B3D" w:rsidRPr="00571EA0" w:rsidRDefault="00C26F2F" w:rsidP="003A47E4">
      <w:pPr>
        <w:spacing w:after="0"/>
        <w:ind w:left="720" w:firstLine="720"/>
        <w:rPr>
          <w:rFonts w:ascii="TH Sarabun New" w:eastAsia="Cordia New" w:hAnsi="TH Sarabun New" w:cs="TH Sarabun New"/>
          <w:b/>
          <w:bCs/>
          <w:sz w:val="40"/>
          <w:szCs w:val="40"/>
        </w:rPr>
      </w:pPr>
      <w:r>
        <w:rPr>
          <w:rFonts w:ascii="TH Sarabun New" w:eastAsia="Cordia New" w:hAnsi="TH Sarabun New" w:cs="TH Sarabun New" w:hint="cs"/>
          <w:b/>
          <w:bCs/>
          <w:sz w:val="40"/>
          <w:szCs w:val="40"/>
          <w:cs/>
        </w:rPr>
        <w:t>3</w:t>
      </w:r>
      <w:r w:rsidR="00FA14DF" w:rsidRPr="00571EA0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.1.2 งบประมาณสนับสนุนด้านการ</w:t>
      </w:r>
      <w:r w:rsidR="00952B3D" w:rsidRPr="00571EA0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พัฒนาหลักสูตรและการจัดการเรียน</w:t>
      </w:r>
    </w:p>
    <w:p w14:paraId="31B61FBC" w14:textId="77777777" w:rsidR="00FA14DF" w:rsidRPr="00571EA0" w:rsidRDefault="00FA14DF" w:rsidP="003A47E4">
      <w:pPr>
        <w:spacing w:after="0"/>
        <w:rPr>
          <w:rFonts w:ascii="TH Sarabun New" w:eastAsia="Cordia New" w:hAnsi="TH Sarabun New" w:cs="TH Sarabun New"/>
          <w:b/>
          <w:bCs/>
          <w:sz w:val="40"/>
          <w:szCs w:val="40"/>
        </w:rPr>
      </w:pPr>
      <w:r w:rsidRPr="00571EA0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การสอน</w:t>
      </w:r>
    </w:p>
    <w:p w14:paraId="32EC2BD7" w14:textId="77777777" w:rsidR="0030573D" w:rsidRPr="00571EA0" w:rsidRDefault="0030573D" w:rsidP="00051799">
      <w:pPr>
        <w:spacing w:after="0" w:line="240" w:lineRule="auto"/>
        <w:ind w:left="720" w:right="-613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</w:t>
      </w:r>
      <w:r w:rsidR="00FA14DF" w:rsidRPr="00571EA0">
        <w:rPr>
          <w:rFonts w:ascii="TH Sarabun New" w:hAnsi="TH Sarabun New" w:cs="TH Sarabun New"/>
          <w:b/>
          <w:bCs/>
          <w:sz w:val="32"/>
          <w:szCs w:val="32"/>
          <w:cs/>
        </w:rPr>
        <w:t>....</w:t>
      </w: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แสดงงบประมาณสนับสนุนการจัดกิจกรรมพัฒนานิสิต ในปีการศึกษา</w:t>
      </w:r>
      <w:r w:rsidR="00051799" w:rsidRPr="00571EA0">
        <w:rPr>
          <w:rFonts w:ascii="TH Sarabun New" w:hAnsi="TH Sarabun New" w:cs="TH Sarabun New"/>
          <w:b/>
          <w:bCs/>
          <w:sz w:val="32"/>
          <w:szCs w:val="32"/>
          <w:cs/>
        </w:rPr>
        <w:t>...................</w:t>
      </w:r>
    </w:p>
    <w:p w14:paraId="295AA7F4" w14:textId="77777777" w:rsidR="00051799" w:rsidRPr="00571EA0" w:rsidRDefault="00051799" w:rsidP="0030573D">
      <w:pPr>
        <w:spacing w:after="0" w:line="240" w:lineRule="auto"/>
        <w:ind w:right="-613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SciAnnualRep1"/>
        <w:tblW w:w="9794" w:type="dxa"/>
        <w:jc w:val="left"/>
        <w:tblInd w:w="-147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0E0" w:firstRow="1" w:lastRow="1" w:firstColumn="1" w:lastColumn="0" w:noHBand="0" w:noVBand="0"/>
      </w:tblPr>
      <w:tblGrid>
        <w:gridCol w:w="2407"/>
        <w:gridCol w:w="1228"/>
        <w:gridCol w:w="1228"/>
        <w:gridCol w:w="1230"/>
        <w:gridCol w:w="1228"/>
        <w:gridCol w:w="1231"/>
        <w:gridCol w:w="1229"/>
        <w:gridCol w:w="13"/>
      </w:tblGrid>
      <w:tr w:rsidR="00E3316A" w:rsidRPr="00571EA0" w14:paraId="06D02046" w14:textId="77777777" w:rsidTr="00E3316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3" w:type="dxa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Merge w:val="restart"/>
            <w:shd w:val="clear" w:color="auto" w:fill="auto"/>
            <w:vAlign w:val="top"/>
          </w:tcPr>
          <w:p w14:paraId="15EA151C" w14:textId="77777777" w:rsidR="00E3316A" w:rsidRPr="00571EA0" w:rsidRDefault="00E3316A" w:rsidP="00051799">
            <w:pPr>
              <w:pStyle w:val="NoSpacing"/>
              <w:spacing w:before="120"/>
              <w:jc w:val="center"/>
              <w:rPr>
                <w:rFonts w:ascii="TH Sarabun New" w:hAnsi="TH Sarabun New" w:cs="TH Sarabun New"/>
                <w:b w:val="0"/>
                <w:color w:val="auto"/>
                <w:sz w:val="28"/>
                <w:szCs w:val="28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 w:val="0"/>
                <w:color w:val="auto"/>
                <w:sz w:val="28"/>
                <w:szCs w:val="28"/>
                <w:cs/>
                <w:lang w:val="en-GB" w:bidi="th-TH"/>
              </w:rPr>
              <w:t>ประเภทกิจกรรม</w:t>
            </w:r>
          </w:p>
        </w:tc>
        <w:tc>
          <w:tcPr>
            <w:tcW w:w="2456" w:type="dxa"/>
            <w:gridSpan w:val="2"/>
            <w:shd w:val="clear" w:color="auto" w:fill="auto"/>
            <w:vAlign w:val="top"/>
          </w:tcPr>
          <w:p w14:paraId="50388200" w14:textId="77777777" w:rsidR="00E3316A" w:rsidRPr="00571EA0" w:rsidRDefault="00E3316A" w:rsidP="00E3316A">
            <w:pPr>
              <w:pStyle w:val="NoSpacing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color w:val="auto"/>
                <w:sz w:val="28"/>
                <w:szCs w:val="28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 w:val="0"/>
                <w:color w:val="auto"/>
                <w:sz w:val="28"/>
                <w:szCs w:val="28"/>
                <w:cs/>
                <w:lang w:val="en-GB" w:bidi="th-TH"/>
              </w:rPr>
              <w:t>ปีการศึกษา.....</w:t>
            </w:r>
          </w:p>
        </w:tc>
        <w:tc>
          <w:tcPr>
            <w:tcW w:w="2458" w:type="dxa"/>
            <w:gridSpan w:val="2"/>
            <w:shd w:val="clear" w:color="auto" w:fill="auto"/>
            <w:vAlign w:val="top"/>
          </w:tcPr>
          <w:p w14:paraId="22E027FF" w14:textId="77777777" w:rsidR="00E3316A" w:rsidRPr="00571EA0" w:rsidRDefault="00E3316A" w:rsidP="00E3316A">
            <w:pPr>
              <w:pStyle w:val="NoSpacing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color w:val="auto"/>
                <w:sz w:val="28"/>
                <w:szCs w:val="28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 w:val="0"/>
                <w:color w:val="auto"/>
                <w:sz w:val="28"/>
                <w:szCs w:val="28"/>
                <w:cs/>
                <w:lang w:val="en-GB" w:bidi="th-TH"/>
              </w:rPr>
              <w:t>ปีการศึกษา....</w:t>
            </w:r>
          </w:p>
        </w:tc>
        <w:tc>
          <w:tcPr>
            <w:tcW w:w="2460" w:type="dxa"/>
            <w:gridSpan w:val="2"/>
            <w:shd w:val="clear" w:color="auto" w:fill="auto"/>
            <w:vAlign w:val="top"/>
          </w:tcPr>
          <w:p w14:paraId="0C6B2DFE" w14:textId="77777777" w:rsidR="00E3316A" w:rsidRPr="00571EA0" w:rsidRDefault="00E3316A" w:rsidP="00E3316A">
            <w:pPr>
              <w:pStyle w:val="NoSpacing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color w:val="auto"/>
                <w:sz w:val="28"/>
                <w:szCs w:val="28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 w:val="0"/>
                <w:color w:val="auto"/>
                <w:sz w:val="28"/>
                <w:szCs w:val="28"/>
                <w:cs/>
                <w:lang w:val="en-GB" w:bidi="th-TH"/>
              </w:rPr>
              <w:t>ปีการศึกษา...</w:t>
            </w:r>
          </w:p>
        </w:tc>
      </w:tr>
      <w:tr w:rsidR="00E3316A" w:rsidRPr="00571EA0" w14:paraId="59C2DC91" w14:textId="77777777" w:rsidTr="00E3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Merge/>
            <w:shd w:val="clear" w:color="auto" w:fill="auto"/>
            <w:vAlign w:val="top"/>
          </w:tcPr>
          <w:p w14:paraId="7972DD57" w14:textId="77777777" w:rsidR="0030573D" w:rsidRPr="00571EA0" w:rsidRDefault="0030573D" w:rsidP="00051799">
            <w:pPr>
              <w:pStyle w:val="NoSpacing"/>
              <w:spacing w:before="120"/>
              <w:jc w:val="center"/>
              <w:rPr>
                <w:rFonts w:ascii="TH Sarabun New" w:hAnsi="TH Sarabun New" w:cs="TH Sarabun New"/>
                <w:b/>
                <w:color w:val="auto"/>
                <w:sz w:val="28"/>
                <w:szCs w:val="28"/>
                <w:cs/>
                <w:lang w:val="en-GB" w:bidi="th-TH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14:paraId="46A2507C" w14:textId="77777777" w:rsidR="00E3316A" w:rsidRPr="00571EA0" w:rsidRDefault="0030573D" w:rsidP="00E3316A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cs/>
                <w:lang w:val="en-GB" w:bidi="th-TH"/>
              </w:rPr>
              <w:t>จำนวน</w:t>
            </w:r>
          </w:p>
          <w:p w14:paraId="5BF684E1" w14:textId="77777777" w:rsidR="0030573D" w:rsidRPr="00571EA0" w:rsidRDefault="0030573D" w:rsidP="00E3316A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cs/>
                <w:lang w:val="en-GB" w:bidi="th-TH"/>
              </w:rPr>
              <w:t>กิจกรรม</w:t>
            </w:r>
          </w:p>
        </w:tc>
        <w:tc>
          <w:tcPr>
            <w:tcW w:w="1228" w:type="dxa"/>
            <w:shd w:val="clear" w:color="auto" w:fill="auto"/>
            <w:vAlign w:val="top"/>
          </w:tcPr>
          <w:p w14:paraId="1B5491CB" w14:textId="77777777" w:rsidR="00E3316A" w:rsidRPr="00571EA0" w:rsidRDefault="0030573D" w:rsidP="00E3316A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cs/>
                <w:lang w:val="en-GB" w:bidi="th-TH"/>
              </w:rPr>
              <w:t>งบประมาณ</w:t>
            </w:r>
          </w:p>
          <w:p w14:paraId="1669DB5C" w14:textId="77777777" w:rsidR="0030573D" w:rsidRPr="00571EA0" w:rsidRDefault="0030573D" w:rsidP="00E3316A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cs/>
                <w:lang w:val="en-GB" w:bidi="th-TH"/>
              </w:rPr>
              <w:t>(บาท)</w:t>
            </w:r>
          </w:p>
        </w:tc>
        <w:tc>
          <w:tcPr>
            <w:tcW w:w="1230" w:type="dxa"/>
            <w:shd w:val="clear" w:color="auto" w:fill="auto"/>
            <w:vAlign w:val="top"/>
          </w:tcPr>
          <w:p w14:paraId="76111E41" w14:textId="77777777" w:rsidR="00E3316A" w:rsidRPr="00571EA0" w:rsidRDefault="0030573D" w:rsidP="00E3316A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cs/>
                <w:lang w:val="en-GB" w:bidi="th-TH"/>
              </w:rPr>
              <w:t>จำนวน</w:t>
            </w:r>
          </w:p>
          <w:p w14:paraId="09C2888C" w14:textId="77777777" w:rsidR="0030573D" w:rsidRPr="00571EA0" w:rsidRDefault="0030573D" w:rsidP="00E3316A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cs/>
                <w:lang w:val="en-GB" w:bidi="th-TH"/>
              </w:rPr>
              <w:t>กิจกรรม</w:t>
            </w:r>
          </w:p>
        </w:tc>
        <w:tc>
          <w:tcPr>
            <w:tcW w:w="1228" w:type="dxa"/>
            <w:shd w:val="clear" w:color="auto" w:fill="auto"/>
            <w:vAlign w:val="top"/>
          </w:tcPr>
          <w:p w14:paraId="06FD09C0" w14:textId="77777777" w:rsidR="00E3316A" w:rsidRPr="00571EA0" w:rsidRDefault="0030573D" w:rsidP="00E3316A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cs/>
                <w:lang w:val="en-GB" w:bidi="th-TH"/>
              </w:rPr>
              <w:t>งบประมาณ</w:t>
            </w:r>
          </w:p>
          <w:p w14:paraId="346BC8A4" w14:textId="77777777" w:rsidR="0030573D" w:rsidRPr="00571EA0" w:rsidRDefault="0030573D" w:rsidP="00E3316A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cs/>
                <w:lang w:val="en-GB" w:bidi="th-TH"/>
              </w:rPr>
              <w:t>(บาท)</w:t>
            </w:r>
          </w:p>
        </w:tc>
        <w:tc>
          <w:tcPr>
            <w:tcW w:w="1231" w:type="dxa"/>
            <w:shd w:val="clear" w:color="auto" w:fill="auto"/>
            <w:vAlign w:val="top"/>
          </w:tcPr>
          <w:p w14:paraId="25FD16C5" w14:textId="77777777" w:rsidR="00E3316A" w:rsidRPr="00571EA0" w:rsidRDefault="0030573D" w:rsidP="00E3316A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cs/>
                <w:lang w:val="en-GB" w:bidi="th-TH"/>
              </w:rPr>
              <w:t>จำนวน</w:t>
            </w:r>
          </w:p>
          <w:p w14:paraId="795F3936" w14:textId="77777777" w:rsidR="0030573D" w:rsidRPr="00571EA0" w:rsidRDefault="0030573D" w:rsidP="00E3316A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cs/>
                <w:lang w:val="en-GB" w:bidi="th-TH"/>
              </w:rPr>
              <w:t>กิจกรรม</w:t>
            </w:r>
          </w:p>
        </w:tc>
        <w:tc>
          <w:tcPr>
            <w:tcW w:w="1242" w:type="dxa"/>
            <w:gridSpan w:val="2"/>
            <w:shd w:val="clear" w:color="auto" w:fill="auto"/>
            <w:vAlign w:val="top"/>
          </w:tcPr>
          <w:p w14:paraId="5522CEEB" w14:textId="77777777" w:rsidR="00E3316A" w:rsidRPr="00571EA0" w:rsidRDefault="0030573D" w:rsidP="00E3316A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cs/>
                <w:lang w:val="en-GB" w:bidi="th-TH"/>
              </w:rPr>
              <w:t>งบประมาณ</w:t>
            </w:r>
          </w:p>
          <w:p w14:paraId="3368E26A" w14:textId="77777777" w:rsidR="0030573D" w:rsidRPr="00571EA0" w:rsidRDefault="0030573D" w:rsidP="00E3316A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cs/>
                <w:lang w:val="en-GB" w:bidi="th-TH"/>
              </w:rPr>
              <w:t>(บาท)</w:t>
            </w:r>
          </w:p>
        </w:tc>
      </w:tr>
      <w:tr w:rsidR="00E3316A" w:rsidRPr="00571EA0" w14:paraId="1B5F0177" w14:textId="77777777" w:rsidTr="00E331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5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auto"/>
            <w:vAlign w:val="top"/>
          </w:tcPr>
          <w:p w14:paraId="23947B46" w14:textId="77777777" w:rsidR="00051799" w:rsidRPr="00571EA0" w:rsidRDefault="0030573D" w:rsidP="00051799">
            <w:pPr>
              <w:pStyle w:val="NoSpacing"/>
              <w:spacing w:before="0"/>
              <w:jc w:val="left"/>
              <w:rPr>
                <w:rFonts w:ascii="TH Sarabun New" w:hAnsi="TH Sarabun New" w:cs="TH Sarabun New"/>
                <w:bCs w:val="0"/>
                <w:color w:val="auto"/>
                <w:sz w:val="28"/>
                <w:szCs w:val="28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 w:val="0"/>
                <w:color w:val="auto"/>
                <w:sz w:val="28"/>
                <w:szCs w:val="28"/>
                <w:cs/>
                <w:lang w:val="en-GB" w:bidi="th-TH"/>
              </w:rPr>
              <w:t>กิจกรรมวิชาการที่ส่งเสริม</w:t>
            </w:r>
          </w:p>
          <w:p w14:paraId="1249E2AE" w14:textId="77777777" w:rsidR="0030573D" w:rsidRPr="00571EA0" w:rsidRDefault="0030573D" w:rsidP="00051799">
            <w:pPr>
              <w:pStyle w:val="NoSpacing"/>
              <w:spacing w:before="0"/>
              <w:jc w:val="left"/>
              <w:rPr>
                <w:rFonts w:ascii="TH Sarabun New" w:hAnsi="TH Sarabun New" w:cs="TH Sarabun New"/>
                <w:bCs w:val="0"/>
                <w:color w:val="auto"/>
                <w:sz w:val="28"/>
                <w:szCs w:val="28"/>
                <w:cs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 w:val="0"/>
                <w:color w:val="auto"/>
                <w:sz w:val="28"/>
                <w:szCs w:val="28"/>
                <w:cs/>
                <w:lang w:val="en-GB" w:bidi="th-TH"/>
              </w:rPr>
              <w:t>คุณลักษณะที่พึงประสงค์</w:t>
            </w:r>
          </w:p>
        </w:tc>
        <w:tc>
          <w:tcPr>
            <w:tcW w:w="1228" w:type="dxa"/>
            <w:shd w:val="clear" w:color="auto" w:fill="auto"/>
            <w:vAlign w:val="top"/>
          </w:tcPr>
          <w:p w14:paraId="3789F42B" w14:textId="77777777" w:rsidR="0030573D" w:rsidRPr="00571EA0" w:rsidRDefault="0030573D" w:rsidP="00051799">
            <w:pPr>
              <w:pStyle w:val="NoSpacing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14:paraId="4268EFFC" w14:textId="77777777" w:rsidR="0030573D" w:rsidRPr="00571EA0" w:rsidRDefault="0030573D" w:rsidP="00051799">
            <w:pPr>
              <w:pStyle w:val="NoSpacing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30" w:type="dxa"/>
            <w:shd w:val="clear" w:color="auto" w:fill="auto"/>
            <w:vAlign w:val="top"/>
          </w:tcPr>
          <w:p w14:paraId="4ECB72A2" w14:textId="77777777" w:rsidR="0030573D" w:rsidRPr="00571EA0" w:rsidRDefault="0030573D" w:rsidP="00051799">
            <w:pPr>
              <w:pStyle w:val="NoSpacing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14:paraId="6DF993C1" w14:textId="77777777" w:rsidR="0030573D" w:rsidRPr="00571EA0" w:rsidRDefault="0030573D" w:rsidP="00051799">
            <w:pPr>
              <w:pStyle w:val="NoSpacing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 w14:paraId="1AA64A54" w14:textId="77777777" w:rsidR="0030573D" w:rsidRPr="00571EA0" w:rsidRDefault="0030573D" w:rsidP="00051799">
            <w:pPr>
              <w:pStyle w:val="NoSpacing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42" w:type="dxa"/>
            <w:gridSpan w:val="2"/>
            <w:shd w:val="clear" w:color="auto" w:fill="auto"/>
            <w:vAlign w:val="top"/>
          </w:tcPr>
          <w:p w14:paraId="787E2BB0" w14:textId="77777777" w:rsidR="0030573D" w:rsidRPr="00571EA0" w:rsidRDefault="0030573D" w:rsidP="00051799">
            <w:pPr>
              <w:pStyle w:val="NoSpacing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</w:tr>
      <w:tr w:rsidR="00E3316A" w:rsidRPr="00571EA0" w14:paraId="50E1D796" w14:textId="77777777" w:rsidTr="00E3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auto"/>
            <w:vAlign w:val="top"/>
          </w:tcPr>
          <w:p w14:paraId="26C7F5E5" w14:textId="77777777" w:rsidR="00051799" w:rsidRPr="00571EA0" w:rsidRDefault="0030573D" w:rsidP="00051799">
            <w:pPr>
              <w:pStyle w:val="NoSpacing"/>
              <w:spacing w:before="0"/>
              <w:jc w:val="left"/>
              <w:rPr>
                <w:rFonts w:ascii="TH Sarabun New" w:hAnsi="TH Sarabun New" w:cs="TH Sarabun New"/>
                <w:bCs w:val="0"/>
                <w:color w:val="auto"/>
                <w:sz w:val="28"/>
                <w:szCs w:val="28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 w:val="0"/>
                <w:color w:val="auto"/>
                <w:sz w:val="28"/>
                <w:szCs w:val="28"/>
                <w:cs/>
                <w:lang w:val="en-GB" w:bidi="th-TH"/>
              </w:rPr>
              <w:t>กิจกรรมกีฬาและการส่งเสริม</w:t>
            </w:r>
          </w:p>
          <w:p w14:paraId="6031067D" w14:textId="77777777" w:rsidR="0030573D" w:rsidRPr="00571EA0" w:rsidRDefault="0030573D" w:rsidP="00051799">
            <w:pPr>
              <w:pStyle w:val="NoSpacing"/>
              <w:spacing w:before="0"/>
              <w:jc w:val="left"/>
              <w:rPr>
                <w:rFonts w:ascii="TH Sarabun New" w:hAnsi="TH Sarabun New" w:cs="TH Sarabun New"/>
                <w:bCs w:val="0"/>
                <w:color w:val="auto"/>
                <w:sz w:val="28"/>
                <w:szCs w:val="28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 w:val="0"/>
                <w:color w:val="auto"/>
                <w:sz w:val="28"/>
                <w:szCs w:val="28"/>
                <w:cs/>
                <w:lang w:val="en-GB" w:bidi="th-TH"/>
              </w:rPr>
              <w:t>สุขภาพและกีฬา</w:t>
            </w:r>
          </w:p>
        </w:tc>
        <w:tc>
          <w:tcPr>
            <w:tcW w:w="1228" w:type="dxa"/>
            <w:shd w:val="clear" w:color="auto" w:fill="auto"/>
            <w:vAlign w:val="top"/>
          </w:tcPr>
          <w:p w14:paraId="53D2E15F" w14:textId="77777777" w:rsidR="0030573D" w:rsidRPr="00571EA0" w:rsidRDefault="0030573D" w:rsidP="00051799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14:paraId="5C1CCBEE" w14:textId="77777777" w:rsidR="0030573D" w:rsidRPr="00571EA0" w:rsidRDefault="0030573D" w:rsidP="00051799">
            <w:pPr>
              <w:pStyle w:val="NoSpacing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30" w:type="dxa"/>
            <w:shd w:val="clear" w:color="auto" w:fill="auto"/>
            <w:vAlign w:val="top"/>
          </w:tcPr>
          <w:p w14:paraId="57C8622B" w14:textId="77777777" w:rsidR="0030573D" w:rsidRPr="00571EA0" w:rsidRDefault="0030573D" w:rsidP="00051799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14:paraId="3D6AFD5D" w14:textId="77777777" w:rsidR="0030573D" w:rsidRPr="00571EA0" w:rsidRDefault="0030573D" w:rsidP="00051799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 w14:paraId="4C86A849" w14:textId="77777777" w:rsidR="0030573D" w:rsidRPr="00571EA0" w:rsidRDefault="0030573D" w:rsidP="00051799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42" w:type="dxa"/>
            <w:gridSpan w:val="2"/>
            <w:shd w:val="clear" w:color="auto" w:fill="auto"/>
            <w:vAlign w:val="top"/>
          </w:tcPr>
          <w:p w14:paraId="64F2C7A4" w14:textId="77777777" w:rsidR="0030573D" w:rsidRPr="00571EA0" w:rsidRDefault="0030573D" w:rsidP="00051799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</w:tr>
      <w:tr w:rsidR="00E3316A" w:rsidRPr="00571EA0" w14:paraId="597C6B1E" w14:textId="77777777" w:rsidTr="00E331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7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auto"/>
            <w:vAlign w:val="top"/>
          </w:tcPr>
          <w:p w14:paraId="03187CBF" w14:textId="77777777" w:rsidR="00051799" w:rsidRPr="00571EA0" w:rsidRDefault="0030573D" w:rsidP="00051799">
            <w:pPr>
              <w:pStyle w:val="NoSpacing"/>
              <w:spacing w:before="0"/>
              <w:jc w:val="left"/>
              <w:rPr>
                <w:rFonts w:ascii="TH Sarabun New" w:eastAsiaTheme="minorEastAsia" w:hAnsi="TH Sarabun New" w:cs="TH Sarabun New"/>
                <w:b/>
                <w:bCs w:val="0"/>
                <w:color w:val="000000" w:themeColor="text1"/>
                <w:kern w:val="24"/>
                <w:sz w:val="28"/>
                <w:szCs w:val="28"/>
                <w:lang w:bidi="th-TH"/>
              </w:rPr>
            </w:pPr>
            <w:r w:rsidRPr="00571EA0">
              <w:rPr>
                <w:rFonts w:ascii="TH Sarabun New" w:eastAsiaTheme="minorEastAsia" w:hAnsi="TH Sarabun New" w:cs="TH Sarabun New"/>
                <w:b/>
                <w:bCs w:val="0"/>
                <w:color w:val="000000" w:themeColor="text1"/>
                <w:kern w:val="24"/>
                <w:sz w:val="28"/>
                <w:szCs w:val="28"/>
                <w:cs/>
                <w:lang w:bidi="th-TH"/>
              </w:rPr>
              <w:t xml:space="preserve">กิจกรรมส่งเสริมคุณธรรม </w:t>
            </w:r>
          </w:p>
          <w:p w14:paraId="5D766A66" w14:textId="77777777" w:rsidR="0030573D" w:rsidRPr="00571EA0" w:rsidRDefault="0030573D" w:rsidP="00051799">
            <w:pPr>
              <w:pStyle w:val="NoSpacing"/>
              <w:spacing w:before="0"/>
              <w:jc w:val="left"/>
              <w:rPr>
                <w:rFonts w:ascii="TH Sarabun New" w:hAnsi="TH Sarabun New" w:cs="TH Sarabun New"/>
                <w:b/>
                <w:bCs w:val="0"/>
                <w:color w:val="auto"/>
                <w:sz w:val="28"/>
                <w:szCs w:val="28"/>
                <w:lang w:val="en-GB"/>
              </w:rPr>
            </w:pPr>
            <w:r w:rsidRPr="00571EA0">
              <w:rPr>
                <w:rFonts w:ascii="TH Sarabun New" w:eastAsiaTheme="minorEastAsia" w:hAnsi="TH Sarabun New" w:cs="TH Sarabun New"/>
                <w:b/>
                <w:bCs w:val="0"/>
                <w:color w:val="000000" w:themeColor="text1"/>
                <w:kern w:val="24"/>
                <w:sz w:val="28"/>
                <w:szCs w:val="28"/>
                <w:cs/>
                <w:lang w:bidi="th-TH"/>
              </w:rPr>
              <w:t>จริยธรรม และบุคลิกภาพ</w:t>
            </w:r>
          </w:p>
        </w:tc>
        <w:tc>
          <w:tcPr>
            <w:tcW w:w="1228" w:type="dxa"/>
            <w:shd w:val="clear" w:color="auto" w:fill="auto"/>
            <w:vAlign w:val="top"/>
          </w:tcPr>
          <w:p w14:paraId="22DCC20C" w14:textId="77777777" w:rsidR="0030573D" w:rsidRPr="00571EA0" w:rsidRDefault="0030573D" w:rsidP="00051799">
            <w:pPr>
              <w:pStyle w:val="NoSpacing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14:paraId="0A0CFB90" w14:textId="77777777" w:rsidR="0030573D" w:rsidRPr="00571EA0" w:rsidRDefault="0030573D" w:rsidP="00051799">
            <w:pPr>
              <w:pStyle w:val="NoSpacing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30" w:type="dxa"/>
            <w:shd w:val="clear" w:color="auto" w:fill="auto"/>
            <w:vAlign w:val="top"/>
          </w:tcPr>
          <w:p w14:paraId="2F1B7571" w14:textId="77777777" w:rsidR="0030573D" w:rsidRPr="00571EA0" w:rsidRDefault="0030573D" w:rsidP="00051799">
            <w:pPr>
              <w:pStyle w:val="NoSpacing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14:paraId="4B753762" w14:textId="77777777" w:rsidR="0030573D" w:rsidRPr="00571EA0" w:rsidRDefault="0030573D" w:rsidP="00051799">
            <w:pPr>
              <w:pStyle w:val="NoSpacing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 w14:paraId="6ADA8171" w14:textId="77777777" w:rsidR="0030573D" w:rsidRPr="00571EA0" w:rsidRDefault="0030573D" w:rsidP="00051799">
            <w:pPr>
              <w:pStyle w:val="NoSpacing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42" w:type="dxa"/>
            <w:gridSpan w:val="2"/>
            <w:shd w:val="clear" w:color="auto" w:fill="auto"/>
            <w:vAlign w:val="top"/>
          </w:tcPr>
          <w:p w14:paraId="5BA4B9E5" w14:textId="77777777" w:rsidR="0030573D" w:rsidRPr="00571EA0" w:rsidRDefault="0030573D" w:rsidP="00051799">
            <w:pPr>
              <w:pStyle w:val="NoSpacing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</w:tr>
      <w:tr w:rsidR="00E3316A" w:rsidRPr="00571EA0" w14:paraId="62482EF1" w14:textId="77777777" w:rsidTr="00E3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auto"/>
            <w:vAlign w:val="top"/>
          </w:tcPr>
          <w:p w14:paraId="15265171" w14:textId="77777777" w:rsidR="00051799" w:rsidRPr="00571EA0" w:rsidRDefault="0030573D" w:rsidP="00051799">
            <w:pPr>
              <w:pStyle w:val="NoSpacing"/>
              <w:spacing w:before="0"/>
              <w:jc w:val="left"/>
              <w:rPr>
                <w:rFonts w:ascii="TH Sarabun New" w:hAnsi="TH Sarabun New" w:cs="TH Sarabun New"/>
                <w:bCs w:val="0"/>
                <w:color w:val="auto"/>
                <w:sz w:val="28"/>
                <w:szCs w:val="28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 w:val="0"/>
                <w:color w:val="auto"/>
                <w:sz w:val="28"/>
                <w:szCs w:val="28"/>
                <w:cs/>
                <w:lang w:val="en-GB" w:bidi="th-TH"/>
              </w:rPr>
              <w:t>กิจกรมส่งเสริมศิลปะ</w:t>
            </w:r>
          </w:p>
          <w:p w14:paraId="7A0F12F8" w14:textId="77777777" w:rsidR="0030573D" w:rsidRPr="00571EA0" w:rsidRDefault="0030573D" w:rsidP="00051799">
            <w:pPr>
              <w:pStyle w:val="NoSpacing"/>
              <w:spacing w:before="0"/>
              <w:jc w:val="left"/>
              <w:rPr>
                <w:rFonts w:ascii="TH Sarabun New" w:hAnsi="TH Sarabun New" w:cs="TH Sarabun New"/>
                <w:bCs w:val="0"/>
                <w:color w:val="auto"/>
                <w:sz w:val="28"/>
                <w:szCs w:val="28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 w:val="0"/>
                <w:color w:val="auto"/>
                <w:sz w:val="28"/>
                <w:szCs w:val="28"/>
                <w:cs/>
                <w:lang w:val="en-GB" w:bidi="th-TH"/>
              </w:rPr>
              <w:t>และวัฒนธรรม</w:t>
            </w:r>
          </w:p>
        </w:tc>
        <w:tc>
          <w:tcPr>
            <w:tcW w:w="1228" w:type="dxa"/>
            <w:shd w:val="clear" w:color="auto" w:fill="auto"/>
            <w:vAlign w:val="top"/>
          </w:tcPr>
          <w:p w14:paraId="2F57B9C4" w14:textId="77777777" w:rsidR="0030573D" w:rsidRPr="00571EA0" w:rsidRDefault="0030573D" w:rsidP="00051799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14:paraId="537E6FD7" w14:textId="77777777" w:rsidR="0030573D" w:rsidRPr="00571EA0" w:rsidRDefault="0030573D" w:rsidP="00051799">
            <w:pPr>
              <w:pStyle w:val="NoSpacing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30" w:type="dxa"/>
            <w:shd w:val="clear" w:color="auto" w:fill="auto"/>
            <w:vAlign w:val="top"/>
          </w:tcPr>
          <w:p w14:paraId="34956A91" w14:textId="77777777" w:rsidR="0030573D" w:rsidRPr="00571EA0" w:rsidRDefault="0030573D" w:rsidP="00051799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14:paraId="6325FFE2" w14:textId="77777777" w:rsidR="0030573D" w:rsidRPr="00571EA0" w:rsidRDefault="0030573D" w:rsidP="00051799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 w14:paraId="43D67EAE" w14:textId="77777777" w:rsidR="0030573D" w:rsidRPr="00571EA0" w:rsidRDefault="0030573D" w:rsidP="00051799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42" w:type="dxa"/>
            <w:gridSpan w:val="2"/>
            <w:shd w:val="clear" w:color="auto" w:fill="auto"/>
            <w:vAlign w:val="top"/>
          </w:tcPr>
          <w:p w14:paraId="16C6C389" w14:textId="77777777" w:rsidR="0030573D" w:rsidRPr="00571EA0" w:rsidRDefault="0030573D" w:rsidP="00051799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</w:tr>
      <w:tr w:rsidR="00E3316A" w:rsidRPr="00571EA0" w14:paraId="04BF120B" w14:textId="77777777" w:rsidTr="00E331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auto"/>
            <w:vAlign w:val="top"/>
          </w:tcPr>
          <w:p w14:paraId="063DBB08" w14:textId="77777777" w:rsidR="00051799" w:rsidRPr="00571EA0" w:rsidRDefault="0030573D" w:rsidP="00051799">
            <w:pPr>
              <w:pStyle w:val="NoSpacing"/>
              <w:spacing w:before="0"/>
              <w:jc w:val="left"/>
              <w:rPr>
                <w:rFonts w:ascii="TH Sarabun New" w:hAnsi="TH Sarabun New" w:cs="TH Sarabun New"/>
                <w:bCs w:val="0"/>
                <w:color w:val="auto"/>
                <w:sz w:val="28"/>
                <w:szCs w:val="28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 w:val="0"/>
                <w:color w:val="auto"/>
                <w:sz w:val="28"/>
                <w:szCs w:val="28"/>
                <w:cs/>
                <w:lang w:val="en-GB" w:bidi="th-TH"/>
              </w:rPr>
              <w:t>กิจกรรมบำเพ็ญประโยชน์</w:t>
            </w:r>
          </w:p>
          <w:p w14:paraId="093CCF77" w14:textId="77777777" w:rsidR="0030573D" w:rsidRPr="00571EA0" w:rsidRDefault="0030573D" w:rsidP="00051799">
            <w:pPr>
              <w:pStyle w:val="NoSpacing"/>
              <w:spacing w:before="0"/>
              <w:jc w:val="left"/>
              <w:rPr>
                <w:rFonts w:ascii="TH Sarabun New" w:hAnsi="TH Sarabun New" w:cs="TH Sarabun New"/>
                <w:bCs w:val="0"/>
                <w:color w:val="auto"/>
                <w:sz w:val="28"/>
                <w:szCs w:val="28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 w:val="0"/>
                <w:color w:val="auto"/>
                <w:sz w:val="28"/>
                <w:szCs w:val="28"/>
                <w:cs/>
                <w:lang w:val="en-GB" w:bidi="th-TH"/>
              </w:rPr>
              <w:t>และรักษาสิ่งแวดล้อม</w:t>
            </w:r>
          </w:p>
        </w:tc>
        <w:tc>
          <w:tcPr>
            <w:tcW w:w="1228" w:type="dxa"/>
            <w:shd w:val="clear" w:color="auto" w:fill="auto"/>
            <w:vAlign w:val="top"/>
          </w:tcPr>
          <w:p w14:paraId="7CEFCC7D" w14:textId="77777777" w:rsidR="0030573D" w:rsidRPr="00571EA0" w:rsidRDefault="0030573D" w:rsidP="00051799">
            <w:pPr>
              <w:pStyle w:val="NoSpacing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14:paraId="1684C376" w14:textId="77777777" w:rsidR="0030573D" w:rsidRPr="00571EA0" w:rsidRDefault="0030573D" w:rsidP="00051799">
            <w:pPr>
              <w:pStyle w:val="NoSpacing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30" w:type="dxa"/>
            <w:shd w:val="clear" w:color="auto" w:fill="auto"/>
            <w:vAlign w:val="top"/>
          </w:tcPr>
          <w:p w14:paraId="7E4B36A4" w14:textId="77777777" w:rsidR="0030573D" w:rsidRPr="00571EA0" w:rsidRDefault="0030573D" w:rsidP="00051799">
            <w:pPr>
              <w:pStyle w:val="NoSpacing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14:paraId="267C3B4C" w14:textId="77777777" w:rsidR="0030573D" w:rsidRPr="00571EA0" w:rsidRDefault="0030573D" w:rsidP="00051799">
            <w:pPr>
              <w:pStyle w:val="NoSpacing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 w14:paraId="06FBA70F" w14:textId="77777777" w:rsidR="0030573D" w:rsidRPr="00571EA0" w:rsidRDefault="0030573D" w:rsidP="00051799">
            <w:pPr>
              <w:pStyle w:val="NoSpacing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42" w:type="dxa"/>
            <w:gridSpan w:val="2"/>
            <w:shd w:val="clear" w:color="auto" w:fill="auto"/>
            <w:vAlign w:val="top"/>
          </w:tcPr>
          <w:p w14:paraId="7F4492C2" w14:textId="77777777" w:rsidR="0030573D" w:rsidRPr="00571EA0" w:rsidRDefault="0030573D" w:rsidP="00051799">
            <w:pPr>
              <w:pStyle w:val="NoSpacing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</w:tr>
      <w:tr w:rsidR="00E3316A" w:rsidRPr="00571EA0" w14:paraId="6ABB3D60" w14:textId="77777777" w:rsidTr="00E331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3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auto"/>
            <w:vAlign w:val="top"/>
          </w:tcPr>
          <w:p w14:paraId="3123E353" w14:textId="77777777" w:rsidR="0030573D" w:rsidRPr="00571EA0" w:rsidRDefault="0030573D" w:rsidP="00051799">
            <w:pPr>
              <w:pStyle w:val="NoSpacing"/>
              <w:spacing w:before="120"/>
              <w:jc w:val="center"/>
              <w:rPr>
                <w:rFonts w:ascii="TH Sarabun New" w:hAnsi="TH Sarabun New" w:cs="TH Sarabun New"/>
                <w:b w:val="0"/>
                <w:color w:val="auto"/>
                <w:sz w:val="28"/>
                <w:szCs w:val="28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 w:val="0"/>
                <w:color w:val="auto"/>
                <w:sz w:val="28"/>
                <w:szCs w:val="28"/>
                <w:cs/>
                <w:lang w:val="en-GB" w:bidi="th-TH"/>
              </w:rPr>
              <w:t>รวม</w:t>
            </w:r>
          </w:p>
        </w:tc>
        <w:tc>
          <w:tcPr>
            <w:tcW w:w="1228" w:type="dxa"/>
            <w:shd w:val="clear" w:color="auto" w:fill="auto"/>
            <w:vAlign w:val="top"/>
          </w:tcPr>
          <w:p w14:paraId="48D4AAE3" w14:textId="77777777" w:rsidR="0030573D" w:rsidRPr="00571EA0" w:rsidRDefault="0030573D" w:rsidP="00051799">
            <w:pPr>
              <w:pStyle w:val="NoSpacing"/>
              <w:spacing w:before="1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14:paraId="21ACA819" w14:textId="77777777" w:rsidR="0030573D" w:rsidRPr="00571EA0" w:rsidRDefault="0030573D" w:rsidP="00051799">
            <w:pPr>
              <w:pStyle w:val="NoSpacing"/>
              <w:spacing w:before="12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30" w:type="dxa"/>
            <w:shd w:val="clear" w:color="auto" w:fill="auto"/>
            <w:vAlign w:val="top"/>
          </w:tcPr>
          <w:p w14:paraId="77B9948E" w14:textId="77777777" w:rsidR="0030573D" w:rsidRPr="00571EA0" w:rsidRDefault="0030573D" w:rsidP="00051799">
            <w:pPr>
              <w:pStyle w:val="NoSpacing"/>
              <w:spacing w:before="1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14:paraId="258504BF" w14:textId="77777777" w:rsidR="0030573D" w:rsidRPr="00571EA0" w:rsidRDefault="0030573D" w:rsidP="00051799">
            <w:pPr>
              <w:pStyle w:val="NoSpacing"/>
              <w:spacing w:before="1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Cs w:val="0"/>
                <w:color w:val="auto"/>
                <w:sz w:val="28"/>
                <w:szCs w:val="28"/>
                <w:lang w:val="en-GB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 w14:paraId="7B13E248" w14:textId="77777777" w:rsidR="0030573D" w:rsidRPr="00571EA0" w:rsidRDefault="0030573D" w:rsidP="00051799">
            <w:pPr>
              <w:pStyle w:val="NoSpacing"/>
              <w:spacing w:before="1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42" w:type="dxa"/>
            <w:gridSpan w:val="2"/>
            <w:shd w:val="clear" w:color="auto" w:fill="auto"/>
            <w:vAlign w:val="top"/>
          </w:tcPr>
          <w:p w14:paraId="44DCEEA0" w14:textId="77777777" w:rsidR="0030573D" w:rsidRPr="00571EA0" w:rsidRDefault="0030573D" w:rsidP="00051799">
            <w:pPr>
              <w:pStyle w:val="NoSpacing"/>
              <w:spacing w:before="1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color w:val="auto"/>
                <w:sz w:val="28"/>
                <w:szCs w:val="28"/>
                <w:lang w:val="en-GB" w:bidi="th-TH"/>
              </w:rPr>
            </w:pPr>
          </w:p>
        </w:tc>
      </w:tr>
    </w:tbl>
    <w:p w14:paraId="2C2E7021" w14:textId="77777777" w:rsidR="003A47E4" w:rsidRDefault="003A47E4" w:rsidP="00FA14DF">
      <w:pPr>
        <w:spacing w:after="0"/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31F6CEA0" w14:textId="77777777" w:rsidR="00C26F2F" w:rsidRDefault="00C26F2F" w:rsidP="00FA14DF">
      <w:pPr>
        <w:spacing w:after="0"/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0C907D2E" w14:textId="107D6905" w:rsidR="00FA14DF" w:rsidRPr="00571EA0" w:rsidRDefault="00C26F2F" w:rsidP="00FA14DF">
      <w:pPr>
        <w:spacing w:after="0"/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lastRenderedPageBreak/>
        <w:t>3</w:t>
      </w:r>
      <w:r w:rsidR="00FA14DF" w:rsidRPr="00571EA0">
        <w:rPr>
          <w:rFonts w:ascii="TH Sarabun New" w:hAnsi="TH Sarabun New" w:cs="TH Sarabun New"/>
          <w:b/>
          <w:bCs/>
          <w:sz w:val="40"/>
          <w:szCs w:val="40"/>
          <w:cs/>
        </w:rPr>
        <w:t>.1.3  รายงานจำนวนนิสิตที่สำเร็จ/ไม่สำเร็จการศึกษาตามระยะเวลาที่</w:t>
      </w:r>
    </w:p>
    <w:p w14:paraId="1E1F035D" w14:textId="77777777" w:rsidR="00FA14DF" w:rsidRPr="00571EA0" w:rsidRDefault="00FA14DF" w:rsidP="00FA14DF">
      <w:pPr>
        <w:spacing w:after="0"/>
        <w:rPr>
          <w:rFonts w:ascii="TH Sarabun New" w:hAnsi="TH Sarabun New" w:cs="TH Sarabun New"/>
          <w:b/>
          <w:bCs/>
          <w:sz w:val="40"/>
          <w:szCs w:val="40"/>
        </w:rPr>
      </w:pPr>
      <w:r w:rsidRPr="00571EA0">
        <w:rPr>
          <w:rFonts w:ascii="TH Sarabun New" w:hAnsi="TH Sarabun New" w:cs="TH Sarabun New"/>
          <w:b/>
          <w:bCs/>
          <w:sz w:val="40"/>
          <w:szCs w:val="40"/>
          <w:cs/>
        </w:rPr>
        <w:t>กำหนดไว้ในหลักสูตร</w:t>
      </w:r>
    </w:p>
    <w:p w14:paraId="26D0BC5C" w14:textId="4EC41E83" w:rsidR="00BB070F" w:rsidRPr="00571EA0" w:rsidRDefault="00FA14DF" w:rsidP="00FA14DF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40"/>
          <w:szCs w:val="40"/>
        </w:rPr>
        <w:tab/>
      </w:r>
      <w:r w:rsidRPr="00571EA0">
        <w:rPr>
          <w:rFonts w:ascii="TH Sarabun New" w:hAnsi="TH Sarabun New" w:cs="TH Sarabun New"/>
          <w:b/>
          <w:bCs/>
          <w:sz w:val="40"/>
          <w:szCs w:val="40"/>
        </w:rPr>
        <w:tab/>
      </w:r>
      <w:r w:rsidRPr="00C26F2F">
        <w:rPr>
          <w:rFonts w:ascii="TH Sarabun New" w:hAnsi="TH Sarabun New" w:cs="TH Sarabun New"/>
          <w:b/>
          <w:bCs/>
          <w:sz w:val="32"/>
          <w:szCs w:val="32"/>
        </w:rPr>
        <w:tab/>
      </w:r>
      <w:r w:rsidR="00C26F2F" w:rsidRPr="00C26F2F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C26F2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C26F2F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C26F2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C26F2F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C26F2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571EA0">
        <w:rPr>
          <w:rFonts w:ascii="TH Sarabun New" w:hAnsi="TH Sarabun New" w:cs="TH Sarabun New"/>
          <w:b/>
          <w:bCs/>
          <w:sz w:val="32"/>
          <w:szCs w:val="32"/>
        </w:rPr>
        <w:t xml:space="preserve">1  </w:t>
      </w: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รายงานจำนวนนิสิตที่สำเร็จ</w:t>
      </w:r>
      <w:r w:rsidR="00952B3D" w:rsidRPr="00571EA0">
        <w:rPr>
          <w:rFonts w:ascii="TH Sarabun New" w:hAnsi="TH Sarabun New" w:cs="TH Sarabun New"/>
          <w:b/>
          <w:bCs/>
          <w:sz w:val="32"/>
          <w:szCs w:val="32"/>
          <w:cs/>
        </w:rPr>
        <w:t>การศึกษาตามระยะเวลาที่กำหนดไว้ใน</w:t>
      </w:r>
    </w:p>
    <w:p w14:paraId="30D6EA64" w14:textId="77777777" w:rsidR="00FA14DF" w:rsidRPr="00571EA0" w:rsidRDefault="00952B3D" w:rsidP="00FA14DF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</w:p>
    <w:p w14:paraId="3FEAD76B" w14:textId="77777777" w:rsidR="005E49A8" w:rsidRPr="00571EA0" w:rsidRDefault="005E49A8" w:rsidP="00E62E47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929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811"/>
        <w:gridCol w:w="729"/>
        <w:gridCol w:w="729"/>
        <w:gridCol w:w="899"/>
        <w:gridCol w:w="845"/>
        <w:gridCol w:w="845"/>
        <w:gridCol w:w="1439"/>
      </w:tblGrid>
      <w:tr w:rsidR="00FF2958" w:rsidRPr="00571EA0" w14:paraId="2C9FAD1D" w14:textId="77777777" w:rsidTr="002F6240">
        <w:trPr>
          <w:trHeight w:val="241"/>
        </w:trPr>
        <w:tc>
          <w:tcPr>
            <w:tcW w:w="3811" w:type="dxa"/>
            <w:vMerge w:val="restart"/>
            <w:shd w:val="clear" w:color="auto" w:fill="FFFFFF" w:themeFill="background1"/>
            <w:hideMark/>
          </w:tcPr>
          <w:p w14:paraId="2F56FC96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สาขา</w:t>
            </w:r>
            <w:r w:rsidR="00BB070F"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วิชา</w:t>
            </w:r>
          </w:p>
        </w:tc>
        <w:tc>
          <w:tcPr>
            <w:tcW w:w="4047" w:type="dxa"/>
            <w:gridSpan w:val="5"/>
            <w:shd w:val="clear" w:color="auto" w:fill="FFFFFF" w:themeFill="background1"/>
          </w:tcPr>
          <w:p w14:paraId="3724E2BB" w14:textId="77777777" w:rsidR="00FF2958" w:rsidRPr="00571EA0" w:rsidRDefault="00FF2958" w:rsidP="00FF29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ผู้สำเร็จการศึกษา  ปีการศึกษา</w:t>
            </w:r>
          </w:p>
        </w:tc>
        <w:tc>
          <w:tcPr>
            <w:tcW w:w="1439" w:type="dxa"/>
            <w:vMerge w:val="restart"/>
            <w:shd w:val="clear" w:color="auto" w:fill="FFFFFF" w:themeFill="background1"/>
            <w:hideMark/>
          </w:tcPr>
          <w:p w14:paraId="1D1AEA6A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รวมทั้งสิ้น</w:t>
            </w:r>
          </w:p>
        </w:tc>
      </w:tr>
      <w:tr w:rsidR="00FF2958" w:rsidRPr="00571EA0" w14:paraId="64D8CBA2" w14:textId="77777777" w:rsidTr="002F6240">
        <w:trPr>
          <w:trHeight w:val="241"/>
        </w:trPr>
        <w:tc>
          <w:tcPr>
            <w:tcW w:w="3811" w:type="dxa"/>
            <w:vMerge/>
            <w:shd w:val="clear" w:color="auto" w:fill="FFFFFF" w:themeFill="background1"/>
            <w:hideMark/>
          </w:tcPr>
          <w:p w14:paraId="04C10BC1" w14:textId="77777777" w:rsidR="00FF2958" w:rsidRPr="00571EA0" w:rsidRDefault="00FF2958" w:rsidP="00FF295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7CEC92E6" w14:textId="77777777" w:rsidR="00FF2958" w:rsidRPr="00571EA0" w:rsidRDefault="00FF2958" w:rsidP="00FF29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...</w:t>
            </w:r>
          </w:p>
        </w:tc>
        <w:tc>
          <w:tcPr>
            <w:tcW w:w="729" w:type="dxa"/>
            <w:shd w:val="clear" w:color="auto" w:fill="FFFFFF" w:themeFill="background1"/>
          </w:tcPr>
          <w:p w14:paraId="1ACC6CB4" w14:textId="77777777" w:rsidR="00FF2958" w:rsidRPr="00571EA0" w:rsidRDefault="00FF2958" w:rsidP="00FF2958">
            <w:pPr>
              <w:jc w:val="center"/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...</w:t>
            </w:r>
          </w:p>
        </w:tc>
        <w:tc>
          <w:tcPr>
            <w:tcW w:w="899" w:type="dxa"/>
            <w:shd w:val="clear" w:color="auto" w:fill="FFFFFF" w:themeFill="background1"/>
          </w:tcPr>
          <w:p w14:paraId="2F7305A4" w14:textId="77777777" w:rsidR="00FF2958" w:rsidRPr="00571EA0" w:rsidRDefault="00FF2958" w:rsidP="00FF2958">
            <w:pPr>
              <w:jc w:val="center"/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...</w:t>
            </w:r>
          </w:p>
        </w:tc>
        <w:tc>
          <w:tcPr>
            <w:tcW w:w="845" w:type="dxa"/>
            <w:shd w:val="clear" w:color="auto" w:fill="FFFFFF" w:themeFill="background1"/>
          </w:tcPr>
          <w:p w14:paraId="6AAC2CA8" w14:textId="77777777" w:rsidR="00FF2958" w:rsidRPr="00571EA0" w:rsidRDefault="00FF2958" w:rsidP="00FF2958">
            <w:pPr>
              <w:jc w:val="center"/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...</w:t>
            </w:r>
          </w:p>
        </w:tc>
        <w:tc>
          <w:tcPr>
            <w:tcW w:w="845" w:type="dxa"/>
            <w:shd w:val="clear" w:color="auto" w:fill="FFFFFF" w:themeFill="background1"/>
          </w:tcPr>
          <w:p w14:paraId="6A3A1F31" w14:textId="77777777" w:rsidR="00FF2958" w:rsidRPr="00571EA0" w:rsidRDefault="00FF2958" w:rsidP="00FF2958">
            <w:pPr>
              <w:jc w:val="center"/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...</w:t>
            </w:r>
          </w:p>
        </w:tc>
        <w:tc>
          <w:tcPr>
            <w:tcW w:w="1439" w:type="dxa"/>
            <w:vMerge/>
            <w:shd w:val="clear" w:color="auto" w:fill="FFFFFF" w:themeFill="background1"/>
            <w:hideMark/>
          </w:tcPr>
          <w:p w14:paraId="52CB85CC" w14:textId="77777777" w:rsidR="00FF2958" w:rsidRPr="00571EA0" w:rsidRDefault="00FF2958" w:rsidP="00FF295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FF2958" w:rsidRPr="00571EA0" w14:paraId="46C7D487" w14:textId="77777777" w:rsidTr="002F6240">
        <w:trPr>
          <w:trHeight w:val="214"/>
        </w:trPr>
        <w:tc>
          <w:tcPr>
            <w:tcW w:w="3811" w:type="dxa"/>
            <w:shd w:val="clear" w:color="auto" w:fill="FFFFFF" w:themeFill="background1"/>
          </w:tcPr>
          <w:p w14:paraId="6C08EE99" w14:textId="77777777" w:rsidR="00FF2958" w:rsidRPr="00571EA0" w:rsidRDefault="00FF2958" w:rsidP="007340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2DB6613D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48BD2C2A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14:paraId="1C541A48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6180F985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2BF15A74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6527E6A2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FF2958" w:rsidRPr="00571EA0" w14:paraId="760CCC0A" w14:textId="77777777" w:rsidTr="002F6240">
        <w:trPr>
          <w:trHeight w:val="97"/>
        </w:trPr>
        <w:tc>
          <w:tcPr>
            <w:tcW w:w="3811" w:type="dxa"/>
            <w:shd w:val="clear" w:color="auto" w:fill="FFFFFF" w:themeFill="background1"/>
          </w:tcPr>
          <w:p w14:paraId="7B312CA9" w14:textId="77777777" w:rsidR="00FF2958" w:rsidRPr="00571EA0" w:rsidRDefault="00FF2958" w:rsidP="007340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288B45A2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01FB239C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14:paraId="1A91BD4A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64177A67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73BFACF0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1B5A6621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FF2958" w:rsidRPr="00571EA0" w14:paraId="5E05D821" w14:textId="77777777" w:rsidTr="002F6240">
        <w:trPr>
          <w:trHeight w:val="250"/>
        </w:trPr>
        <w:tc>
          <w:tcPr>
            <w:tcW w:w="3811" w:type="dxa"/>
            <w:shd w:val="clear" w:color="auto" w:fill="FFFFFF" w:themeFill="background1"/>
          </w:tcPr>
          <w:p w14:paraId="63FC837B" w14:textId="77777777" w:rsidR="00FF2958" w:rsidRPr="00571EA0" w:rsidRDefault="00FF2958" w:rsidP="007340D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694CFC98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4983372C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14:paraId="49E878A9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7669D7E3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558C2044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7BBEB3D4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FF2958" w:rsidRPr="00571EA0" w14:paraId="73498757" w14:textId="77777777" w:rsidTr="002F6240">
        <w:trPr>
          <w:trHeight w:val="376"/>
        </w:trPr>
        <w:tc>
          <w:tcPr>
            <w:tcW w:w="3811" w:type="dxa"/>
            <w:shd w:val="clear" w:color="auto" w:fill="E7E6E6" w:themeFill="background2"/>
            <w:hideMark/>
          </w:tcPr>
          <w:p w14:paraId="21415D9B" w14:textId="77777777" w:rsidR="00FF2958" w:rsidRPr="00571EA0" w:rsidRDefault="00FF2958" w:rsidP="007340D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รวม ปริญญาตรี</w:t>
            </w:r>
          </w:p>
        </w:tc>
        <w:tc>
          <w:tcPr>
            <w:tcW w:w="729" w:type="dxa"/>
            <w:shd w:val="clear" w:color="auto" w:fill="E7E6E6" w:themeFill="background2"/>
          </w:tcPr>
          <w:p w14:paraId="63B0C133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  <w:cs/>
              </w:rPr>
            </w:pPr>
          </w:p>
        </w:tc>
        <w:tc>
          <w:tcPr>
            <w:tcW w:w="729" w:type="dxa"/>
            <w:shd w:val="clear" w:color="auto" w:fill="E7E6E6" w:themeFill="background2"/>
          </w:tcPr>
          <w:p w14:paraId="0EF09CB8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99" w:type="dxa"/>
            <w:shd w:val="clear" w:color="auto" w:fill="E7E6E6" w:themeFill="background2"/>
          </w:tcPr>
          <w:p w14:paraId="3FB8F47E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E7E6E6" w:themeFill="background2"/>
          </w:tcPr>
          <w:p w14:paraId="358861B6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E7E6E6" w:themeFill="background2"/>
          </w:tcPr>
          <w:p w14:paraId="4C195816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39" w:type="dxa"/>
            <w:shd w:val="clear" w:color="auto" w:fill="E7E6E6" w:themeFill="background2"/>
          </w:tcPr>
          <w:p w14:paraId="03551D16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FF2958" w:rsidRPr="00571EA0" w14:paraId="23E420A0" w14:textId="77777777" w:rsidTr="002F6240">
        <w:trPr>
          <w:trHeight w:val="340"/>
        </w:trPr>
        <w:tc>
          <w:tcPr>
            <w:tcW w:w="3811" w:type="dxa"/>
            <w:shd w:val="clear" w:color="auto" w:fill="E7E6E6" w:themeFill="background2"/>
          </w:tcPr>
          <w:p w14:paraId="66DA1735" w14:textId="77777777" w:rsidR="00FF2958" w:rsidRPr="00571EA0" w:rsidRDefault="00FF2958" w:rsidP="007340D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จำนวนบัณฑิตที่จบตามระยะเวลาหลักสูตร</w:t>
            </w:r>
          </w:p>
        </w:tc>
        <w:tc>
          <w:tcPr>
            <w:tcW w:w="729" w:type="dxa"/>
            <w:shd w:val="clear" w:color="auto" w:fill="E7E6E6" w:themeFill="background2"/>
          </w:tcPr>
          <w:p w14:paraId="57B92DBC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  <w:cs/>
              </w:rPr>
            </w:pPr>
          </w:p>
        </w:tc>
        <w:tc>
          <w:tcPr>
            <w:tcW w:w="729" w:type="dxa"/>
            <w:shd w:val="clear" w:color="auto" w:fill="E7E6E6" w:themeFill="background2"/>
          </w:tcPr>
          <w:p w14:paraId="761C6B32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99" w:type="dxa"/>
            <w:shd w:val="clear" w:color="auto" w:fill="E7E6E6" w:themeFill="background2"/>
          </w:tcPr>
          <w:p w14:paraId="3B495E91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E7E6E6" w:themeFill="background2"/>
          </w:tcPr>
          <w:p w14:paraId="08BDAED4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E7E6E6" w:themeFill="background2"/>
          </w:tcPr>
          <w:p w14:paraId="6FE8BFCC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39" w:type="dxa"/>
            <w:shd w:val="clear" w:color="auto" w:fill="E7E6E6" w:themeFill="background2"/>
          </w:tcPr>
          <w:p w14:paraId="4F12EB92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FF2958" w:rsidRPr="00571EA0" w14:paraId="3818F304" w14:textId="77777777" w:rsidTr="002F6240">
        <w:trPr>
          <w:trHeight w:val="340"/>
        </w:trPr>
        <w:tc>
          <w:tcPr>
            <w:tcW w:w="3811" w:type="dxa"/>
            <w:shd w:val="clear" w:color="auto" w:fill="FFFFFF" w:themeFill="background1"/>
          </w:tcPr>
          <w:p w14:paraId="01C452C6" w14:textId="77777777" w:rsidR="00FF2958" w:rsidRPr="00571EA0" w:rsidRDefault="00FF2958" w:rsidP="007340D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63A835B1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  <w:cs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4720B73F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14:paraId="4D22C49A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49DD242F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43C1E98E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0129B532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FF2958" w:rsidRPr="00571EA0" w14:paraId="02B11231" w14:textId="77777777" w:rsidTr="002F6240">
        <w:trPr>
          <w:trHeight w:val="340"/>
        </w:trPr>
        <w:tc>
          <w:tcPr>
            <w:tcW w:w="3811" w:type="dxa"/>
            <w:shd w:val="clear" w:color="auto" w:fill="FFFFFF" w:themeFill="background1"/>
          </w:tcPr>
          <w:p w14:paraId="302FAE9B" w14:textId="77777777" w:rsidR="00FF2958" w:rsidRPr="00571EA0" w:rsidRDefault="00FF2958" w:rsidP="007340D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304A408F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  <w:cs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2B9B7608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14:paraId="060BE0B5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10B84464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0824727E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79490E28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FF2958" w:rsidRPr="00571EA0" w14:paraId="639ED2BB" w14:textId="77777777" w:rsidTr="002F6240">
        <w:trPr>
          <w:trHeight w:val="340"/>
        </w:trPr>
        <w:tc>
          <w:tcPr>
            <w:tcW w:w="3811" w:type="dxa"/>
            <w:shd w:val="clear" w:color="auto" w:fill="FFFFFF" w:themeFill="background1"/>
          </w:tcPr>
          <w:p w14:paraId="5E138670" w14:textId="77777777" w:rsidR="00FF2958" w:rsidRPr="00571EA0" w:rsidRDefault="00FF2958" w:rsidP="007340D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2E197013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  <w:cs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20ED5D46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14:paraId="4D200E23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61CB2809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49CBBA82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27BEF3E1" w14:textId="77777777" w:rsidR="00FF2958" w:rsidRPr="00571EA0" w:rsidRDefault="00FF2958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FF2958" w:rsidRPr="00571EA0" w14:paraId="66D6B537" w14:textId="77777777" w:rsidTr="002F6240">
        <w:trPr>
          <w:trHeight w:val="340"/>
        </w:trPr>
        <w:tc>
          <w:tcPr>
            <w:tcW w:w="3811" w:type="dxa"/>
            <w:shd w:val="clear" w:color="auto" w:fill="E7E6E6" w:themeFill="background2"/>
          </w:tcPr>
          <w:p w14:paraId="5F074186" w14:textId="77777777" w:rsidR="00FF2958" w:rsidRPr="00571EA0" w:rsidRDefault="00FF2958" w:rsidP="00FF295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รวม ปริญญาโท</w:t>
            </w:r>
          </w:p>
        </w:tc>
        <w:tc>
          <w:tcPr>
            <w:tcW w:w="729" w:type="dxa"/>
            <w:shd w:val="clear" w:color="auto" w:fill="E7E6E6" w:themeFill="background2"/>
          </w:tcPr>
          <w:p w14:paraId="3469999B" w14:textId="77777777" w:rsidR="00FF2958" w:rsidRPr="00571EA0" w:rsidRDefault="00FF2958" w:rsidP="00FF29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  <w:cs/>
              </w:rPr>
            </w:pPr>
          </w:p>
        </w:tc>
        <w:tc>
          <w:tcPr>
            <w:tcW w:w="729" w:type="dxa"/>
            <w:shd w:val="clear" w:color="auto" w:fill="E7E6E6" w:themeFill="background2"/>
          </w:tcPr>
          <w:p w14:paraId="5236A6AD" w14:textId="77777777" w:rsidR="00FF2958" w:rsidRPr="00571EA0" w:rsidRDefault="00FF2958" w:rsidP="00FF29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99" w:type="dxa"/>
            <w:shd w:val="clear" w:color="auto" w:fill="E7E6E6" w:themeFill="background2"/>
          </w:tcPr>
          <w:p w14:paraId="15A50CBF" w14:textId="77777777" w:rsidR="00FF2958" w:rsidRPr="00571EA0" w:rsidRDefault="00FF2958" w:rsidP="00FF29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E7E6E6" w:themeFill="background2"/>
          </w:tcPr>
          <w:p w14:paraId="77E6C351" w14:textId="77777777" w:rsidR="00FF2958" w:rsidRPr="00571EA0" w:rsidRDefault="00FF2958" w:rsidP="00FF29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E7E6E6" w:themeFill="background2"/>
          </w:tcPr>
          <w:p w14:paraId="6ADFE2A6" w14:textId="77777777" w:rsidR="00FF2958" w:rsidRPr="00571EA0" w:rsidRDefault="00FF2958" w:rsidP="00FF29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39" w:type="dxa"/>
            <w:shd w:val="clear" w:color="auto" w:fill="E7E6E6" w:themeFill="background2"/>
          </w:tcPr>
          <w:p w14:paraId="2A06ED9F" w14:textId="77777777" w:rsidR="00FF2958" w:rsidRPr="00571EA0" w:rsidRDefault="00FF2958" w:rsidP="00FF29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2F6240" w:rsidRPr="00571EA0" w14:paraId="70095A2D" w14:textId="77777777" w:rsidTr="002F6240">
        <w:trPr>
          <w:trHeight w:val="340"/>
        </w:trPr>
        <w:tc>
          <w:tcPr>
            <w:tcW w:w="3811" w:type="dxa"/>
            <w:shd w:val="clear" w:color="auto" w:fill="E7E6E6" w:themeFill="background2"/>
          </w:tcPr>
          <w:p w14:paraId="55F2F19F" w14:textId="77777777" w:rsidR="002F6240" w:rsidRPr="00571EA0" w:rsidRDefault="002F6240" w:rsidP="002F624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จำนวนบัณฑิตที่จบตามระยะเวลาหลักสูตร</w:t>
            </w:r>
          </w:p>
        </w:tc>
        <w:tc>
          <w:tcPr>
            <w:tcW w:w="729" w:type="dxa"/>
            <w:shd w:val="clear" w:color="auto" w:fill="E7E6E6" w:themeFill="background2"/>
          </w:tcPr>
          <w:p w14:paraId="642C3727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  <w:cs/>
              </w:rPr>
            </w:pPr>
          </w:p>
        </w:tc>
        <w:tc>
          <w:tcPr>
            <w:tcW w:w="729" w:type="dxa"/>
            <w:shd w:val="clear" w:color="auto" w:fill="E7E6E6" w:themeFill="background2"/>
          </w:tcPr>
          <w:p w14:paraId="0F4CBD92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99" w:type="dxa"/>
            <w:shd w:val="clear" w:color="auto" w:fill="E7E6E6" w:themeFill="background2"/>
          </w:tcPr>
          <w:p w14:paraId="0E113AD2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E7E6E6" w:themeFill="background2"/>
          </w:tcPr>
          <w:p w14:paraId="460A4748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E7E6E6" w:themeFill="background2"/>
          </w:tcPr>
          <w:p w14:paraId="135D6974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39" w:type="dxa"/>
            <w:shd w:val="clear" w:color="auto" w:fill="E7E6E6" w:themeFill="background2"/>
          </w:tcPr>
          <w:p w14:paraId="01A347E2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2F6240" w:rsidRPr="00571EA0" w14:paraId="645DBBC2" w14:textId="77777777" w:rsidTr="002F6240">
        <w:trPr>
          <w:trHeight w:val="340"/>
        </w:trPr>
        <w:tc>
          <w:tcPr>
            <w:tcW w:w="3811" w:type="dxa"/>
            <w:shd w:val="clear" w:color="auto" w:fill="FFFFFF" w:themeFill="background1"/>
          </w:tcPr>
          <w:p w14:paraId="31D56F94" w14:textId="77777777" w:rsidR="002F6240" w:rsidRPr="00571EA0" w:rsidRDefault="002F6240" w:rsidP="002F624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6426501D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  <w:cs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2CDC5016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14:paraId="1AF936E2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65BB3C3D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5B02DC94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17D5139A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2F6240" w:rsidRPr="00571EA0" w14:paraId="0A626D7C" w14:textId="77777777" w:rsidTr="002F6240">
        <w:trPr>
          <w:trHeight w:val="340"/>
        </w:trPr>
        <w:tc>
          <w:tcPr>
            <w:tcW w:w="3811" w:type="dxa"/>
            <w:shd w:val="clear" w:color="auto" w:fill="FFFFFF" w:themeFill="background1"/>
          </w:tcPr>
          <w:p w14:paraId="7AF8DFE2" w14:textId="77777777" w:rsidR="002F6240" w:rsidRPr="00571EA0" w:rsidRDefault="002F6240" w:rsidP="002F624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38B1DC36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  <w:cs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1A59C7E1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14:paraId="0155C86D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52F6AE3A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5C86BC7D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37F9EF69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2F6240" w:rsidRPr="00571EA0" w14:paraId="6E94D372" w14:textId="77777777" w:rsidTr="002F6240">
        <w:trPr>
          <w:trHeight w:val="340"/>
        </w:trPr>
        <w:tc>
          <w:tcPr>
            <w:tcW w:w="3811" w:type="dxa"/>
            <w:shd w:val="clear" w:color="auto" w:fill="FFFFFF" w:themeFill="background1"/>
          </w:tcPr>
          <w:p w14:paraId="7D0ED575" w14:textId="77777777" w:rsidR="002F6240" w:rsidRPr="00571EA0" w:rsidRDefault="002F6240" w:rsidP="002F624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3D1FD82C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  <w:cs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09B4F4C4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14:paraId="7E1EC270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7D164E93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5BD16266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0AB8CCC8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2F6240" w:rsidRPr="00571EA0" w14:paraId="0E2B9D70" w14:textId="77777777" w:rsidTr="002F6240">
        <w:trPr>
          <w:trHeight w:val="340"/>
        </w:trPr>
        <w:tc>
          <w:tcPr>
            <w:tcW w:w="3811" w:type="dxa"/>
            <w:shd w:val="clear" w:color="auto" w:fill="E7E6E6" w:themeFill="background2"/>
          </w:tcPr>
          <w:p w14:paraId="5E809E7E" w14:textId="77777777" w:rsidR="002F6240" w:rsidRPr="00571EA0" w:rsidRDefault="002F6240" w:rsidP="002F624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รวมปริญญาเอก</w:t>
            </w:r>
          </w:p>
        </w:tc>
        <w:tc>
          <w:tcPr>
            <w:tcW w:w="729" w:type="dxa"/>
            <w:shd w:val="clear" w:color="auto" w:fill="E7E6E6" w:themeFill="background2"/>
          </w:tcPr>
          <w:p w14:paraId="074D3F23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  <w:cs/>
              </w:rPr>
            </w:pPr>
          </w:p>
        </w:tc>
        <w:tc>
          <w:tcPr>
            <w:tcW w:w="729" w:type="dxa"/>
            <w:shd w:val="clear" w:color="auto" w:fill="E7E6E6" w:themeFill="background2"/>
          </w:tcPr>
          <w:p w14:paraId="397BE2C1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99" w:type="dxa"/>
            <w:shd w:val="clear" w:color="auto" w:fill="E7E6E6" w:themeFill="background2"/>
          </w:tcPr>
          <w:p w14:paraId="60B6D310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E7E6E6" w:themeFill="background2"/>
          </w:tcPr>
          <w:p w14:paraId="60CBFB8E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E7E6E6" w:themeFill="background2"/>
          </w:tcPr>
          <w:p w14:paraId="0C7E6243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39" w:type="dxa"/>
            <w:shd w:val="clear" w:color="auto" w:fill="E7E6E6" w:themeFill="background2"/>
          </w:tcPr>
          <w:p w14:paraId="678C587D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2F6240" w:rsidRPr="00571EA0" w14:paraId="003E7E02" w14:textId="77777777" w:rsidTr="002F6240">
        <w:trPr>
          <w:trHeight w:val="340"/>
        </w:trPr>
        <w:tc>
          <w:tcPr>
            <w:tcW w:w="3811" w:type="dxa"/>
            <w:shd w:val="clear" w:color="auto" w:fill="E7E6E6" w:themeFill="background2"/>
          </w:tcPr>
          <w:p w14:paraId="3A4385FD" w14:textId="77777777" w:rsidR="002F6240" w:rsidRPr="00571EA0" w:rsidRDefault="002F6240" w:rsidP="002F624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รวมปริญญาโทและปริญญาเอก</w:t>
            </w:r>
          </w:p>
        </w:tc>
        <w:tc>
          <w:tcPr>
            <w:tcW w:w="729" w:type="dxa"/>
            <w:shd w:val="clear" w:color="auto" w:fill="E7E6E6" w:themeFill="background2"/>
          </w:tcPr>
          <w:p w14:paraId="4B780C82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  <w:cs/>
              </w:rPr>
            </w:pPr>
          </w:p>
        </w:tc>
        <w:tc>
          <w:tcPr>
            <w:tcW w:w="729" w:type="dxa"/>
            <w:shd w:val="clear" w:color="auto" w:fill="E7E6E6" w:themeFill="background2"/>
          </w:tcPr>
          <w:p w14:paraId="5784A9A6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99" w:type="dxa"/>
            <w:shd w:val="clear" w:color="auto" w:fill="E7E6E6" w:themeFill="background2"/>
          </w:tcPr>
          <w:p w14:paraId="176D17A7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E7E6E6" w:themeFill="background2"/>
          </w:tcPr>
          <w:p w14:paraId="4F312D0C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E7E6E6" w:themeFill="background2"/>
          </w:tcPr>
          <w:p w14:paraId="2C99F4DC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39" w:type="dxa"/>
            <w:shd w:val="clear" w:color="auto" w:fill="E7E6E6" w:themeFill="background2"/>
          </w:tcPr>
          <w:p w14:paraId="29536B0C" w14:textId="77777777" w:rsidR="002F6240" w:rsidRPr="00571EA0" w:rsidRDefault="002F6240" w:rsidP="002F624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</w:tr>
    </w:tbl>
    <w:p w14:paraId="7874D39D" w14:textId="77777777" w:rsidR="00952B3D" w:rsidRPr="00571EA0" w:rsidRDefault="00952B3D" w:rsidP="00952B3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</w:p>
    <w:p w14:paraId="34E7136A" w14:textId="77777777" w:rsidR="008B0AEA" w:rsidRPr="00571EA0" w:rsidRDefault="008B0AEA" w:rsidP="00BB070F">
      <w:pPr>
        <w:spacing w:after="0" w:line="240" w:lineRule="auto"/>
        <w:ind w:left="1440" w:firstLine="720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1FE0A898" w14:textId="77777777" w:rsidR="008B0AEA" w:rsidRPr="00571EA0" w:rsidRDefault="008B0AEA" w:rsidP="00BB070F">
      <w:pPr>
        <w:spacing w:after="0" w:line="240" w:lineRule="auto"/>
        <w:ind w:left="1440" w:firstLine="720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08B095F4" w14:textId="77777777" w:rsidR="008B0AEA" w:rsidRPr="00571EA0" w:rsidRDefault="008B0AEA" w:rsidP="00BB070F">
      <w:pPr>
        <w:spacing w:after="0" w:line="240" w:lineRule="auto"/>
        <w:ind w:left="1440" w:firstLine="720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79757719" w14:textId="77777777" w:rsidR="008B0AEA" w:rsidRPr="00571EA0" w:rsidRDefault="008B0AEA" w:rsidP="00BB070F">
      <w:pPr>
        <w:spacing w:after="0" w:line="240" w:lineRule="auto"/>
        <w:ind w:left="1440" w:firstLine="720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2A66E289" w14:textId="77777777" w:rsidR="008B0AEA" w:rsidRPr="00571EA0" w:rsidRDefault="008B0AEA" w:rsidP="00BB070F">
      <w:pPr>
        <w:spacing w:after="0" w:line="240" w:lineRule="auto"/>
        <w:ind w:left="1440" w:firstLine="720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480D5D56" w14:textId="77777777" w:rsidR="008B0AEA" w:rsidRPr="00571EA0" w:rsidRDefault="008B0AEA" w:rsidP="00BB070F">
      <w:pPr>
        <w:spacing w:after="0" w:line="240" w:lineRule="auto"/>
        <w:ind w:left="1440" w:firstLine="720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43C29597" w14:textId="77777777" w:rsidR="008B0AEA" w:rsidRPr="00571EA0" w:rsidRDefault="008B0AEA" w:rsidP="00BB070F">
      <w:pPr>
        <w:spacing w:after="0" w:line="240" w:lineRule="auto"/>
        <w:ind w:left="1440" w:firstLine="720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1AF1AA88" w14:textId="40872433" w:rsidR="00BB070F" w:rsidRPr="00571EA0" w:rsidRDefault="00C26F2F" w:rsidP="00BB070F">
      <w:pPr>
        <w:spacing w:after="0" w:line="240" w:lineRule="auto"/>
        <w:ind w:left="1440" w:firstLine="72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lastRenderedPageBreak/>
        <w:t>3</w:t>
      </w:r>
      <w:r w:rsidR="00EF6026" w:rsidRPr="00571EA0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FA14DF" w:rsidRPr="00571EA0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</w:t>
      </w:r>
      <w:r w:rsidR="00EF6026" w:rsidRPr="00571EA0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FA14DF" w:rsidRPr="00571EA0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</w:t>
      </w:r>
      <w:r w:rsidR="00E644CB" w:rsidRPr="00571EA0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.2</w:t>
      </w:r>
      <w:r w:rsidR="00EF6026" w:rsidRPr="00571EA0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รายงานจำนวนนิสิตที่ไม่สำเร็จการศึกษาตามระยะเวลาที่</w:t>
      </w:r>
      <w:r w:rsidR="00BB070F" w:rsidRPr="00571EA0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กำหนดไว้</w:t>
      </w:r>
    </w:p>
    <w:p w14:paraId="4427F3BB" w14:textId="77777777" w:rsidR="00EF6026" w:rsidRPr="00571EA0" w:rsidRDefault="00EF6026" w:rsidP="00BB070F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หลักสูตร</w:t>
      </w:r>
    </w:p>
    <w:tbl>
      <w:tblPr>
        <w:tblW w:w="929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811"/>
        <w:gridCol w:w="729"/>
        <w:gridCol w:w="729"/>
        <w:gridCol w:w="899"/>
        <w:gridCol w:w="845"/>
        <w:gridCol w:w="845"/>
        <w:gridCol w:w="1439"/>
      </w:tblGrid>
      <w:tr w:rsidR="00952B3D" w:rsidRPr="00571EA0" w14:paraId="09727B37" w14:textId="77777777" w:rsidTr="00BB070F">
        <w:trPr>
          <w:trHeight w:val="241"/>
        </w:trPr>
        <w:tc>
          <w:tcPr>
            <w:tcW w:w="3811" w:type="dxa"/>
            <w:vMerge w:val="restart"/>
            <w:shd w:val="clear" w:color="auto" w:fill="FFFFFF" w:themeFill="background1"/>
            <w:hideMark/>
          </w:tcPr>
          <w:p w14:paraId="57445E39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สาขา</w:t>
            </w:r>
          </w:p>
        </w:tc>
        <w:tc>
          <w:tcPr>
            <w:tcW w:w="4047" w:type="dxa"/>
            <w:gridSpan w:val="5"/>
            <w:shd w:val="clear" w:color="auto" w:fill="FFFFFF" w:themeFill="background1"/>
          </w:tcPr>
          <w:p w14:paraId="74DF9C14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ผู้ไม่สำเร็จการศึกษา  ปีการศึกษา</w:t>
            </w:r>
          </w:p>
        </w:tc>
        <w:tc>
          <w:tcPr>
            <w:tcW w:w="1439" w:type="dxa"/>
            <w:vMerge w:val="restart"/>
            <w:shd w:val="clear" w:color="auto" w:fill="FFFFFF" w:themeFill="background1"/>
            <w:hideMark/>
          </w:tcPr>
          <w:p w14:paraId="41739045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รวมทั้งสิ้น</w:t>
            </w:r>
          </w:p>
        </w:tc>
      </w:tr>
      <w:tr w:rsidR="00952B3D" w:rsidRPr="00571EA0" w14:paraId="28E55DB3" w14:textId="77777777" w:rsidTr="00BB070F">
        <w:trPr>
          <w:trHeight w:val="241"/>
        </w:trPr>
        <w:tc>
          <w:tcPr>
            <w:tcW w:w="3811" w:type="dxa"/>
            <w:vMerge/>
            <w:shd w:val="clear" w:color="auto" w:fill="FFFFFF" w:themeFill="background1"/>
            <w:hideMark/>
          </w:tcPr>
          <w:p w14:paraId="07ED9FC9" w14:textId="77777777" w:rsidR="00952B3D" w:rsidRPr="00571EA0" w:rsidRDefault="00952B3D" w:rsidP="00BB070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42179B57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...</w:t>
            </w:r>
          </w:p>
        </w:tc>
        <w:tc>
          <w:tcPr>
            <w:tcW w:w="729" w:type="dxa"/>
            <w:shd w:val="clear" w:color="auto" w:fill="FFFFFF" w:themeFill="background1"/>
          </w:tcPr>
          <w:p w14:paraId="1EAF30B9" w14:textId="77777777" w:rsidR="00952B3D" w:rsidRPr="00571EA0" w:rsidRDefault="00952B3D" w:rsidP="00BB070F">
            <w:pPr>
              <w:jc w:val="center"/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...</w:t>
            </w:r>
          </w:p>
        </w:tc>
        <w:tc>
          <w:tcPr>
            <w:tcW w:w="899" w:type="dxa"/>
            <w:shd w:val="clear" w:color="auto" w:fill="FFFFFF" w:themeFill="background1"/>
          </w:tcPr>
          <w:p w14:paraId="41ECF410" w14:textId="77777777" w:rsidR="00952B3D" w:rsidRPr="00571EA0" w:rsidRDefault="00952B3D" w:rsidP="00BB070F">
            <w:pPr>
              <w:jc w:val="center"/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...</w:t>
            </w:r>
          </w:p>
        </w:tc>
        <w:tc>
          <w:tcPr>
            <w:tcW w:w="845" w:type="dxa"/>
            <w:shd w:val="clear" w:color="auto" w:fill="FFFFFF" w:themeFill="background1"/>
          </w:tcPr>
          <w:p w14:paraId="3A5BCEE6" w14:textId="77777777" w:rsidR="00952B3D" w:rsidRPr="00571EA0" w:rsidRDefault="00952B3D" w:rsidP="00BB070F">
            <w:pPr>
              <w:jc w:val="center"/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...</w:t>
            </w:r>
          </w:p>
        </w:tc>
        <w:tc>
          <w:tcPr>
            <w:tcW w:w="845" w:type="dxa"/>
            <w:shd w:val="clear" w:color="auto" w:fill="FFFFFF" w:themeFill="background1"/>
          </w:tcPr>
          <w:p w14:paraId="6F1D1329" w14:textId="77777777" w:rsidR="00952B3D" w:rsidRPr="00571EA0" w:rsidRDefault="00952B3D" w:rsidP="00BB070F">
            <w:pPr>
              <w:jc w:val="center"/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25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...</w:t>
            </w:r>
          </w:p>
        </w:tc>
        <w:tc>
          <w:tcPr>
            <w:tcW w:w="1439" w:type="dxa"/>
            <w:vMerge/>
            <w:shd w:val="clear" w:color="auto" w:fill="FFFFFF" w:themeFill="background1"/>
            <w:hideMark/>
          </w:tcPr>
          <w:p w14:paraId="49750248" w14:textId="77777777" w:rsidR="00952B3D" w:rsidRPr="00571EA0" w:rsidRDefault="00952B3D" w:rsidP="00BB070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952B3D" w:rsidRPr="00571EA0" w14:paraId="4DAFB8E3" w14:textId="77777777" w:rsidTr="00BB070F">
        <w:trPr>
          <w:trHeight w:val="214"/>
        </w:trPr>
        <w:tc>
          <w:tcPr>
            <w:tcW w:w="3811" w:type="dxa"/>
            <w:shd w:val="clear" w:color="auto" w:fill="FFFFFF" w:themeFill="background1"/>
          </w:tcPr>
          <w:p w14:paraId="024851D4" w14:textId="77777777" w:rsidR="00952B3D" w:rsidRPr="00571EA0" w:rsidRDefault="00952B3D" w:rsidP="00BB07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2B77F587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341308C6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14:paraId="59445E68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2EE6AAC0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623161F6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1B880EE2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952B3D" w:rsidRPr="00571EA0" w14:paraId="2FD03B2C" w14:textId="77777777" w:rsidTr="00BB070F">
        <w:trPr>
          <w:trHeight w:val="97"/>
        </w:trPr>
        <w:tc>
          <w:tcPr>
            <w:tcW w:w="3811" w:type="dxa"/>
            <w:shd w:val="clear" w:color="auto" w:fill="FFFFFF" w:themeFill="background1"/>
          </w:tcPr>
          <w:p w14:paraId="6954AC90" w14:textId="77777777" w:rsidR="00952B3D" w:rsidRPr="00571EA0" w:rsidRDefault="00952B3D" w:rsidP="00BB07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706CF0D1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1E5F8055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14:paraId="50CB00D7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16EC0848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78067344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2A80F1FD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952B3D" w:rsidRPr="00571EA0" w14:paraId="0AF9DB2F" w14:textId="77777777" w:rsidTr="00BB070F">
        <w:trPr>
          <w:trHeight w:val="250"/>
        </w:trPr>
        <w:tc>
          <w:tcPr>
            <w:tcW w:w="3811" w:type="dxa"/>
            <w:shd w:val="clear" w:color="auto" w:fill="FFFFFF" w:themeFill="background1"/>
          </w:tcPr>
          <w:p w14:paraId="627ACCAA" w14:textId="77777777" w:rsidR="00952B3D" w:rsidRPr="00571EA0" w:rsidRDefault="00952B3D" w:rsidP="00BB070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1C0A931E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5CBA94F4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14:paraId="7CF1312C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4BF871B3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152EBEAA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3D55430B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952B3D" w:rsidRPr="00571EA0" w14:paraId="41E18149" w14:textId="77777777" w:rsidTr="00BB070F">
        <w:trPr>
          <w:trHeight w:val="376"/>
        </w:trPr>
        <w:tc>
          <w:tcPr>
            <w:tcW w:w="3811" w:type="dxa"/>
            <w:shd w:val="clear" w:color="auto" w:fill="E7E6E6" w:themeFill="background2"/>
            <w:hideMark/>
          </w:tcPr>
          <w:p w14:paraId="2E5A59EA" w14:textId="77777777" w:rsidR="00952B3D" w:rsidRPr="00571EA0" w:rsidRDefault="00952B3D" w:rsidP="00BB070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รวม ปริญญาตรี</w:t>
            </w:r>
          </w:p>
        </w:tc>
        <w:tc>
          <w:tcPr>
            <w:tcW w:w="729" w:type="dxa"/>
            <w:shd w:val="clear" w:color="auto" w:fill="E7E6E6" w:themeFill="background2"/>
          </w:tcPr>
          <w:p w14:paraId="5B38368E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  <w:cs/>
              </w:rPr>
            </w:pPr>
          </w:p>
        </w:tc>
        <w:tc>
          <w:tcPr>
            <w:tcW w:w="729" w:type="dxa"/>
            <w:shd w:val="clear" w:color="auto" w:fill="E7E6E6" w:themeFill="background2"/>
          </w:tcPr>
          <w:p w14:paraId="1691C98B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99" w:type="dxa"/>
            <w:shd w:val="clear" w:color="auto" w:fill="E7E6E6" w:themeFill="background2"/>
          </w:tcPr>
          <w:p w14:paraId="71ED98CF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E7E6E6" w:themeFill="background2"/>
          </w:tcPr>
          <w:p w14:paraId="430C29B2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E7E6E6" w:themeFill="background2"/>
          </w:tcPr>
          <w:p w14:paraId="44A86C1A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39" w:type="dxa"/>
            <w:shd w:val="clear" w:color="auto" w:fill="E7E6E6" w:themeFill="background2"/>
          </w:tcPr>
          <w:p w14:paraId="0C480481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952B3D" w:rsidRPr="00571EA0" w14:paraId="2278BB73" w14:textId="77777777" w:rsidTr="00BB070F">
        <w:trPr>
          <w:trHeight w:val="340"/>
        </w:trPr>
        <w:tc>
          <w:tcPr>
            <w:tcW w:w="3811" w:type="dxa"/>
            <w:shd w:val="clear" w:color="auto" w:fill="E7E6E6" w:themeFill="background2"/>
          </w:tcPr>
          <w:p w14:paraId="03299EBF" w14:textId="77777777" w:rsidR="00952B3D" w:rsidRPr="00571EA0" w:rsidRDefault="00952B3D" w:rsidP="00BB070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จำนวนบัณฑิตที่ไม่จบตามระยะเวลาหลักสูตร</w:t>
            </w:r>
          </w:p>
        </w:tc>
        <w:tc>
          <w:tcPr>
            <w:tcW w:w="729" w:type="dxa"/>
            <w:shd w:val="clear" w:color="auto" w:fill="E7E6E6" w:themeFill="background2"/>
          </w:tcPr>
          <w:p w14:paraId="6EBBB4F7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  <w:cs/>
              </w:rPr>
            </w:pPr>
          </w:p>
        </w:tc>
        <w:tc>
          <w:tcPr>
            <w:tcW w:w="729" w:type="dxa"/>
            <w:shd w:val="clear" w:color="auto" w:fill="E7E6E6" w:themeFill="background2"/>
          </w:tcPr>
          <w:p w14:paraId="321A4EAF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99" w:type="dxa"/>
            <w:shd w:val="clear" w:color="auto" w:fill="E7E6E6" w:themeFill="background2"/>
          </w:tcPr>
          <w:p w14:paraId="36497028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E7E6E6" w:themeFill="background2"/>
          </w:tcPr>
          <w:p w14:paraId="3A608D8A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E7E6E6" w:themeFill="background2"/>
          </w:tcPr>
          <w:p w14:paraId="2522CD43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39" w:type="dxa"/>
            <w:shd w:val="clear" w:color="auto" w:fill="E7E6E6" w:themeFill="background2"/>
          </w:tcPr>
          <w:p w14:paraId="43294CEB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952B3D" w:rsidRPr="00571EA0" w14:paraId="44CDD11F" w14:textId="77777777" w:rsidTr="00BB070F">
        <w:trPr>
          <w:trHeight w:val="340"/>
        </w:trPr>
        <w:tc>
          <w:tcPr>
            <w:tcW w:w="3811" w:type="dxa"/>
            <w:shd w:val="clear" w:color="auto" w:fill="FFFFFF" w:themeFill="background1"/>
          </w:tcPr>
          <w:p w14:paraId="0CBBE9B8" w14:textId="77777777" w:rsidR="00952B3D" w:rsidRPr="00571EA0" w:rsidRDefault="00952B3D" w:rsidP="00BB070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20020180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  <w:cs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0800542F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14:paraId="0FAA49E5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12E1A039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74CC6FDD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61EC6439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952B3D" w:rsidRPr="00571EA0" w14:paraId="1AD46229" w14:textId="77777777" w:rsidTr="00BB070F">
        <w:trPr>
          <w:trHeight w:val="340"/>
        </w:trPr>
        <w:tc>
          <w:tcPr>
            <w:tcW w:w="3811" w:type="dxa"/>
            <w:shd w:val="clear" w:color="auto" w:fill="FFFFFF" w:themeFill="background1"/>
          </w:tcPr>
          <w:p w14:paraId="26DC7A1D" w14:textId="77777777" w:rsidR="00952B3D" w:rsidRPr="00571EA0" w:rsidRDefault="00952B3D" w:rsidP="00BB070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73457AEE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  <w:cs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4B89F8D7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14:paraId="071C3E07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618457ED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2D2E0095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58D913AB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952B3D" w:rsidRPr="00571EA0" w14:paraId="080BFC2F" w14:textId="77777777" w:rsidTr="00BB070F">
        <w:trPr>
          <w:trHeight w:val="340"/>
        </w:trPr>
        <w:tc>
          <w:tcPr>
            <w:tcW w:w="3811" w:type="dxa"/>
            <w:shd w:val="clear" w:color="auto" w:fill="FFFFFF" w:themeFill="background1"/>
          </w:tcPr>
          <w:p w14:paraId="60C68CF8" w14:textId="77777777" w:rsidR="00952B3D" w:rsidRPr="00571EA0" w:rsidRDefault="00952B3D" w:rsidP="00BB070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3C1AEA46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  <w:cs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6F9A53A6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14:paraId="0E87E771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0EC68F54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7275429C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17894440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952B3D" w:rsidRPr="00571EA0" w14:paraId="74D66246" w14:textId="77777777" w:rsidTr="00BB070F">
        <w:trPr>
          <w:trHeight w:val="340"/>
        </w:trPr>
        <w:tc>
          <w:tcPr>
            <w:tcW w:w="3811" w:type="dxa"/>
            <w:shd w:val="clear" w:color="auto" w:fill="E7E6E6" w:themeFill="background2"/>
          </w:tcPr>
          <w:p w14:paraId="4ED63BA3" w14:textId="77777777" w:rsidR="00952B3D" w:rsidRPr="00571EA0" w:rsidRDefault="00952B3D" w:rsidP="00BB070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รวม ปริญญาโท</w:t>
            </w:r>
          </w:p>
        </w:tc>
        <w:tc>
          <w:tcPr>
            <w:tcW w:w="729" w:type="dxa"/>
            <w:shd w:val="clear" w:color="auto" w:fill="E7E6E6" w:themeFill="background2"/>
          </w:tcPr>
          <w:p w14:paraId="0BBACEA2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  <w:cs/>
              </w:rPr>
            </w:pPr>
          </w:p>
        </w:tc>
        <w:tc>
          <w:tcPr>
            <w:tcW w:w="729" w:type="dxa"/>
            <w:shd w:val="clear" w:color="auto" w:fill="E7E6E6" w:themeFill="background2"/>
          </w:tcPr>
          <w:p w14:paraId="1895DE57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99" w:type="dxa"/>
            <w:shd w:val="clear" w:color="auto" w:fill="E7E6E6" w:themeFill="background2"/>
          </w:tcPr>
          <w:p w14:paraId="487F8001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E7E6E6" w:themeFill="background2"/>
          </w:tcPr>
          <w:p w14:paraId="5E5E7C61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E7E6E6" w:themeFill="background2"/>
          </w:tcPr>
          <w:p w14:paraId="69D68328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39" w:type="dxa"/>
            <w:shd w:val="clear" w:color="auto" w:fill="E7E6E6" w:themeFill="background2"/>
          </w:tcPr>
          <w:p w14:paraId="65728147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952B3D" w:rsidRPr="00571EA0" w14:paraId="1AA803D7" w14:textId="77777777" w:rsidTr="00BB070F">
        <w:trPr>
          <w:trHeight w:val="340"/>
        </w:trPr>
        <w:tc>
          <w:tcPr>
            <w:tcW w:w="3811" w:type="dxa"/>
            <w:shd w:val="clear" w:color="auto" w:fill="E7E6E6" w:themeFill="background2"/>
          </w:tcPr>
          <w:p w14:paraId="5F84FD55" w14:textId="77777777" w:rsidR="00952B3D" w:rsidRPr="00571EA0" w:rsidRDefault="00952B3D" w:rsidP="00BB070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จำนวนบัณฑิตที่ไม่จบตามระยะเวลาหลักสูตร</w:t>
            </w:r>
          </w:p>
        </w:tc>
        <w:tc>
          <w:tcPr>
            <w:tcW w:w="729" w:type="dxa"/>
            <w:shd w:val="clear" w:color="auto" w:fill="E7E6E6" w:themeFill="background2"/>
          </w:tcPr>
          <w:p w14:paraId="0BF780EC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  <w:cs/>
              </w:rPr>
            </w:pPr>
          </w:p>
        </w:tc>
        <w:tc>
          <w:tcPr>
            <w:tcW w:w="729" w:type="dxa"/>
            <w:shd w:val="clear" w:color="auto" w:fill="E7E6E6" w:themeFill="background2"/>
          </w:tcPr>
          <w:p w14:paraId="31198573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99" w:type="dxa"/>
            <w:shd w:val="clear" w:color="auto" w:fill="E7E6E6" w:themeFill="background2"/>
          </w:tcPr>
          <w:p w14:paraId="3B214A98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E7E6E6" w:themeFill="background2"/>
          </w:tcPr>
          <w:p w14:paraId="07377D71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E7E6E6" w:themeFill="background2"/>
          </w:tcPr>
          <w:p w14:paraId="76D411D1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39" w:type="dxa"/>
            <w:shd w:val="clear" w:color="auto" w:fill="E7E6E6" w:themeFill="background2"/>
          </w:tcPr>
          <w:p w14:paraId="40BC80DA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952B3D" w:rsidRPr="00571EA0" w14:paraId="4A947A86" w14:textId="77777777" w:rsidTr="00BB070F">
        <w:trPr>
          <w:trHeight w:val="340"/>
        </w:trPr>
        <w:tc>
          <w:tcPr>
            <w:tcW w:w="3811" w:type="dxa"/>
            <w:shd w:val="clear" w:color="auto" w:fill="FFFFFF" w:themeFill="background1"/>
          </w:tcPr>
          <w:p w14:paraId="3AA7FE03" w14:textId="77777777" w:rsidR="00952B3D" w:rsidRPr="00571EA0" w:rsidRDefault="00952B3D" w:rsidP="00BB070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59C887B0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  <w:cs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7D0A5987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14:paraId="11199425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1D550BE9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62B6B386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1611F945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952B3D" w:rsidRPr="00571EA0" w14:paraId="6D14DE34" w14:textId="77777777" w:rsidTr="00BB070F">
        <w:trPr>
          <w:trHeight w:val="340"/>
        </w:trPr>
        <w:tc>
          <w:tcPr>
            <w:tcW w:w="3811" w:type="dxa"/>
            <w:shd w:val="clear" w:color="auto" w:fill="FFFFFF" w:themeFill="background1"/>
          </w:tcPr>
          <w:p w14:paraId="3D2D31D5" w14:textId="77777777" w:rsidR="00952B3D" w:rsidRPr="00571EA0" w:rsidRDefault="00952B3D" w:rsidP="00BB070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09DD9957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  <w:cs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155053BC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14:paraId="45A8FE75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7F3699F4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6CBD2278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2EE0471D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952B3D" w:rsidRPr="00571EA0" w14:paraId="539B3236" w14:textId="77777777" w:rsidTr="00BB070F">
        <w:trPr>
          <w:trHeight w:val="340"/>
        </w:trPr>
        <w:tc>
          <w:tcPr>
            <w:tcW w:w="3811" w:type="dxa"/>
            <w:shd w:val="clear" w:color="auto" w:fill="FFFFFF" w:themeFill="background1"/>
          </w:tcPr>
          <w:p w14:paraId="549D5358" w14:textId="77777777" w:rsidR="00952B3D" w:rsidRPr="00571EA0" w:rsidRDefault="00952B3D" w:rsidP="00BB070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32934AE2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  <w:cs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57AC99DD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14:paraId="1397A45B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3B88EE35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0F27351C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6E2D1C15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952B3D" w:rsidRPr="00571EA0" w14:paraId="6FBED19E" w14:textId="77777777" w:rsidTr="00BB070F">
        <w:trPr>
          <w:trHeight w:val="340"/>
        </w:trPr>
        <w:tc>
          <w:tcPr>
            <w:tcW w:w="3811" w:type="dxa"/>
            <w:shd w:val="clear" w:color="auto" w:fill="E7E6E6" w:themeFill="background2"/>
          </w:tcPr>
          <w:p w14:paraId="03E220B5" w14:textId="77777777" w:rsidR="00952B3D" w:rsidRPr="00571EA0" w:rsidRDefault="00952B3D" w:rsidP="00BB070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รวมปริญญาเอก</w:t>
            </w:r>
          </w:p>
        </w:tc>
        <w:tc>
          <w:tcPr>
            <w:tcW w:w="729" w:type="dxa"/>
            <w:shd w:val="clear" w:color="auto" w:fill="E7E6E6" w:themeFill="background2"/>
          </w:tcPr>
          <w:p w14:paraId="150D6020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  <w:cs/>
              </w:rPr>
            </w:pPr>
          </w:p>
        </w:tc>
        <w:tc>
          <w:tcPr>
            <w:tcW w:w="729" w:type="dxa"/>
            <w:shd w:val="clear" w:color="auto" w:fill="E7E6E6" w:themeFill="background2"/>
          </w:tcPr>
          <w:p w14:paraId="3D2D7116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99" w:type="dxa"/>
            <w:shd w:val="clear" w:color="auto" w:fill="E7E6E6" w:themeFill="background2"/>
          </w:tcPr>
          <w:p w14:paraId="13581B15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E7E6E6" w:themeFill="background2"/>
          </w:tcPr>
          <w:p w14:paraId="3613B00C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E7E6E6" w:themeFill="background2"/>
          </w:tcPr>
          <w:p w14:paraId="2C5597C6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39" w:type="dxa"/>
            <w:shd w:val="clear" w:color="auto" w:fill="E7E6E6" w:themeFill="background2"/>
          </w:tcPr>
          <w:p w14:paraId="6AAC517B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952B3D" w:rsidRPr="00571EA0" w14:paraId="1EE35C0A" w14:textId="77777777" w:rsidTr="00BB070F">
        <w:trPr>
          <w:trHeight w:val="340"/>
        </w:trPr>
        <w:tc>
          <w:tcPr>
            <w:tcW w:w="3811" w:type="dxa"/>
            <w:shd w:val="clear" w:color="auto" w:fill="E7E6E6" w:themeFill="background2"/>
          </w:tcPr>
          <w:p w14:paraId="067C96DC" w14:textId="77777777" w:rsidR="00952B3D" w:rsidRPr="00571EA0" w:rsidRDefault="00952B3D" w:rsidP="00BB070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รวมปริญญาโทและปริญญาเอก</w:t>
            </w:r>
          </w:p>
        </w:tc>
        <w:tc>
          <w:tcPr>
            <w:tcW w:w="729" w:type="dxa"/>
            <w:shd w:val="clear" w:color="auto" w:fill="E7E6E6" w:themeFill="background2"/>
          </w:tcPr>
          <w:p w14:paraId="74B41E28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  <w:cs/>
              </w:rPr>
            </w:pPr>
          </w:p>
        </w:tc>
        <w:tc>
          <w:tcPr>
            <w:tcW w:w="729" w:type="dxa"/>
            <w:shd w:val="clear" w:color="auto" w:fill="E7E6E6" w:themeFill="background2"/>
          </w:tcPr>
          <w:p w14:paraId="3CF5D320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99" w:type="dxa"/>
            <w:shd w:val="clear" w:color="auto" w:fill="E7E6E6" w:themeFill="background2"/>
          </w:tcPr>
          <w:p w14:paraId="3DB1505C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E7E6E6" w:themeFill="background2"/>
          </w:tcPr>
          <w:p w14:paraId="5664BC2D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845" w:type="dxa"/>
            <w:shd w:val="clear" w:color="auto" w:fill="E7E6E6" w:themeFill="background2"/>
          </w:tcPr>
          <w:p w14:paraId="7193F39F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39" w:type="dxa"/>
            <w:shd w:val="clear" w:color="auto" w:fill="E7E6E6" w:themeFill="background2"/>
          </w:tcPr>
          <w:p w14:paraId="53F5FC78" w14:textId="77777777" w:rsidR="00952B3D" w:rsidRPr="00571EA0" w:rsidRDefault="00952B3D" w:rsidP="00BB070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u w:val="single"/>
              </w:rPr>
            </w:pPr>
          </w:p>
        </w:tc>
      </w:tr>
    </w:tbl>
    <w:p w14:paraId="134EBA50" w14:textId="77777777" w:rsidR="00E644CB" w:rsidRPr="00571EA0" w:rsidRDefault="00E644CB" w:rsidP="00E644CB">
      <w:pPr>
        <w:spacing w:after="0"/>
        <w:ind w:left="720" w:firstLine="720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14:paraId="4E4E37E6" w14:textId="77777777" w:rsidR="0071318E" w:rsidRPr="00571EA0" w:rsidRDefault="0071318E" w:rsidP="00E644CB">
      <w:pPr>
        <w:spacing w:after="0"/>
        <w:ind w:left="720" w:firstLine="720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14:paraId="29C34C2C" w14:textId="77777777" w:rsidR="0071318E" w:rsidRPr="00571EA0" w:rsidRDefault="0071318E" w:rsidP="00E644CB">
      <w:pPr>
        <w:spacing w:after="0"/>
        <w:ind w:left="720" w:firstLine="720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14:paraId="444DF0C0" w14:textId="77777777" w:rsidR="0071318E" w:rsidRPr="00571EA0" w:rsidRDefault="0071318E" w:rsidP="00E644CB">
      <w:pPr>
        <w:spacing w:after="0"/>
        <w:ind w:left="720" w:firstLine="720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14:paraId="7D19DB80" w14:textId="77777777" w:rsidR="0071318E" w:rsidRPr="00571EA0" w:rsidRDefault="0071318E" w:rsidP="00E644CB">
      <w:pPr>
        <w:spacing w:after="0"/>
        <w:ind w:left="720" w:firstLine="720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14:paraId="6406B0F6" w14:textId="77777777" w:rsidR="0071318E" w:rsidRPr="00571EA0" w:rsidRDefault="0071318E" w:rsidP="00E644CB">
      <w:pPr>
        <w:spacing w:after="0"/>
        <w:ind w:left="720" w:firstLine="720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14:paraId="6FBFCA1F" w14:textId="77777777" w:rsidR="0071318E" w:rsidRDefault="0071318E" w:rsidP="00E644CB">
      <w:pPr>
        <w:spacing w:after="0"/>
        <w:ind w:left="720" w:firstLine="720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14:paraId="2BB9F1A9" w14:textId="2C021FDD" w:rsidR="00A270EC" w:rsidRDefault="00A270EC" w:rsidP="00E644CB">
      <w:pPr>
        <w:spacing w:after="0"/>
        <w:ind w:left="720" w:firstLine="720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14:paraId="688D3667" w14:textId="77777777" w:rsidR="00C26F2F" w:rsidRPr="00571EA0" w:rsidRDefault="00C26F2F" w:rsidP="00E644CB">
      <w:pPr>
        <w:spacing w:after="0"/>
        <w:ind w:left="720" w:firstLine="720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14:paraId="1778B78A" w14:textId="4AEA89E3" w:rsidR="0071318E" w:rsidRPr="00571EA0" w:rsidRDefault="00C26F2F" w:rsidP="0071318E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3</w:t>
      </w:r>
      <w:r w:rsidR="008D65F2" w:rsidRPr="00571EA0">
        <w:rPr>
          <w:rFonts w:ascii="TH Sarabun New" w:hAnsi="TH Sarabun New" w:cs="TH Sarabun New"/>
          <w:b/>
          <w:bCs/>
          <w:sz w:val="32"/>
          <w:szCs w:val="32"/>
          <w:cs/>
        </w:rPr>
        <w:t>.1.3.3</w:t>
      </w:r>
      <w:r w:rsidR="0071318E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รายงานสถานภาพความก้าวหน้าวิทยานิพนธ์ของนิสิตระดับปริญญาโท </w:t>
      </w:r>
    </w:p>
    <w:p w14:paraId="0D25E621" w14:textId="77777777" w:rsidR="0071318E" w:rsidRPr="00571EA0" w:rsidRDefault="0071318E" w:rsidP="0071318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ภาคเรียนที่.... ปีการศึกษา .....</w:t>
      </w:r>
    </w:p>
    <w:p w14:paraId="01FA2DEC" w14:textId="77777777" w:rsidR="0071318E" w:rsidRPr="00571EA0" w:rsidRDefault="0071318E" w:rsidP="0071318E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9"/>
        <w:gridCol w:w="800"/>
        <w:gridCol w:w="800"/>
        <w:gridCol w:w="800"/>
        <w:gridCol w:w="800"/>
        <w:gridCol w:w="801"/>
      </w:tblGrid>
      <w:tr w:rsidR="0071318E" w:rsidRPr="00571EA0" w14:paraId="53A16AEA" w14:textId="77777777" w:rsidTr="00BB070F">
        <w:tc>
          <w:tcPr>
            <w:tcW w:w="5349" w:type="dxa"/>
            <w:vMerge w:val="restart"/>
          </w:tcPr>
          <w:p w14:paraId="75C07778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สถานภาพ</w:t>
            </w:r>
          </w:p>
        </w:tc>
        <w:tc>
          <w:tcPr>
            <w:tcW w:w="3200" w:type="dxa"/>
            <w:gridSpan w:val="4"/>
          </w:tcPr>
          <w:p w14:paraId="73B43466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รหัส</w:t>
            </w:r>
          </w:p>
        </w:tc>
        <w:tc>
          <w:tcPr>
            <w:tcW w:w="801" w:type="dxa"/>
            <w:vMerge w:val="restart"/>
          </w:tcPr>
          <w:p w14:paraId="634B1CEC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</w:tr>
      <w:tr w:rsidR="0071318E" w:rsidRPr="00571EA0" w14:paraId="1B08BF4D" w14:textId="77777777" w:rsidTr="00BB070F">
        <w:tc>
          <w:tcPr>
            <w:tcW w:w="5349" w:type="dxa"/>
            <w:vMerge/>
          </w:tcPr>
          <w:p w14:paraId="728F8366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00" w:type="dxa"/>
          </w:tcPr>
          <w:p w14:paraId="06B0CB95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........</w:t>
            </w:r>
          </w:p>
        </w:tc>
        <w:tc>
          <w:tcPr>
            <w:tcW w:w="800" w:type="dxa"/>
          </w:tcPr>
          <w:p w14:paraId="477EB96B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..........</w:t>
            </w:r>
          </w:p>
        </w:tc>
        <w:tc>
          <w:tcPr>
            <w:tcW w:w="800" w:type="dxa"/>
          </w:tcPr>
          <w:p w14:paraId="639C10BD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...........</w:t>
            </w:r>
          </w:p>
        </w:tc>
        <w:tc>
          <w:tcPr>
            <w:tcW w:w="800" w:type="dxa"/>
          </w:tcPr>
          <w:p w14:paraId="753B1ED0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.........</w:t>
            </w:r>
          </w:p>
        </w:tc>
        <w:tc>
          <w:tcPr>
            <w:tcW w:w="801" w:type="dxa"/>
            <w:vMerge/>
          </w:tcPr>
          <w:p w14:paraId="781A10F0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1318E" w:rsidRPr="00571EA0" w14:paraId="4DAB10F0" w14:textId="77777777" w:rsidTr="00BB070F">
        <w:tc>
          <w:tcPr>
            <w:tcW w:w="5349" w:type="dxa"/>
          </w:tcPr>
          <w:p w14:paraId="399FA70B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จำนวนนิสิตทั้งหมด</w:t>
            </w:r>
          </w:p>
        </w:tc>
        <w:tc>
          <w:tcPr>
            <w:tcW w:w="800" w:type="dxa"/>
          </w:tcPr>
          <w:p w14:paraId="3CD82212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00" w:type="dxa"/>
          </w:tcPr>
          <w:p w14:paraId="4A9FD48B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00" w:type="dxa"/>
          </w:tcPr>
          <w:p w14:paraId="70A9C7B0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00" w:type="dxa"/>
          </w:tcPr>
          <w:p w14:paraId="3C5E9A0F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01" w:type="dxa"/>
          </w:tcPr>
          <w:p w14:paraId="1448F350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</w:tc>
      </w:tr>
      <w:tr w:rsidR="0071318E" w:rsidRPr="00571EA0" w14:paraId="267F999A" w14:textId="77777777" w:rsidTr="00BB070F">
        <w:tc>
          <w:tcPr>
            <w:tcW w:w="5349" w:type="dxa"/>
          </w:tcPr>
          <w:p w14:paraId="36B5AEF7" w14:textId="77777777" w:rsidR="0071318E" w:rsidRPr="00571EA0" w:rsidRDefault="0071318E" w:rsidP="00BB070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  จำนวนนิสิตที่ยังไม่สำเร็จการศึกษา</w:t>
            </w:r>
          </w:p>
          <w:p w14:paraId="73060328" w14:textId="77777777" w:rsidR="0071318E" w:rsidRPr="00571EA0" w:rsidRDefault="0071318E" w:rsidP="00BB070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800" w:type="dxa"/>
          </w:tcPr>
          <w:p w14:paraId="48B41608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3FBE1E87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</w:p>
        </w:tc>
        <w:tc>
          <w:tcPr>
            <w:tcW w:w="800" w:type="dxa"/>
          </w:tcPr>
          <w:p w14:paraId="7BA5F0EA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281832FA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00" w:type="dxa"/>
          </w:tcPr>
          <w:p w14:paraId="43685EF0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160EE6EB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00" w:type="dxa"/>
          </w:tcPr>
          <w:p w14:paraId="54BD9505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080ABDE2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</w:p>
        </w:tc>
        <w:tc>
          <w:tcPr>
            <w:tcW w:w="801" w:type="dxa"/>
          </w:tcPr>
          <w:p w14:paraId="1F232B25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233AEC15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1318E" w:rsidRPr="00571EA0" w14:paraId="07B679D9" w14:textId="77777777" w:rsidTr="00BB070F">
        <w:tc>
          <w:tcPr>
            <w:tcW w:w="5349" w:type="dxa"/>
          </w:tcPr>
          <w:p w14:paraId="083476BA" w14:textId="77777777" w:rsidR="0071318E" w:rsidRPr="00571EA0" w:rsidRDefault="0071318E" w:rsidP="00BB070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1.1  จำนวนนิสิตที่ดำเนินการวิทยานิพนธ์เสร็จแล้ว </w:t>
            </w:r>
          </w:p>
          <w:p w14:paraId="5FBB5F83" w14:textId="77777777" w:rsidR="0071318E" w:rsidRPr="00571EA0" w:rsidRDefault="0071318E" w:rsidP="00BB070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   แต่ยังไม่สำเร็จการศึกษา</w:t>
            </w:r>
          </w:p>
        </w:tc>
        <w:tc>
          <w:tcPr>
            <w:tcW w:w="800" w:type="dxa"/>
          </w:tcPr>
          <w:p w14:paraId="324C094B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2A0D60E2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</w:p>
        </w:tc>
        <w:tc>
          <w:tcPr>
            <w:tcW w:w="800" w:type="dxa"/>
          </w:tcPr>
          <w:p w14:paraId="5E4A8163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6B529126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00" w:type="dxa"/>
          </w:tcPr>
          <w:p w14:paraId="59974501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1B3F2E47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00" w:type="dxa"/>
          </w:tcPr>
          <w:p w14:paraId="61DF1762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4690F047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</w:p>
        </w:tc>
        <w:tc>
          <w:tcPr>
            <w:tcW w:w="801" w:type="dxa"/>
          </w:tcPr>
          <w:p w14:paraId="415EC04A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6B03B152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1318E" w:rsidRPr="00571EA0" w14:paraId="761C5E33" w14:textId="77777777" w:rsidTr="00BB070F">
        <w:tc>
          <w:tcPr>
            <w:tcW w:w="5349" w:type="dxa"/>
          </w:tcPr>
          <w:p w14:paraId="7E6D3266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1.1.1  ยังไม่ได้ดำเนินการตีพิมพ์ผลงาน</w:t>
            </w:r>
          </w:p>
        </w:tc>
        <w:tc>
          <w:tcPr>
            <w:tcW w:w="800" w:type="dxa"/>
          </w:tcPr>
          <w:p w14:paraId="3E337894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0" w:type="dxa"/>
          </w:tcPr>
          <w:p w14:paraId="57A5939D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0" w:type="dxa"/>
          </w:tcPr>
          <w:p w14:paraId="061CE3AD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0" w:type="dxa"/>
          </w:tcPr>
          <w:p w14:paraId="1D571E12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1" w:type="dxa"/>
          </w:tcPr>
          <w:p w14:paraId="32295130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1318E" w:rsidRPr="00571EA0" w14:paraId="5D6168CD" w14:textId="77777777" w:rsidTr="00BB070F">
        <w:tc>
          <w:tcPr>
            <w:tcW w:w="5349" w:type="dxa"/>
          </w:tcPr>
          <w:p w14:paraId="3956BA79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1.1.2  ยังไม่ผ่านผลสอบภาษาอังกฤษ</w:t>
            </w:r>
          </w:p>
        </w:tc>
        <w:tc>
          <w:tcPr>
            <w:tcW w:w="800" w:type="dxa"/>
          </w:tcPr>
          <w:p w14:paraId="4F3C75D2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0" w:type="dxa"/>
          </w:tcPr>
          <w:p w14:paraId="5D80C62A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0" w:type="dxa"/>
          </w:tcPr>
          <w:p w14:paraId="303F2109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0" w:type="dxa"/>
          </w:tcPr>
          <w:p w14:paraId="00E31FB4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1" w:type="dxa"/>
          </w:tcPr>
          <w:p w14:paraId="2443F02B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1318E" w:rsidRPr="00571EA0" w14:paraId="27EDDF66" w14:textId="77777777" w:rsidTr="00BB070F">
        <w:tc>
          <w:tcPr>
            <w:tcW w:w="5349" w:type="dxa"/>
          </w:tcPr>
          <w:p w14:paraId="7CFE7B3D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1.2.3  ยังไม่ได้ยื่นสำเร็จการศึกษา</w:t>
            </w:r>
          </w:p>
        </w:tc>
        <w:tc>
          <w:tcPr>
            <w:tcW w:w="800" w:type="dxa"/>
          </w:tcPr>
          <w:p w14:paraId="49CAD7EF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0" w:type="dxa"/>
          </w:tcPr>
          <w:p w14:paraId="05CAC092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0" w:type="dxa"/>
          </w:tcPr>
          <w:p w14:paraId="4E4A6539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0" w:type="dxa"/>
          </w:tcPr>
          <w:p w14:paraId="171A20CA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1" w:type="dxa"/>
          </w:tcPr>
          <w:p w14:paraId="60689A21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1318E" w:rsidRPr="00571EA0" w14:paraId="2238299E" w14:textId="77777777" w:rsidTr="00BB070F">
        <w:tc>
          <w:tcPr>
            <w:tcW w:w="5349" w:type="dxa"/>
          </w:tcPr>
          <w:p w14:paraId="6BA005BF" w14:textId="77777777" w:rsidR="0071318E" w:rsidRPr="00571EA0" w:rsidRDefault="0071318E" w:rsidP="00BB070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1.2  จำนวนนิสิตที่ยังดำเนินการวิทยานิพนธ์ไม่เสร็จ</w:t>
            </w:r>
          </w:p>
        </w:tc>
        <w:tc>
          <w:tcPr>
            <w:tcW w:w="800" w:type="dxa"/>
          </w:tcPr>
          <w:p w14:paraId="75096B57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0567EBA9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</w:p>
        </w:tc>
        <w:tc>
          <w:tcPr>
            <w:tcW w:w="800" w:type="dxa"/>
          </w:tcPr>
          <w:p w14:paraId="7EC85A07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6732C21D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00" w:type="dxa"/>
          </w:tcPr>
          <w:p w14:paraId="214DD13E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4160F0EB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00" w:type="dxa"/>
          </w:tcPr>
          <w:p w14:paraId="3F074675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1526BD3D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</w:p>
        </w:tc>
        <w:tc>
          <w:tcPr>
            <w:tcW w:w="801" w:type="dxa"/>
          </w:tcPr>
          <w:p w14:paraId="0A36929F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6AA39FD9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1318E" w:rsidRPr="00571EA0" w14:paraId="716C9E5D" w14:textId="77777777" w:rsidTr="00BB070F">
        <w:tc>
          <w:tcPr>
            <w:tcW w:w="5349" w:type="dxa"/>
          </w:tcPr>
          <w:p w14:paraId="5FA14772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1.1.1  ยังไม่ได้ดำเนินการแต่งตั้งอาจารย์ที่ปรึกษา</w:t>
            </w:r>
          </w:p>
        </w:tc>
        <w:tc>
          <w:tcPr>
            <w:tcW w:w="800" w:type="dxa"/>
          </w:tcPr>
          <w:p w14:paraId="493ED155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0" w:type="dxa"/>
          </w:tcPr>
          <w:p w14:paraId="09F17975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0" w:type="dxa"/>
          </w:tcPr>
          <w:p w14:paraId="0FCD2D3D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0" w:type="dxa"/>
          </w:tcPr>
          <w:p w14:paraId="4D4D2552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1" w:type="dxa"/>
          </w:tcPr>
          <w:p w14:paraId="239DA26B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1318E" w:rsidRPr="00571EA0" w14:paraId="46553AA0" w14:textId="77777777" w:rsidTr="00BB070F">
        <w:tc>
          <w:tcPr>
            <w:tcW w:w="5349" w:type="dxa"/>
          </w:tcPr>
          <w:p w14:paraId="6F04382A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1.1.2  ยังไม่ได้รับอนุมัติให้ทำวิจัย</w:t>
            </w:r>
          </w:p>
        </w:tc>
        <w:tc>
          <w:tcPr>
            <w:tcW w:w="800" w:type="dxa"/>
          </w:tcPr>
          <w:p w14:paraId="0FEB9022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0" w:type="dxa"/>
          </w:tcPr>
          <w:p w14:paraId="5B0518FB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0" w:type="dxa"/>
          </w:tcPr>
          <w:p w14:paraId="6D9C2A99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0" w:type="dxa"/>
          </w:tcPr>
          <w:p w14:paraId="1B1B327C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1" w:type="dxa"/>
          </w:tcPr>
          <w:p w14:paraId="7D6C7F1B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1318E" w:rsidRPr="00571EA0" w14:paraId="5108455D" w14:textId="77777777" w:rsidTr="00BB070F">
        <w:tc>
          <w:tcPr>
            <w:tcW w:w="5349" w:type="dxa"/>
          </w:tcPr>
          <w:p w14:paraId="4EB6E3DE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1.2.3  ยังไม่ได้ดำเนินการสอบวิทยานิพนธ์</w:t>
            </w:r>
          </w:p>
        </w:tc>
        <w:tc>
          <w:tcPr>
            <w:tcW w:w="800" w:type="dxa"/>
          </w:tcPr>
          <w:p w14:paraId="59508A06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0" w:type="dxa"/>
          </w:tcPr>
          <w:p w14:paraId="01CBE1DF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0" w:type="dxa"/>
          </w:tcPr>
          <w:p w14:paraId="05A4EBC0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0" w:type="dxa"/>
          </w:tcPr>
          <w:p w14:paraId="22F4E006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1" w:type="dxa"/>
          </w:tcPr>
          <w:p w14:paraId="2743044A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1318E" w:rsidRPr="00571EA0" w14:paraId="7AE235CE" w14:textId="77777777" w:rsidTr="00BB070F">
        <w:tc>
          <w:tcPr>
            <w:tcW w:w="5349" w:type="dxa"/>
          </w:tcPr>
          <w:p w14:paraId="4559E500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1.2.4  ยังไม่ได้ดำเนินการส่งเล่มสมบูรณ์</w:t>
            </w:r>
          </w:p>
        </w:tc>
        <w:tc>
          <w:tcPr>
            <w:tcW w:w="800" w:type="dxa"/>
          </w:tcPr>
          <w:p w14:paraId="24B31BDA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0" w:type="dxa"/>
          </w:tcPr>
          <w:p w14:paraId="06402E6D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0" w:type="dxa"/>
          </w:tcPr>
          <w:p w14:paraId="6741AFDC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0" w:type="dxa"/>
          </w:tcPr>
          <w:p w14:paraId="5E0487D3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1" w:type="dxa"/>
          </w:tcPr>
          <w:p w14:paraId="6EDBA1FC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1318E" w:rsidRPr="00571EA0" w14:paraId="256A4196" w14:textId="77777777" w:rsidTr="00BB070F">
        <w:tc>
          <w:tcPr>
            <w:tcW w:w="5349" w:type="dxa"/>
          </w:tcPr>
          <w:p w14:paraId="53372A61" w14:textId="77777777" w:rsidR="0071318E" w:rsidRPr="00571EA0" w:rsidRDefault="0071318E" w:rsidP="00BB070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  จำนวนนิสิตที่สำเร็จการศึกษา</w:t>
            </w:r>
          </w:p>
        </w:tc>
        <w:tc>
          <w:tcPr>
            <w:tcW w:w="800" w:type="dxa"/>
          </w:tcPr>
          <w:p w14:paraId="06619F89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6A320B81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</w:p>
        </w:tc>
        <w:tc>
          <w:tcPr>
            <w:tcW w:w="800" w:type="dxa"/>
          </w:tcPr>
          <w:p w14:paraId="1CF051AC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4A79E5FC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00" w:type="dxa"/>
          </w:tcPr>
          <w:p w14:paraId="4178DEB8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55052171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00" w:type="dxa"/>
          </w:tcPr>
          <w:p w14:paraId="40E0DBC5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0D5BE7BD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</w:p>
        </w:tc>
        <w:tc>
          <w:tcPr>
            <w:tcW w:w="801" w:type="dxa"/>
          </w:tcPr>
          <w:p w14:paraId="19D608F7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4322B443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1318E" w:rsidRPr="00571EA0" w14:paraId="3A272B11" w14:textId="77777777" w:rsidTr="00BB070F">
        <w:tc>
          <w:tcPr>
            <w:tcW w:w="5349" w:type="dxa"/>
          </w:tcPr>
          <w:p w14:paraId="7862E9C3" w14:textId="77777777" w:rsidR="0071318E" w:rsidRPr="00571EA0" w:rsidRDefault="0071318E" w:rsidP="00BB070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3.  จำนวนนิสิตที่พ้นสภาพด้วยสาเหตุอื่น</w:t>
            </w:r>
          </w:p>
        </w:tc>
        <w:tc>
          <w:tcPr>
            <w:tcW w:w="800" w:type="dxa"/>
          </w:tcPr>
          <w:p w14:paraId="05AEC89E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1D5302BC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</w:p>
        </w:tc>
        <w:tc>
          <w:tcPr>
            <w:tcW w:w="800" w:type="dxa"/>
          </w:tcPr>
          <w:p w14:paraId="149C95A8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5625F9B7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00" w:type="dxa"/>
          </w:tcPr>
          <w:p w14:paraId="09E9B75A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662BB150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00" w:type="dxa"/>
          </w:tcPr>
          <w:p w14:paraId="353E3E0D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2FDF5975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</w:p>
        </w:tc>
        <w:tc>
          <w:tcPr>
            <w:tcW w:w="801" w:type="dxa"/>
          </w:tcPr>
          <w:p w14:paraId="2677A417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56DEBDE0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0BAC0C36" w14:textId="77777777" w:rsidR="0071318E" w:rsidRPr="00571EA0" w:rsidRDefault="0071318E" w:rsidP="0071318E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625D2FB5" w14:textId="77777777" w:rsidR="0071318E" w:rsidRPr="00571EA0" w:rsidRDefault="0071318E" w:rsidP="0071318E">
      <w:pPr>
        <w:spacing w:after="0" w:line="240" w:lineRule="auto"/>
        <w:ind w:left="144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2BFC2685" w14:textId="77777777" w:rsidR="0071318E" w:rsidRPr="00571EA0" w:rsidRDefault="0071318E" w:rsidP="0071318E">
      <w:pPr>
        <w:spacing w:after="0" w:line="240" w:lineRule="auto"/>
        <w:ind w:left="144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035E8826" w14:textId="77777777" w:rsidR="0071318E" w:rsidRPr="00571EA0" w:rsidRDefault="0071318E" w:rsidP="0071318E">
      <w:pPr>
        <w:spacing w:after="0" w:line="240" w:lineRule="auto"/>
        <w:ind w:left="144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5C99C663" w14:textId="77777777" w:rsidR="0071318E" w:rsidRPr="00571EA0" w:rsidRDefault="0071318E" w:rsidP="0071318E">
      <w:pPr>
        <w:spacing w:after="0" w:line="240" w:lineRule="auto"/>
        <w:ind w:left="144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125CA0BB" w14:textId="77777777" w:rsidR="0071318E" w:rsidRPr="00571EA0" w:rsidRDefault="0071318E" w:rsidP="0071318E">
      <w:pPr>
        <w:spacing w:after="0" w:line="240" w:lineRule="auto"/>
        <w:ind w:left="144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068ED478" w14:textId="77777777" w:rsidR="008B0AEA" w:rsidRPr="00571EA0" w:rsidRDefault="008B0AEA" w:rsidP="0071318E">
      <w:pPr>
        <w:spacing w:after="0" w:line="240" w:lineRule="auto"/>
        <w:ind w:left="144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3079AB5A" w14:textId="20D67394" w:rsidR="0071318E" w:rsidRPr="00571EA0" w:rsidRDefault="00C26F2F" w:rsidP="008D65F2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3</w:t>
      </w:r>
      <w:r w:rsidR="008D65F2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.1.3.4  </w:t>
      </w:r>
      <w:r w:rsidR="0071318E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รายงานสถานภาพความก้าวหน้าวิทยานิพนธ์ของนิสิตระดับปริญญาเอก </w:t>
      </w:r>
    </w:p>
    <w:p w14:paraId="46AF7888" w14:textId="77777777" w:rsidR="0071318E" w:rsidRPr="00571EA0" w:rsidRDefault="0071318E" w:rsidP="0071318E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10062" w:type="dxa"/>
        <w:tblInd w:w="-355" w:type="dxa"/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50"/>
        <w:gridCol w:w="850"/>
        <w:gridCol w:w="850"/>
        <w:gridCol w:w="850"/>
      </w:tblGrid>
      <w:tr w:rsidR="0071318E" w:rsidRPr="00571EA0" w14:paraId="2FB42F80" w14:textId="77777777" w:rsidTr="00BB070F">
        <w:trPr>
          <w:trHeight w:val="316"/>
        </w:trPr>
        <w:tc>
          <w:tcPr>
            <w:tcW w:w="4962" w:type="dxa"/>
            <w:vMerge w:val="restart"/>
          </w:tcPr>
          <w:p w14:paraId="54AFD544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สถานภาพ</w:t>
            </w:r>
          </w:p>
        </w:tc>
        <w:tc>
          <w:tcPr>
            <w:tcW w:w="850" w:type="dxa"/>
          </w:tcPr>
          <w:p w14:paraId="78958610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รหัส</w:t>
            </w:r>
          </w:p>
        </w:tc>
        <w:tc>
          <w:tcPr>
            <w:tcW w:w="850" w:type="dxa"/>
          </w:tcPr>
          <w:p w14:paraId="1B451764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449F094E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2434D519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19DFD8CE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3B8D1D92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</w:tr>
      <w:tr w:rsidR="0071318E" w:rsidRPr="00571EA0" w14:paraId="7D3423EA" w14:textId="77777777" w:rsidTr="00BB070F">
        <w:trPr>
          <w:trHeight w:val="316"/>
        </w:trPr>
        <w:tc>
          <w:tcPr>
            <w:tcW w:w="4962" w:type="dxa"/>
            <w:vMerge/>
          </w:tcPr>
          <w:p w14:paraId="2E8F0397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3F897346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5...</w:t>
            </w:r>
          </w:p>
        </w:tc>
        <w:tc>
          <w:tcPr>
            <w:tcW w:w="850" w:type="dxa"/>
          </w:tcPr>
          <w:p w14:paraId="17181FD8" w14:textId="77777777" w:rsidR="0071318E" w:rsidRPr="00571EA0" w:rsidRDefault="0071318E" w:rsidP="00BB070F">
            <w:pPr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5...</w:t>
            </w:r>
          </w:p>
        </w:tc>
        <w:tc>
          <w:tcPr>
            <w:tcW w:w="850" w:type="dxa"/>
          </w:tcPr>
          <w:p w14:paraId="138A6C07" w14:textId="77777777" w:rsidR="0071318E" w:rsidRPr="00571EA0" w:rsidRDefault="0071318E" w:rsidP="00BB070F">
            <w:pPr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5...</w:t>
            </w:r>
          </w:p>
        </w:tc>
        <w:tc>
          <w:tcPr>
            <w:tcW w:w="850" w:type="dxa"/>
          </w:tcPr>
          <w:p w14:paraId="405EF1C1" w14:textId="77777777" w:rsidR="0071318E" w:rsidRPr="00571EA0" w:rsidRDefault="0071318E" w:rsidP="00BB070F">
            <w:pPr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5...</w:t>
            </w:r>
          </w:p>
        </w:tc>
        <w:tc>
          <w:tcPr>
            <w:tcW w:w="850" w:type="dxa"/>
          </w:tcPr>
          <w:p w14:paraId="156D4F35" w14:textId="77777777" w:rsidR="0071318E" w:rsidRPr="00571EA0" w:rsidRDefault="0071318E" w:rsidP="00BB070F">
            <w:pPr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5...</w:t>
            </w:r>
          </w:p>
        </w:tc>
        <w:tc>
          <w:tcPr>
            <w:tcW w:w="850" w:type="dxa"/>
          </w:tcPr>
          <w:p w14:paraId="1D8472C8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1318E" w:rsidRPr="00571EA0" w14:paraId="673A0AEA" w14:textId="77777777" w:rsidTr="00BB070F">
        <w:tc>
          <w:tcPr>
            <w:tcW w:w="4962" w:type="dxa"/>
          </w:tcPr>
          <w:p w14:paraId="5452D03A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จำนวนนิสิตทั้งหมด</w:t>
            </w:r>
          </w:p>
        </w:tc>
        <w:tc>
          <w:tcPr>
            <w:tcW w:w="850" w:type="dxa"/>
          </w:tcPr>
          <w:p w14:paraId="080B239B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0" w:type="dxa"/>
          </w:tcPr>
          <w:p w14:paraId="2E619F51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0" w:type="dxa"/>
          </w:tcPr>
          <w:p w14:paraId="7229AE21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0" w:type="dxa"/>
          </w:tcPr>
          <w:p w14:paraId="440A21AC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0" w:type="dxa"/>
          </w:tcPr>
          <w:p w14:paraId="53BA9CB9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0" w:type="dxa"/>
          </w:tcPr>
          <w:p w14:paraId="391B4BDC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</w:pPr>
          </w:p>
        </w:tc>
      </w:tr>
      <w:tr w:rsidR="0071318E" w:rsidRPr="00571EA0" w14:paraId="6B9D489B" w14:textId="77777777" w:rsidTr="00BB070F">
        <w:tc>
          <w:tcPr>
            <w:tcW w:w="4962" w:type="dxa"/>
          </w:tcPr>
          <w:p w14:paraId="38C1A49A" w14:textId="77777777" w:rsidR="0071318E" w:rsidRPr="00571EA0" w:rsidRDefault="0071318E" w:rsidP="00BB070F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1.  จำนวนนิสิตที่ยังไม่สำเร็จการศึกษา</w:t>
            </w:r>
          </w:p>
        </w:tc>
        <w:tc>
          <w:tcPr>
            <w:tcW w:w="850" w:type="dxa"/>
          </w:tcPr>
          <w:p w14:paraId="77D46981" w14:textId="77777777" w:rsidR="0071318E" w:rsidRPr="00571EA0" w:rsidRDefault="0071318E" w:rsidP="00BB070F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2AE07798" w14:textId="77777777" w:rsidR="0071318E" w:rsidRPr="00571EA0" w:rsidRDefault="0071318E" w:rsidP="00BB070F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0058D445" w14:textId="77777777" w:rsidR="0071318E" w:rsidRPr="00571EA0" w:rsidRDefault="0071318E" w:rsidP="00BB070F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6AD40A92" w14:textId="77777777" w:rsidR="0071318E" w:rsidRPr="00571EA0" w:rsidRDefault="0071318E" w:rsidP="00BB070F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63A66306" w14:textId="77777777" w:rsidR="0071318E" w:rsidRPr="00571EA0" w:rsidRDefault="0071318E" w:rsidP="00BB070F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0131B945" w14:textId="77777777" w:rsidR="0071318E" w:rsidRPr="00571EA0" w:rsidRDefault="0071318E" w:rsidP="00BB070F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71318E" w:rsidRPr="00571EA0" w14:paraId="4E363966" w14:textId="77777777" w:rsidTr="00BB070F">
        <w:tc>
          <w:tcPr>
            <w:tcW w:w="4962" w:type="dxa"/>
          </w:tcPr>
          <w:p w14:paraId="0BF75986" w14:textId="77777777" w:rsidR="0071318E" w:rsidRPr="00571EA0" w:rsidRDefault="0071318E" w:rsidP="00BB070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  1.1  จำนวนนิสิตที่ดำเนินการวิทยานิพนธ์เสร็จแล้ว </w:t>
            </w:r>
          </w:p>
          <w:p w14:paraId="2B322865" w14:textId="77777777" w:rsidR="0071318E" w:rsidRPr="00571EA0" w:rsidRDefault="0071318E" w:rsidP="00BB070F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        แต่ยังไม่สำเร็จการศึกษา</w:t>
            </w:r>
          </w:p>
        </w:tc>
        <w:tc>
          <w:tcPr>
            <w:tcW w:w="850" w:type="dxa"/>
          </w:tcPr>
          <w:p w14:paraId="3E4485CE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65CE04E1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</w:p>
        </w:tc>
        <w:tc>
          <w:tcPr>
            <w:tcW w:w="850" w:type="dxa"/>
          </w:tcPr>
          <w:p w14:paraId="2B9E0BCC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693765B4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14:paraId="0D458701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3F58F852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14:paraId="533B3C27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227F8042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</w:p>
        </w:tc>
        <w:tc>
          <w:tcPr>
            <w:tcW w:w="850" w:type="dxa"/>
          </w:tcPr>
          <w:p w14:paraId="10682086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05B45F2B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</w:p>
        </w:tc>
        <w:tc>
          <w:tcPr>
            <w:tcW w:w="850" w:type="dxa"/>
          </w:tcPr>
          <w:p w14:paraId="73B3A7B8" w14:textId="77777777" w:rsidR="0071318E" w:rsidRPr="00571EA0" w:rsidRDefault="0071318E" w:rsidP="00BB070F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71318E" w:rsidRPr="00571EA0" w14:paraId="4D3DEF6E" w14:textId="77777777" w:rsidTr="00BB070F">
        <w:tc>
          <w:tcPr>
            <w:tcW w:w="4962" w:type="dxa"/>
          </w:tcPr>
          <w:p w14:paraId="1144EC21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</w:rPr>
            </w:pPr>
            <w:r w:rsidRPr="00571EA0">
              <w:rPr>
                <w:rFonts w:ascii="TH Sarabun New" w:hAnsi="TH Sarabun New" w:cs="TH Sarabun New"/>
                <w:sz w:val="28"/>
                <w:cs/>
              </w:rPr>
              <w:t xml:space="preserve">          1.1.1  ยังไม่ได้ดำเนินการตีพิมพ์ผลงาน</w:t>
            </w:r>
          </w:p>
        </w:tc>
        <w:tc>
          <w:tcPr>
            <w:tcW w:w="850" w:type="dxa"/>
          </w:tcPr>
          <w:p w14:paraId="1C235AF3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1364CF28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1D6BF1D2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5128D948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272490C0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40D1D750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71318E" w:rsidRPr="00571EA0" w14:paraId="3B1106BE" w14:textId="77777777" w:rsidTr="00BB070F">
        <w:tc>
          <w:tcPr>
            <w:tcW w:w="4962" w:type="dxa"/>
          </w:tcPr>
          <w:p w14:paraId="5C1720DB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</w:rPr>
            </w:pPr>
            <w:r w:rsidRPr="00571EA0">
              <w:rPr>
                <w:rFonts w:ascii="TH Sarabun New" w:hAnsi="TH Sarabun New" w:cs="TH Sarabun New"/>
                <w:sz w:val="28"/>
                <w:cs/>
              </w:rPr>
              <w:t xml:space="preserve">          1.1.2  ยังไม่ผ่านผลสอบวัดคุณสมบัติ</w:t>
            </w:r>
          </w:p>
        </w:tc>
        <w:tc>
          <w:tcPr>
            <w:tcW w:w="850" w:type="dxa"/>
          </w:tcPr>
          <w:p w14:paraId="7E545FD9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05EE166D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19DEFA30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1A30CBD2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5D07FC99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16725419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71318E" w:rsidRPr="00571EA0" w14:paraId="7E2970A1" w14:textId="77777777" w:rsidTr="00BB070F">
        <w:tc>
          <w:tcPr>
            <w:tcW w:w="4962" w:type="dxa"/>
          </w:tcPr>
          <w:p w14:paraId="173C81B1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</w:rPr>
            </w:pPr>
            <w:r w:rsidRPr="00571EA0">
              <w:rPr>
                <w:rFonts w:ascii="TH Sarabun New" w:hAnsi="TH Sarabun New" w:cs="TH Sarabun New"/>
                <w:sz w:val="28"/>
                <w:cs/>
              </w:rPr>
              <w:t xml:space="preserve">          1.1.3  ยังไม่ผ่านผลสอบภาษาอังกฤษ</w:t>
            </w:r>
          </w:p>
        </w:tc>
        <w:tc>
          <w:tcPr>
            <w:tcW w:w="850" w:type="dxa"/>
          </w:tcPr>
          <w:p w14:paraId="07480E8A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72627030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4576DA26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7B9BAF41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1E9F4D72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606AD991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71318E" w:rsidRPr="00571EA0" w14:paraId="699AAFD9" w14:textId="77777777" w:rsidTr="00BB070F">
        <w:tc>
          <w:tcPr>
            <w:tcW w:w="4962" w:type="dxa"/>
          </w:tcPr>
          <w:p w14:paraId="16D2D258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  <w:r w:rsidRPr="00571EA0">
              <w:rPr>
                <w:rFonts w:ascii="TH Sarabun New" w:hAnsi="TH Sarabun New" w:cs="TH Sarabun New"/>
                <w:sz w:val="28"/>
                <w:cs/>
              </w:rPr>
              <w:t xml:space="preserve">          1.2.4  ยังไม่ได้ยื่นสำเร็จการศึกษา</w:t>
            </w:r>
          </w:p>
        </w:tc>
        <w:tc>
          <w:tcPr>
            <w:tcW w:w="850" w:type="dxa"/>
          </w:tcPr>
          <w:p w14:paraId="30DC2534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088C0E51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000DE56A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3026B886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5881BC2E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041D0D7A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71318E" w:rsidRPr="00571EA0" w14:paraId="2BDDBF9E" w14:textId="77777777" w:rsidTr="00BB070F">
        <w:tc>
          <w:tcPr>
            <w:tcW w:w="4962" w:type="dxa"/>
          </w:tcPr>
          <w:p w14:paraId="6E591050" w14:textId="77777777" w:rsidR="0071318E" w:rsidRPr="00571EA0" w:rsidRDefault="0071318E" w:rsidP="00BB070F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71EA0">
              <w:rPr>
                <w:rFonts w:ascii="TH Sarabun New" w:hAnsi="TH Sarabun New" w:cs="TH Sarabun New"/>
                <w:sz w:val="28"/>
                <w:cs/>
              </w:rPr>
              <w:t xml:space="preserve">     </w:t>
            </w: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1.2  จำนวนนิสิตที่ยังดำเนินการวิทยานิพนธ์ไม่เสร็จ</w:t>
            </w:r>
          </w:p>
        </w:tc>
        <w:tc>
          <w:tcPr>
            <w:tcW w:w="850" w:type="dxa"/>
          </w:tcPr>
          <w:p w14:paraId="69D3D042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7DE97646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</w:p>
        </w:tc>
        <w:tc>
          <w:tcPr>
            <w:tcW w:w="850" w:type="dxa"/>
          </w:tcPr>
          <w:p w14:paraId="006B56C4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30EC5015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14:paraId="74C8F5EA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5C8F17DE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14:paraId="789379A2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4CAE41D3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</w:p>
        </w:tc>
        <w:tc>
          <w:tcPr>
            <w:tcW w:w="850" w:type="dxa"/>
          </w:tcPr>
          <w:p w14:paraId="54200CCC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6C97E372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</w:p>
        </w:tc>
        <w:tc>
          <w:tcPr>
            <w:tcW w:w="850" w:type="dxa"/>
          </w:tcPr>
          <w:p w14:paraId="19FD777D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71318E" w:rsidRPr="00571EA0" w14:paraId="7A57B876" w14:textId="77777777" w:rsidTr="00BB070F">
        <w:tc>
          <w:tcPr>
            <w:tcW w:w="4962" w:type="dxa"/>
          </w:tcPr>
          <w:p w14:paraId="750CD5A1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</w:rPr>
            </w:pPr>
            <w:r w:rsidRPr="00571EA0">
              <w:rPr>
                <w:rFonts w:ascii="TH Sarabun New" w:hAnsi="TH Sarabun New" w:cs="TH Sarabun New"/>
                <w:sz w:val="28"/>
                <w:cs/>
              </w:rPr>
              <w:t xml:space="preserve">          1.1.1  ยังไม่ได้ดำเนินการแต่งตั้งอาจารย์ที่ปรึกษา</w:t>
            </w:r>
          </w:p>
        </w:tc>
        <w:tc>
          <w:tcPr>
            <w:tcW w:w="850" w:type="dxa"/>
          </w:tcPr>
          <w:p w14:paraId="086C7B66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44C6BFE9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17BD2EE7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4FBD24EA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263E0C69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356EE519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71318E" w:rsidRPr="00571EA0" w14:paraId="07337B1C" w14:textId="77777777" w:rsidTr="00BB070F">
        <w:tc>
          <w:tcPr>
            <w:tcW w:w="4962" w:type="dxa"/>
          </w:tcPr>
          <w:p w14:paraId="124C728B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</w:rPr>
            </w:pPr>
            <w:r w:rsidRPr="00571EA0">
              <w:rPr>
                <w:rFonts w:ascii="TH Sarabun New" w:hAnsi="TH Sarabun New" w:cs="TH Sarabun New"/>
                <w:sz w:val="28"/>
                <w:cs/>
              </w:rPr>
              <w:t xml:space="preserve">          1.1.2  ยังไม่ได้รับอนุมัติให้ทำวิจัย</w:t>
            </w:r>
          </w:p>
        </w:tc>
        <w:tc>
          <w:tcPr>
            <w:tcW w:w="850" w:type="dxa"/>
          </w:tcPr>
          <w:p w14:paraId="19D2F2B9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4CB66DD6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0DA0814A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618C9F7D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6ACF73AC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33957197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71318E" w:rsidRPr="00571EA0" w14:paraId="2DDC7D56" w14:textId="77777777" w:rsidTr="00BB070F">
        <w:tc>
          <w:tcPr>
            <w:tcW w:w="4962" w:type="dxa"/>
          </w:tcPr>
          <w:p w14:paraId="5D069F10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</w:rPr>
            </w:pPr>
            <w:r w:rsidRPr="00571EA0">
              <w:rPr>
                <w:rFonts w:ascii="TH Sarabun New" w:hAnsi="TH Sarabun New" w:cs="TH Sarabun New"/>
                <w:sz w:val="28"/>
                <w:cs/>
              </w:rPr>
              <w:t xml:space="preserve">          1.2.3  ยังไม่ได้ดำเนินการสอบวิทยานิพนธ์</w:t>
            </w:r>
          </w:p>
        </w:tc>
        <w:tc>
          <w:tcPr>
            <w:tcW w:w="850" w:type="dxa"/>
          </w:tcPr>
          <w:p w14:paraId="62110400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41D35003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62B15F06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49976483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4FF7CEAE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70C0C1EC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71318E" w:rsidRPr="00571EA0" w14:paraId="709DEB84" w14:textId="77777777" w:rsidTr="00BB070F">
        <w:tc>
          <w:tcPr>
            <w:tcW w:w="4962" w:type="dxa"/>
          </w:tcPr>
          <w:p w14:paraId="7EC116CB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  <w:r w:rsidRPr="00571EA0">
              <w:rPr>
                <w:rFonts w:ascii="TH Sarabun New" w:hAnsi="TH Sarabun New" w:cs="TH Sarabun New"/>
                <w:sz w:val="28"/>
                <w:cs/>
              </w:rPr>
              <w:t xml:space="preserve">          1.2.4  ยังไม่ได้ดำเนินการส่งเล่มสมบูรณ์</w:t>
            </w:r>
          </w:p>
        </w:tc>
        <w:tc>
          <w:tcPr>
            <w:tcW w:w="850" w:type="dxa"/>
          </w:tcPr>
          <w:p w14:paraId="50945FAF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672792D1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74383862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2BD80D5A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1A84F204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14:paraId="79453F65" w14:textId="77777777" w:rsidR="0071318E" w:rsidRPr="00571EA0" w:rsidRDefault="0071318E" w:rsidP="00BB07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71318E" w:rsidRPr="00571EA0" w14:paraId="0F6CEF86" w14:textId="77777777" w:rsidTr="00BB070F">
        <w:tc>
          <w:tcPr>
            <w:tcW w:w="4962" w:type="dxa"/>
          </w:tcPr>
          <w:p w14:paraId="75612175" w14:textId="77777777" w:rsidR="0071318E" w:rsidRPr="00571EA0" w:rsidRDefault="0071318E" w:rsidP="00BB070F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2.  จำนวนนิสิตที่สำเร็จการศึกษา</w:t>
            </w:r>
          </w:p>
        </w:tc>
        <w:tc>
          <w:tcPr>
            <w:tcW w:w="850" w:type="dxa"/>
          </w:tcPr>
          <w:p w14:paraId="2A4D851C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7AF84388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</w:p>
        </w:tc>
        <w:tc>
          <w:tcPr>
            <w:tcW w:w="850" w:type="dxa"/>
          </w:tcPr>
          <w:p w14:paraId="2143B9BC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3E39288E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14:paraId="31D59F76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6B533D78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14:paraId="736A08FF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45E807C3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</w:p>
        </w:tc>
        <w:tc>
          <w:tcPr>
            <w:tcW w:w="850" w:type="dxa"/>
          </w:tcPr>
          <w:p w14:paraId="717E97AF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208DF83B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</w:p>
        </w:tc>
        <w:tc>
          <w:tcPr>
            <w:tcW w:w="850" w:type="dxa"/>
          </w:tcPr>
          <w:p w14:paraId="0178B964" w14:textId="77777777" w:rsidR="0071318E" w:rsidRPr="00571EA0" w:rsidRDefault="0071318E" w:rsidP="00BB070F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71318E" w:rsidRPr="00571EA0" w14:paraId="550031A8" w14:textId="77777777" w:rsidTr="00BB070F">
        <w:tc>
          <w:tcPr>
            <w:tcW w:w="4962" w:type="dxa"/>
          </w:tcPr>
          <w:p w14:paraId="612D9203" w14:textId="77777777" w:rsidR="0071318E" w:rsidRPr="00571EA0" w:rsidRDefault="0071318E" w:rsidP="00BB070F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3.  จำนวนนิสิตที่พ้นสภาพด้วยสาเหตุอื่น</w:t>
            </w:r>
          </w:p>
        </w:tc>
        <w:tc>
          <w:tcPr>
            <w:tcW w:w="850" w:type="dxa"/>
          </w:tcPr>
          <w:p w14:paraId="2C477A7C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4D32ACBB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</w:p>
        </w:tc>
        <w:tc>
          <w:tcPr>
            <w:tcW w:w="850" w:type="dxa"/>
          </w:tcPr>
          <w:p w14:paraId="2C1958ED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63755184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14:paraId="26C5117E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713CCEC2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14:paraId="44D4ED53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37A164F1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</w:p>
        </w:tc>
        <w:tc>
          <w:tcPr>
            <w:tcW w:w="850" w:type="dxa"/>
          </w:tcPr>
          <w:p w14:paraId="45AA3895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........</w:t>
            </w:r>
          </w:p>
          <w:p w14:paraId="2E498D76" w14:textId="77777777" w:rsidR="0071318E" w:rsidRPr="00571EA0" w:rsidRDefault="0071318E" w:rsidP="00BB070F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571EA0">
              <w:rPr>
                <w:rFonts w:ascii="TH Sarabun New" w:hAnsi="TH Sarabun New" w:cs="TH Sarabun New"/>
                <w:sz w:val="24"/>
                <w:szCs w:val="24"/>
                <w:cs/>
              </w:rPr>
              <w:t>(%)</w:t>
            </w:r>
          </w:p>
        </w:tc>
        <w:tc>
          <w:tcPr>
            <w:tcW w:w="850" w:type="dxa"/>
          </w:tcPr>
          <w:p w14:paraId="56C4BFD5" w14:textId="77777777" w:rsidR="0071318E" w:rsidRPr="00571EA0" w:rsidRDefault="0071318E" w:rsidP="00BB070F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</w:tbl>
    <w:p w14:paraId="037DEDB9" w14:textId="77777777" w:rsidR="008B0AEA" w:rsidRPr="00571EA0" w:rsidRDefault="008B0AEA" w:rsidP="008D65F2">
      <w:pPr>
        <w:spacing w:after="0"/>
        <w:ind w:left="720" w:firstLine="720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14:paraId="11159712" w14:textId="77777777" w:rsidR="008B0AEA" w:rsidRPr="00571EA0" w:rsidRDefault="008B0AEA" w:rsidP="008D65F2">
      <w:pPr>
        <w:spacing w:after="0"/>
        <w:ind w:left="720" w:firstLine="720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14:paraId="04513E3F" w14:textId="66F9F0AA" w:rsidR="008B0AEA" w:rsidRDefault="008B0AEA" w:rsidP="008D65F2">
      <w:pPr>
        <w:spacing w:after="0"/>
        <w:ind w:left="720" w:firstLine="720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14:paraId="1D929DD3" w14:textId="1CBD68FE" w:rsidR="008F5B40" w:rsidRDefault="008F5B40" w:rsidP="008D65F2">
      <w:pPr>
        <w:spacing w:after="0"/>
        <w:ind w:left="720" w:firstLine="720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14:paraId="29719ABD" w14:textId="0649FC8F" w:rsidR="008F5B40" w:rsidRDefault="008F5B40" w:rsidP="008D65F2">
      <w:pPr>
        <w:spacing w:after="0"/>
        <w:ind w:left="720" w:firstLine="720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14:paraId="5F6AC0C1" w14:textId="1D719EE8" w:rsidR="008F5B40" w:rsidRDefault="008F5B40" w:rsidP="008D65F2">
      <w:pPr>
        <w:spacing w:after="0"/>
        <w:ind w:left="720" w:firstLine="720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14:paraId="2AE9E840" w14:textId="6A7F9B0A" w:rsidR="008F5B40" w:rsidRDefault="008F5B40" w:rsidP="008D65F2">
      <w:pPr>
        <w:spacing w:after="0"/>
        <w:ind w:left="720" w:firstLine="720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14:paraId="3C6BCCE3" w14:textId="77777777" w:rsidR="008F5B40" w:rsidRPr="00571EA0" w:rsidRDefault="008F5B40" w:rsidP="008D65F2">
      <w:pPr>
        <w:spacing w:after="0"/>
        <w:ind w:left="720" w:firstLine="720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14:paraId="49A9DBEC" w14:textId="0F2C84A5" w:rsidR="008D65F2" w:rsidRPr="00571EA0" w:rsidRDefault="00C26F2F" w:rsidP="008D65F2">
      <w:pPr>
        <w:spacing w:after="0"/>
        <w:ind w:left="720" w:firstLine="720"/>
        <w:rPr>
          <w:rFonts w:ascii="TH Sarabun New" w:eastAsia="Cordia New" w:hAnsi="TH Sarabun New" w:cs="TH Sarabun New"/>
          <w:b/>
          <w:bCs/>
          <w:sz w:val="40"/>
          <w:szCs w:val="40"/>
        </w:rPr>
      </w:pPr>
      <w:r>
        <w:rPr>
          <w:rFonts w:ascii="TH Sarabun New" w:eastAsia="Cordia New" w:hAnsi="TH Sarabun New" w:cs="TH Sarabun New" w:hint="cs"/>
          <w:b/>
          <w:bCs/>
          <w:sz w:val="40"/>
          <w:szCs w:val="40"/>
          <w:cs/>
        </w:rPr>
        <w:lastRenderedPageBreak/>
        <w:t>3</w:t>
      </w:r>
      <w:r w:rsidR="00E644CB" w:rsidRPr="00571EA0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.1.</w:t>
      </w:r>
      <w:r w:rsidR="008D65F2" w:rsidRPr="00571EA0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4</w:t>
      </w:r>
      <w:r w:rsidR="00E644CB" w:rsidRPr="00571EA0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 xml:space="preserve">  รายงานผลภาวะการมีงานทำ เงินเดือนและความพึงพอใจของ</w:t>
      </w:r>
    </w:p>
    <w:p w14:paraId="1466C095" w14:textId="77777777" w:rsidR="00E644CB" w:rsidRPr="00571EA0" w:rsidRDefault="00E644CB" w:rsidP="008D65F2">
      <w:pPr>
        <w:spacing w:after="0"/>
        <w:rPr>
          <w:rFonts w:ascii="TH Sarabun New" w:hAnsi="TH Sarabun New" w:cs="TH Sarabun New"/>
          <w:sz w:val="40"/>
          <w:szCs w:val="40"/>
        </w:rPr>
      </w:pPr>
      <w:r w:rsidRPr="00571EA0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นายจ้างที่มีต่อบัณฑิต</w:t>
      </w:r>
    </w:p>
    <w:p w14:paraId="44F6D16C" w14:textId="77777777" w:rsidR="00E644CB" w:rsidRPr="00571EA0" w:rsidRDefault="00E644CB" w:rsidP="00E644CB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tbl>
      <w:tblPr>
        <w:tblStyle w:val="TableGrid1"/>
        <w:tblW w:w="10004" w:type="dxa"/>
        <w:tblInd w:w="-289" w:type="dxa"/>
        <w:tblLook w:val="04A0" w:firstRow="1" w:lastRow="0" w:firstColumn="1" w:lastColumn="0" w:noHBand="0" w:noVBand="1"/>
      </w:tblPr>
      <w:tblGrid>
        <w:gridCol w:w="2382"/>
        <w:gridCol w:w="1322"/>
        <w:gridCol w:w="1530"/>
        <w:gridCol w:w="1260"/>
        <w:gridCol w:w="1890"/>
        <w:gridCol w:w="1620"/>
      </w:tblGrid>
      <w:tr w:rsidR="00E644CB" w:rsidRPr="00571EA0" w14:paraId="14DF5877" w14:textId="77777777" w:rsidTr="00F43DB6">
        <w:trPr>
          <w:cantSplit/>
          <w:trHeight w:val="826"/>
        </w:trPr>
        <w:tc>
          <w:tcPr>
            <w:tcW w:w="2382" w:type="dxa"/>
            <w:shd w:val="clear" w:color="auto" w:fill="auto"/>
          </w:tcPr>
          <w:p w14:paraId="4BCCE60A" w14:textId="77777777" w:rsidR="00E644CB" w:rsidRPr="00571EA0" w:rsidRDefault="00E644CB" w:rsidP="00F43DB6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1322" w:type="dxa"/>
            <w:shd w:val="clear" w:color="auto" w:fill="auto"/>
          </w:tcPr>
          <w:p w14:paraId="0EA1E441" w14:textId="77777777" w:rsidR="00E644CB" w:rsidRPr="00571EA0" w:rsidRDefault="00E644CB" w:rsidP="00F43DB6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จำนวนบัณฑิตที่จบ</w:t>
            </w:r>
          </w:p>
        </w:tc>
        <w:tc>
          <w:tcPr>
            <w:tcW w:w="1530" w:type="dxa"/>
            <w:shd w:val="clear" w:color="auto" w:fill="auto"/>
          </w:tcPr>
          <w:p w14:paraId="73BE4430" w14:textId="77777777" w:rsidR="00E644CB" w:rsidRPr="00571EA0" w:rsidRDefault="00E644CB" w:rsidP="00F43DB6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ร้อยละ</w:t>
            </w:r>
          </w:p>
          <w:p w14:paraId="654AD694" w14:textId="77777777" w:rsidR="00E644CB" w:rsidRPr="00571EA0" w:rsidRDefault="00E644CB" w:rsidP="00F43DB6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การมีงานทำ</w:t>
            </w:r>
          </w:p>
        </w:tc>
        <w:tc>
          <w:tcPr>
            <w:tcW w:w="1260" w:type="dxa"/>
            <w:shd w:val="clear" w:color="auto" w:fill="auto"/>
          </w:tcPr>
          <w:p w14:paraId="0316D066" w14:textId="77777777" w:rsidR="00E644CB" w:rsidRPr="00571EA0" w:rsidRDefault="00E644CB" w:rsidP="00F43DB6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เงินเดือนเฉลี่ย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1D458A5C" w14:textId="77777777" w:rsidR="00E644CB" w:rsidRPr="00571EA0" w:rsidRDefault="00E644CB" w:rsidP="00F43DB6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ค่าเฉลี่ย</w:t>
            </w:r>
          </w:p>
          <w:p w14:paraId="0FD9B2D6" w14:textId="77777777" w:rsidR="00E644CB" w:rsidRPr="00571EA0" w:rsidRDefault="00E644CB" w:rsidP="00F43DB6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ความพึงพอใจนายจ้าง(ร้อยละ)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2DAE63D5" w14:textId="77777777" w:rsidR="00E644CB" w:rsidRPr="00571EA0" w:rsidRDefault="00E644CB" w:rsidP="00F43DB6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ร้อยละการทำงาน</w:t>
            </w:r>
          </w:p>
          <w:p w14:paraId="16389CAD" w14:textId="77777777" w:rsidR="00E644CB" w:rsidRPr="00571EA0" w:rsidRDefault="00E644CB" w:rsidP="00F43DB6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ตรงสาขา</w:t>
            </w:r>
          </w:p>
        </w:tc>
      </w:tr>
      <w:tr w:rsidR="00E644CB" w:rsidRPr="00571EA0" w14:paraId="73D31B3C" w14:textId="77777777" w:rsidTr="00F43DB6">
        <w:tc>
          <w:tcPr>
            <w:tcW w:w="2382" w:type="dxa"/>
          </w:tcPr>
          <w:p w14:paraId="575188DF" w14:textId="77777777" w:rsidR="00E644CB" w:rsidRPr="00571EA0" w:rsidRDefault="00E644CB" w:rsidP="00F43DB6">
            <w:pPr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322" w:type="dxa"/>
          </w:tcPr>
          <w:p w14:paraId="6DFCC354" w14:textId="77777777" w:rsidR="00E644CB" w:rsidRPr="00571EA0" w:rsidRDefault="00E644CB" w:rsidP="00F43DB6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14:paraId="14DE5213" w14:textId="77777777" w:rsidR="00E644CB" w:rsidRPr="00571EA0" w:rsidRDefault="00E644CB" w:rsidP="00F43DB6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2FFF4D63" w14:textId="77777777" w:rsidR="00E644CB" w:rsidRPr="00571EA0" w:rsidRDefault="00E644CB" w:rsidP="00F43DB6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8A86D" w14:textId="77777777" w:rsidR="00E644CB" w:rsidRPr="00571EA0" w:rsidRDefault="00E644CB" w:rsidP="00F43DB6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25928" w14:textId="77777777" w:rsidR="00E644CB" w:rsidRPr="00571EA0" w:rsidRDefault="00E644CB" w:rsidP="00F43DB6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</w:tr>
      <w:tr w:rsidR="00E644CB" w:rsidRPr="00571EA0" w14:paraId="76F1BFCE" w14:textId="77777777" w:rsidTr="00F43DB6">
        <w:tc>
          <w:tcPr>
            <w:tcW w:w="2382" w:type="dxa"/>
          </w:tcPr>
          <w:p w14:paraId="04C8C67C" w14:textId="77777777" w:rsidR="00E644CB" w:rsidRPr="00571EA0" w:rsidRDefault="00E644CB" w:rsidP="00F43DB6">
            <w:pPr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322" w:type="dxa"/>
          </w:tcPr>
          <w:p w14:paraId="257335ED" w14:textId="77777777" w:rsidR="00E644CB" w:rsidRPr="00571EA0" w:rsidRDefault="00E644CB" w:rsidP="00F43DB6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14:paraId="4FE88563" w14:textId="77777777" w:rsidR="00E644CB" w:rsidRPr="00571EA0" w:rsidRDefault="00E644CB" w:rsidP="00F43DB6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2651FAF6" w14:textId="77777777" w:rsidR="00E644CB" w:rsidRPr="00571EA0" w:rsidRDefault="00E644CB" w:rsidP="00F43DB6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57A99" w14:textId="77777777" w:rsidR="00E644CB" w:rsidRPr="00571EA0" w:rsidRDefault="00E644CB" w:rsidP="00F43DB6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D0124" w14:textId="77777777" w:rsidR="00E644CB" w:rsidRPr="00571EA0" w:rsidRDefault="00E644CB" w:rsidP="00F43DB6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</w:tr>
      <w:tr w:rsidR="00E644CB" w:rsidRPr="00571EA0" w14:paraId="628A37F4" w14:textId="77777777" w:rsidTr="00F43DB6">
        <w:tc>
          <w:tcPr>
            <w:tcW w:w="2382" w:type="dxa"/>
          </w:tcPr>
          <w:p w14:paraId="33583A3F" w14:textId="77777777" w:rsidR="00E644CB" w:rsidRPr="00571EA0" w:rsidRDefault="00E644CB" w:rsidP="00F43DB6">
            <w:pPr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322" w:type="dxa"/>
          </w:tcPr>
          <w:p w14:paraId="5ABF58D4" w14:textId="77777777" w:rsidR="00E644CB" w:rsidRPr="00571EA0" w:rsidRDefault="00E644CB" w:rsidP="00F43DB6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14:paraId="79BFA3F7" w14:textId="77777777" w:rsidR="00E644CB" w:rsidRPr="00571EA0" w:rsidRDefault="00E644CB" w:rsidP="00F43DB6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14:paraId="48022A99" w14:textId="77777777" w:rsidR="00E644CB" w:rsidRPr="00571EA0" w:rsidRDefault="00E644CB" w:rsidP="00F43DB6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910C4" w14:textId="77777777" w:rsidR="00E644CB" w:rsidRPr="00571EA0" w:rsidRDefault="00E644CB" w:rsidP="00F43DB6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4F93C" w14:textId="77777777" w:rsidR="00E644CB" w:rsidRPr="00571EA0" w:rsidRDefault="00E644CB" w:rsidP="00F43DB6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</w:tr>
      <w:tr w:rsidR="00E644CB" w:rsidRPr="00571EA0" w14:paraId="23292C5F" w14:textId="77777777" w:rsidTr="00F43DB6">
        <w:tc>
          <w:tcPr>
            <w:tcW w:w="2382" w:type="dxa"/>
            <w:shd w:val="clear" w:color="auto" w:fill="auto"/>
          </w:tcPr>
          <w:p w14:paraId="6B917E94" w14:textId="77777777" w:rsidR="00E644CB" w:rsidRPr="00571EA0" w:rsidRDefault="00E644CB" w:rsidP="00F43DB6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</w:tcPr>
          <w:p w14:paraId="47B1E608" w14:textId="77777777" w:rsidR="00E644CB" w:rsidRPr="00571EA0" w:rsidRDefault="00E644CB" w:rsidP="00F43DB6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0ED29AE6" w14:textId="77777777" w:rsidR="00E644CB" w:rsidRPr="00571EA0" w:rsidRDefault="00E644CB" w:rsidP="00F43DB6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408D22CD" w14:textId="77777777" w:rsidR="00E644CB" w:rsidRPr="00571EA0" w:rsidRDefault="00E644CB" w:rsidP="00F43DB6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CE3A0" w14:textId="77777777" w:rsidR="00E644CB" w:rsidRPr="00571EA0" w:rsidRDefault="00E644CB" w:rsidP="00F43DB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519BD" w14:textId="77777777" w:rsidR="00E644CB" w:rsidRPr="00571EA0" w:rsidRDefault="00E644CB" w:rsidP="00F43DB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</w:p>
        </w:tc>
      </w:tr>
    </w:tbl>
    <w:p w14:paraId="7D980D24" w14:textId="0E9FFCC8" w:rsidR="00A270EC" w:rsidRDefault="00A270EC" w:rsidP="008D65F2">
      <w:pPr>
        <w:spacing w:after="0"/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2AB12FBE" w14:textId="6FA2594F" w:rsidR="008F5B40" w:rsidRDefault="008F5B40" w:rsidP="008D65F2">
      <w:pPr>
        <w:spacing w:after="0"/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424925E8" w14:textId="0B401904" w:rsidR="00F7335D" w:rsidRDefault="00F7335D" w:rsidP="008D65F2">
      <w:pPr>
        <w:spacing w:after="0"/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350C58DD" w14:textId="35B9E8C8" w:rsidR="00F7335D" w:rsidRDefault="00F7335D" w:rsidP="008D65F2">
      <w:pPr>
        <w:spacing w:after="0"/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382419F9" w14:textId="5C052CB6" w:rsidR="00F7335D" w:rsidRDefault="00F7335D" w:rsidP="008D65F2">
      <w:pPr>
        <w:spacing w:after="0"/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4D91385B" w14:textId="572BC6A9" w:rsidR="00F7335D" w:rsidRDefault="00F7335D" w:rsidP="008D65F2">
      <w:pPr>
        <w:spacing w:after="0"/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457125CC" w14:textId="20C3EC3C" w:rsidR="00F7335D" w:rsidRDefault="00F7335D" w:rsidP="008D65F2">
      <w:pPr>
        <w:spacing w:after="0"/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174A8D92" w14:textId="77777777" w:rsidR="00F7335D" w:rsidRDefault="00F7335D" w:rsidP="008D65F2">
      <w:pPr>
        <w:spacing w:after="0"/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7DFA65D0" w14:textId="0A20CD8F" w:rsidR="008F5B40" w:rsidRDefault="008F5B40" w:rsidP="008D65F2">
      <w:pPr>
        <w:spacing w:after="0"/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277A9721" w14:textId="25049EF6" w:rsidR="008F5B40" w:rsidRDefault="008F5B40" w:rsidP="008D65F2">
      <w:pPr>
        <w:spacing w:after="0"/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3D531244" w14:textId="36F09ECF" w:rsidR="008F5B40" w:rsidRDefault="008F5B40" w:rsidP="008D65F2">
      <w:pPr>
        <w:spacing w:after="0"/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48093873" w14:textId="642BAC92" w:rsidR="008F5B40" w:rsidRDefault="008F5B40" w:rsidP="008D65F2">
      <w:pPr>
        <w:spacing w:after="0"/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7A884676" w14:textId="77777777" w:rsidR="008F5B40" w:rsidRDefault="008F5B40" w:rsidP="008D65F2">
      <w:pPr>
        <w:spacing w:after="0"/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4CAD4AD3" w14:textId="77777777" w:rsidR="008D65F2" w:rsidRPr="00571EA0" w:rsidRDefault="008D65F2" w:rsidP="0071318E">
      <w:pPr>
        <w:spacing w:after="0"/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5B42A966" w14:textId="77777777" w:rsidR="00E644CB" w:rsidRPr="00571EA0" w:rsidRDefault="00E644CB" w:rsidP="00EF6026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5CE197A6" wp14:editId="558399F0">
                <wp:simplePos x="0" y="0"/>
                <wp:positionH relativeFrom="margin">
                  <wp:align>center</wp:align>
                </wp:positionH>
                <wp:positionV relativeFrom="paragraph">
                  <wp:posOffset>38735</wp:posOffset>
                </wp:positionV>
                <wp:extent cx="5232400" cy="463550"/>
                <wp:effectExtent l="0" t="0" r="25400" b="1270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AF262" w14:textId="1B7973ED" w:rsidR="00ED4F71" w:rsidRPr="004A276B" w:rsidRDefault="00ED4F71" w:rsidP="00E644CB">
                            <w:pPr>
                              <w:spacing w:after="0"/>
                              <w:jc w:val="center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A276B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3</w:t>
                            </w:r>
                            <w:r w:rsidRPr="004A276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 w:rsidRPr="004A276B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  งานกิจการนิสิตและศิษย์เก่าสัมพันธ์</w:t>
                            </w:r>
                            <w:r w:rsidRPr="004A276B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197A6" id="_x0000_s1041" type="#_x0000_t202" style="position:absolute;left:0;text-align:left;margin-left:0;margin-top:3.05pt;width:412pt;height:36.5pt;z-index:251789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">
                <v:textbox>
                  <w:txbxContent>
                    <w:p w14:paraId="3CDAF262" w14:textId="1B7973ED" w:rsidR="00ED4F71" w:rsidRPr="004A276B" w:rsidRDefault="00ED4F71" w:rsidP="00E644CB">
                      <w:pPr>
                        <w:spacing w:after="0"/>
                        <w:jc w:val="center"/>
                        <w:rPr>
                          <w:rFonts w:ascii="TH SarabunPSK" w:eastAsia="Cordia New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4A276B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3</w:t>
                      </w:r>
                      <w:r w:rsidRPr="004A276B">
                        <w:rPr>
                          <w:rFonts w:ascii="TH SarabunPSK" w:eastAsia="Cordia New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.</w:t>
                      </w:r>
                      <w:r w:rsidRPr="004A276B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2  งานกิจการนิสิตและศิษย์เก่าสัมพันธ์</w:t>
                      </w:r>
                      <w:r w:rsidRPr="004A276B">
                        <w:rPr>
                          <w:rFonts w:ascii="TH SarabunPSK" w:eastAsia="Cordia New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917949" w14:textId="77777777" w:rsidR="00E644CB" w:rsidRPr="00571EA0" w:rsidRDefault="00E644CB" w:rsidP="00EF6026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14:paraId="0005E113" w14:textId="77777777" w:rsidR="0071318E" w:rsidRPr="00571EA0" w:rsidRDefault="0071318E" w:rsidP="00E644CB">
      <w:pPr>
        <w:spacing w:after="0"/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7C98349F" w14:textId="2CBA0316" w:rsidR="00E644CB" w:rsidRPr="00571EA0" w:rsidRDefault="008F5B40" w:rsidP="00E644CB">
      <w:pPr>
        <w:spacing w:after="0"/>
        <w:ind w:left="720" w:firstLine="720"/>
        <w:rPr>
          <w:rFonts w:ascii="TH Sarabun New" w:hAnsi="TH Sarabun New" w:cs="TH Sarabun New"/>
          <w:b/>
          <w:bCs/>
          <w:sz w:val="40"/>
          <w:szCs w:val="40"/>
          <w:cs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3</w:t>
      </w:r>
      <w:r w:rsidR="00E644CB" w:rsidRPr="00571EA0">
        <w:rPr>
          <w:rFonts w:ascii="TH Sarabun New" w:hAnsi="TH Sarabun New" w:cs="TH Sarabun New"/>
          <w:b/>
          <w:bCs/>
          <w:sz w:val="40"/>
          <w:szCs w:val="40"/>
          <w:cs/>
        </w:rPr>
        <w:t>.2.1  ระบบและกลไกการพัฒนาการพัฒนาและบริการนิสิต</w:t>
      </w:r>
    </w:p>
    <w:p w14:paraId="7627A3BB" w14:textId="77777777" w:rsidR="00E644CB" w:rsidRPr="00571EA0" w:rsidRDefault="00E644CB" w:rsidP="00E644CB">
      <w:pPr>
        <w:spacing w:after="0"/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69C1412E" w14:textId="77777777" w:rsidR="00E644CB" w:rsidRPr="00571EA0" w:rsidRDefault="00E644CB" w:rsidP="00E644CB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</w:p>
    <w:p w14:paraId="35EE727B" w14:textId="77777777" w:rsidR="00E644CB" w:rsidRPr="00571EA0" w:rsidRDefault="00E644CB" w:rsidP="00E644CB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7AA9A53" w14:textId="00E05631" w:rsidR="00E644CB" w:rsidRPr="00571EA0" w:rsidRDefault="008F5B40" w:rsidP="00E644CB">
      <w:pPr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eastAsia="Cordia New" w:hAnsi="TH Sarabun New" w:cs="TH Sarabun New" w:hint="cs"/>
          <w:b/>
          <w:bCs/>
          <w:sz w:val="40"/>
          <w:szCs w:val="40"/>
          <w:cs/>
        </w:rPr>
        <w:t>3</w:t>
      </w:r>
      <w:r w:rsidR="00E644CB" w:rsidRPr="00571EA0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.2.2 งบประมาณสนับสนุนการพัฒนา</w:t>
      </w:r>
      <w:r w:rsidR="00E644CB" w:rsidRPr="00571EA0">
        <w:rPr>
          <w:rFonts w:ascii="TH Sarabun New" w:hAnsi="TH Sarabun New" w:cs="TH Sarabun New"/>
          <w:b/>
          <w:bCs/>
          <w:sz w:val="40"/>
          <w:szCs w:val="40"/>
          <w:cs/>
        </w:rPr>
        <w:t>และบริการนิสิต</w:t>
      </w:r>
    </w:p>
    <w:p w14:paraId="06EF1A21" w14:textId="77777777" w:rsidR="00E644CB" w:rsidRPr="00571EA0" w:rsidRDefault="00E644CB" w:rsidP="00E644CB">
      <w:pPr>
        <w:spacing w:after="0" w:line="240" w:lineRule="auto"/>
        <w:ind w:right="-613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SciAnnualRep1"/>
        <w:tblW w:w="9794" w:type="dxa"/>
        <w:jc w:val="left"/>
        <w:tblInd w:w="-147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0E0" w:firstRow="1" w:lastRow="1" w:firstColumn="1" w:lastColumn="0" w:noHBand="0" w:noVBand="0"/>
      </w:tblPr>
      <w:tblGrid>
        <w:gridCol w:w="2407"/>
        <w:gridCol w:w="1228"/>
        <w:gridCol w:w="1228"/>
        <w:gridCol w:w="1230"/>
        <w:gridCol w:w="1228"/>
        <w:gridCol w:w="1231"/>
        <w:gridCol w:w="1229"/>
        <w:gridCol w:w="13"/>
      </w:tblGrid>
      <w:tr w:rsidR="00E644CB" w:rsidRPr="00571EA0" w14:paraId="68FAE571" w14:textId="77777777" w:rsidTr="00F43DB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3" w:type="dxa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Merge w:val="restart"/>
            <w:shd w:val="clear" w:color="auto" w:fill="auto"/>
            <w:vAlign w:val="top"/>
          </w:tcPr>
          <w:p w14:paraId="1DCA0B67" w14:textId="77777777" w:rsidR="00E644CB" w:rsidRPr="00571EA0" w:rsidRDefault="00E644CB" w:rsidP="00F43DB6">
            <w:pPr>
              <w:pStyle w:val="NoSpacing"/>
              <w:spacing w:before="120"/>
              <w:jc w:val="center"/>
              <w:rPr>
                <w:rFonts w:ascii="TH Sarabun New" w:hAnsi="TH Sarabun New" w:cs="TH Sarabun New"/>
                <w:b w:val="0"/>
                <w:color w:val="auto"/>
                <w:sz w:val="28"/>
                <w:szCs w:val="28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 w:val="0"/>
                <w:color w:val="auto"/>
                <w:sz w:val="28"/>
                <w:szCs w:val="28"/>
                <w:cs/>
                <w:lang w:val="en-GB" w:bidi="th-TH"/>
              </w:rPr>
              <w:t>ประเภทกิจกรรม</w:t>
            </w:r>
          </w:p>
        </w:tc>
        <w:tc>
          <w:tcPr>
            <w:tcW w:w="2456" w:type="dxa"/>
            <w:gridSpan w:val="2"/>
            <w:shd w:val="clear" w:color="auto" w:fill="auto"/>
            <w:vAlign w:val="top"/>
          </w:tcPr>
          <w:p w14:paraId="6B2436B9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color w:val="auto"/>
                <w:sz w:val="28"/>
                <w:szCs w:val="28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 w:val="0"/>
                <w:color w:val="auto"/>
                <w:sz w:val="28"/>
                <w:szCs w:val="28"/>
                <w:cs/>
                <w:lang w:val="en-GB" w:bidi="th-TH"/>
              </w:rPr>
              <w:t>ปีการศึกษา.....</w:t>
            </w:r>
          </w:p>
        </w:tc>
        <w:tc>
          <w:tcPr>
            <w:tcW w:w="2458" w:type="dxa"/>
            <w:gridSpan w:val="2"/>
            <w:shd w:val="clear" w:color="auto" w:fill="auto"/>
            <w:vAlign w:val="top"/>
          </w:tcPr>
          <w:p w14:paraId="67543BE9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color w:val="auto"/>
                <w:sz w:val="28"/>
                <w:szCs w:val="28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 w:val="0"/>
                <w:color w:val="auto"/>
                <w:sz w:val="28"/>
                <w:szCs w:val="28"/>
                <w:cs/>
                <w:lang w:val="en-GB" w:bidi="th-TH"/>
              </w:rPr>
              <w:t>ปีการศึกษา....</w:t>
            </w:r>
          </w:p>
        </w:tc>
        <w:tc>
          <w:tcPr>
            <w:tcW w:w="2460" w:type="dxa"/>
            <w:gridSpan w:val="2"/>
            <w:shd w:val="clear" w:color="auto" w:fill="auto"/>
            <w:vAlign w:val="top"/>
          </w:tcPr>
          <w:p w14:paraId="258B3848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color w:val="auto"/>
                <w:sz w:val="28"/>
                <w:szCs w:val="28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 w:val="0"/>
                <w:color w:val="auto"/>
                <w:sz w:val="28"/>
                <w:szCs w:val="28"/>
                <w:cs/>
                <w:lang w:val="en-GB" w:bidi="th-TH"/>
              </w:rPr>
              <w:t>ปีการศึกษา...</w:t>
            </w:r>
          </w:p>
        </w:tc>
      </w:tr>
      <w:tr w:rsidR="00E644CB" w:rsidRPr="00571EA0" w14:paraId="29DD871D" w14:textId="77777777" w:rsidTr="00F43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Merge/>
            <w:shd w:val="clear" w:color="auto" w:fill="auto"/>
            <w:vAlign w:val="top"/>
          </w:tcPr>
          <w:p w14:paraId="7C40FE3B" w14:textId="77777777" w:rsidR="00E644CB" w:rsidRPr="00571EA0" w:rsidRDefault="00E644CB" w:rsidP="00F43DB6">
            <w:pPr>
              <w:pStyle w:val="NoSpacing"/>
              <w:spacing w:before="120"/>
              <w:jc w:val="center"/>
              <w:rPr>
                <w:rFonts w:ascii="TH Sarabun New" w:hAnsi="TH Sarabun New" w:cs="TH Sarabun New"/>
                <w:b/>
                <w:color w:val="auto"/>
                <w:sz w:val="28"/>
                <w:szCs w:val="28"/>
                <w:cs/>
                <w:lang w:val="en-GB" w:bidi="th-TH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14:paraId="646629FF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cs/>
                <w:lang w:val="en-GB" w:bidi="th-TH"/>
              </w:rPr>
              <w:t>จำนวน</w:t>
            </w:r>
          </w:p>
          <w:p w14:paraId="3E66128C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cs/>
                <w:lang w:val="en-GB" w:bidi="th-TH"/>
              </w:rPr>
              <w:t>กิจกรรม</w:t>
            </w:r>
          </w:p>
        </w:tc>
        <w:tc>
          <w:tcPr>
            <w:tcW w:w="1228" w:type="dxa"/>
            <w:shd w:val="clear" w:color="auto" w:fill="auto"/>
            <w:vAlign w:val="top"/>
          </w:tcPr>
          <w:p w14:paraId="6CE268D0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cs/>
                <w:lang w:val="en-GB" w:bidi="th-TH"/>
              </w:rPr>
              <w:t>งบประมาณ</w:t>
            </w:r>
          </w:p>
          <w:p w14:paraId="44DBD93D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cs/>
                <w:lang w:val="en-GB" w:bidi="th-TH"/>
              </w:rPr>
              <w:t>(บาท)</w:t>
            </w:r>
          </w:p>
        </w:tc>
        <w:tc>
          <w:tcPr>
            <w:tcW w:w="1230" w:type="dxa"/>
            <w:shd w:val="clear" w:color="auto" w:fill="auto"/>
            <w:vAlign w:val="top"/>
          </w:tcPr>
          <w:p w14:paraId="4129E5BB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cs/>
                <w:lang w:val="en-GB" w:bidi="th-TH"/>
              </w:rPr>
              <w:t>จำนวน</w:t>
            </w:r>
          </w:p>
          <w:p w14:paraId="7F5F1856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cs/>
                <w:lang w:val="en-GB" w:bidi="th-TH"/>
              </w:rPr>
              <w:t>กิจกรรม</w:t>
            </w:r>
          </w:p>
        </w:tc>
        <w:tc>
          <w:tcPr>
            <w:tcW w:w="1228" w:type="dxa"/>
            <w:shd w:val="clear" w:color="auto" w:fill="auto"/>
            <w:vAlign w:val="top"/>
          </w:tcPr>
          <w:p w14:paraId="7E35A089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cs/>
                <w:lang w:val="en-GB" w:bidi="th-TH"/>
              </w:rPr>
              <w:t>งบประมาณ</w:t>
            </w:r>
          </w:p>
          <w:p w14:paraId="6A5CAD5D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cs/>
                <w:lang w:val="en-GB" w:bidi="th-TH"/>
              </w:rPr>
              <w:t>(บาท)</w:t>
            </w:r>
          </w:p>
        </w:tc>
        <w:tc>
          <w:tcPr>
            <w:tcW w:w="1231" w:type="dxa"/>
            <w:shd w:val="clear" w:color="auto" w:fill="auto"/>
            <w:vAlign w:val="top"/>
          </w:tcPr>
          <w:p w14:paraId="0073C3E6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cs/>
                <w:lang w:val="en-GB" w:bidi="th-TH"/>
              </w:rPr>
              <w:t>จำนวน</w:t>
            </w:r>
          </w:p>
          <w:p w14:paraId="742EEC60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cs/>
                <w:lang w:val="en-GB" w:bidi="th-TH"/>
              </w:rPr>
              <w:t>กิจกรรม</w:t>
            </w:r>
          </w:p>
        </w:tc>
        <w:tc>
          <w:tcPr>
            <w:tcW w:w="1242" w:type="dxa"/>
            <w:gridSpan w:val="2"/>
            <w:shd w:val="clear" w:color="auto" w:fill="auto"/>
            <w:vAlign w:val="top"/>
          </w:tcPr>
          <w:p w14:paraId="472F03F4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cs/>
                <w:lang w:val="en-GB" w:bidi="th-TH"/>
              </w:rPr>
              <w:t>งบประมาณ</w:t>
            </w:r>
          </w:p>
          <w:p w14:paraId="71B78E5D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/>
                <w:color w:val="auto"/>
                <w:sz w:val="24"/>
                <w:szCs w:val="24"/>
                <w:cs/>
                <w:lang w:val="en-GB" w:bidi="th-TH"/>
              </w:rPr>
              <w:t>(บาท)</w:t>
            </w:r>
          </w:p>
        </w:tc>
      </w:tr>
      <w:tr w:rsidR="00E644CB" w:rsidRPr="00571EA0" w14:paraId="0610BFF1" w14:textId="77777777" w:rsidTr="00F43D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5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auto"/>
            <w:vAlign w:val="top"/>
          </w:tcPr>
          <w:p w14:paraId="32952ACB" w14:textId="77777777" w:rsidR="00E644CB" w:rsidRPr="00571EA0" w:rsidRDefault="00E644CB" w:rsidP="00F43DB6">
            <w:pPr>
              <w:pStyle w:val="NoSpacing"/>
              <w:spacing w:before="0"/>
              <w:jc w:val="left"/>
              <w:rPr>
                <w:rFonts w:ascii="TH Sarabun New" w:hAnsi="TH Sarabun New" w:cs="TH Sarabun New"/>
                <w:bCs w:val="0"/>
                <w:color w:val="auto"/>
                <w:sz w:val="28"/>
                <w:szCs w:val="28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 w:val="0"/>
                <w:color w:val="auto"/>
                <w:sz w:val="28"/>
                <w:szCs w:val="28"/>
                <w:cs/>
                <w:lang w:val="en-GB" w:bidi="th-TH"/>
              </w:rPr>
              <w:t>กิจกรรมวิชาการที่ส่งเสริม</w:t>
            </w:r>
          </w:p>
          <w:p w14:paraId="1F977D9F" w14:textId="77777777" w:rsidR="00E644CB" w:rsidRPr="00571EA0" w:rsidRDefault="00E644CB" w:rsidP="00F43DB6">
            <w:pPr>
              <w:pStyle w:val="NoSpacing"/>
              <w:spacing w:before="0"/>
              <w:jc w:val="left"/>
              <w:rPr>
                <w:rFonts w:ascii="TH Sarabun New" w:hAnsi="TH Sarabun New" w:cs="TH Sarabun New"/>
                <w:bCs w:val="0"/>
                <w:color w:val="auto"/>
                <w:sz w:val="28"/>
                <w:szCs w:val="28"/>
                <w:cs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 w:val="0"/>
                <w:color w:val="auto"/>
                <w:sz w:val="28"/>
                <w:szCs w:val="28"/>
                <w:cs/>
                <w:lang w:val="en-GB" w:bidi="th-TH"/>
              </w:rPr>
              <w:t>คุณลักษณะที่พึงประสงค์</w:t>
            </w:r>
          </w:p>
        </w:tc>
        <w:tc>
          <w:tcPr>
            <w:tcW w:w="1228" w:type="dxa"/>
            <w:shd w:val="clear" w:color="auto" w:fill="auto"/>
            <w:vAlign w:val="top"/>
          </w:tcPr>
          <w:p w14:paraId="11BB085E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14:paraId="4F3CBC30" w14:textId="77777777" w:rsidR="00E644CB" w:rsidRPr="00571EA0" w:rsidRDefault="00E644CB" w:rsidP="00F43DB6">
            <w:pPr>
              <w:pStyle w:val="NoSpacing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30" w:type="dxa"/>
            <w:shd w:val="clear" w:color="auto" w:fill="auto"/>
            <w:vAlign w:val="top"/>
          </w:tcPr>
          <w:p w14:paraId="680C668F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14:paraId="3EC77615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 w14:paraId="0509E052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42" w:type="dxa"/>
            <w:gridSpan w:val="2"/>
            <w:shd w:val="clear" w:color="auto" w:fill="auto"/>
            <w:vAlign w:val="top"/>
          </w:tcPr>
          <w:p w14:paraId="66EF5159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</w:tr>
      <w:tr w:rsidR="00E644CB" w:rsidRPr="00571EA0" w14:paraId="6DD3CFC0" w14:textId="77777777" w:rsidTr="00F43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auto"/>
            <w:vAlign w:val="top"/>
          </w:tcPr>
          <w:p w14:paraId="4BA036A6" w14:textId="77777777" w:rsidR="00E644CB" w:rsidRPr="00571EA0" w:rsidRDefault="00E644CB" w:rsidP="00F43DB6">
            <w:pPr>
              <w:pStyle w:val="NoSpacing"/>
              <w:spacing w:before="0"/>
              <w:jc w:val="left"/>
              <w:rPr>
                <w:rFonts w:ascii="TH Sarabun New" w:hAnsi="TH Sarabun New" w:cs="TH Sarabun New"/>
                <w:bCs w:val="0"/>
                <w:color w:val="auto"/>
                <w:sz w:val="28"/>
                <w:szCs w:val="28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 w:val="0"/>
                <w:color w:val="auto"/>
                <w:sz w:val="28"/>
                <w:szCs w:val="28"/>
                <w:cs/>
                <w:lang w:val="en-GB" w:bidi="th-TH"/>
              </w:rPr>
              <w:t>กิจกรรมกีฬาและการส่งเสริม</w:t>
            </w:r>
          </w:p>
          <w:p w14:paraId="5C5D5DB0" w14:textId="77777777" w:rsidR="00E644CB" w:rsidRPr="00571EA0" w:rsidRDefault="00E644CB" w:rsidP="00F43DB6">
            <w:pPr>
              <w:pStyle w:val="NoSpacing"/>
              <w:spacing w:before="0"/>
              <w:jc w:val="left"/>
              <w:rPr>
                <w:rFonts w:ascii="TH Sarabun New" w:hAnsi="TH Sarabun New" w:cs="TH Sarabun New"/>
                <w:bCs w:val="0"/>
                <w:color w:val="auto"/>
                <w:sz w:val="28"/>
                <w:szCs w:val="28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 w:val="0"/>
                <w:color w:val="auto"/>
                <w:sz w:val="28"/>
                <w:szCs w:val="28"/>
                <w:cs/>
                <w:lang w:val="en-GB" w:bidi="th-TH"/>
              </w:rPr>
              <w:t>สุขภาพและกีฬา</w:t>
            </w:r>
          </w:p>
        </w:tc>
        <w:tc>
          <w:tcPr>
            <w:tcW w:w="1228" w:type="dxa"/>
            <w:shd w:val="clear" w:color="auto" w:fill="auto"/>
            <w:vAlign w:val="top"/>
          </w:tcPr>
          <w:p w14:paraId="04E00B8C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14:paraId="2227AED6" w14:textId="77777777" w:rsidR="00E644CB" w:rsidRPr="00571EA0" w:rsidRDefault="00E644CB" w:rsidP="00F43DB6">
            <w:pPr>
              <w:pStyle w:val="NoSpacing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30" w:type="dxa"/>
            <w:shd w:val="clear" w:color="auto" w:fill="auto"/>
            <w:vAlign w:val="top"/>
          </w:tcPr>
          <w:p w14:paraId="676B0B53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14:paraId="109E6937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 w14:paraId="28371256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42" w:type="dxa"/>
            <w:gridSpan w:val="2"/>
            <w:shd w:val="clear" w:color="auto" w:fill="auto"/>
            <w:vAlign w:val="top"/>
          </w:tcPr>
          <w:p w14:paraId="63C73F49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</w:tr>
      <w:tr w:rsidR="00E644CB" w:rsidRPr="00571EA0" w14:paraId="5F28599D" w14:textId="77777777" w:rsidTr="00F43D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7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auto"/>
            <w:vAlign w:val="top"/>
          </w:tcPr>
          <w:p w14:paraId="71D5D8BB" w14:textId="77777777" w:rsidR="00E644CB" w:rsidRPr="00571EA0" w:rsidRDefault="00E644CB" w:rsidP="00F43DB6">
            <w:pPr>
              <w:pStyle w:val="NoSpacing"/>
              <w:spacing w:before="0"/>
              <w:jc w:val="left"/>
              <w:rPr>
                <w:rFonts w:ascii="TH Sarabun New" w:eastAsiaTheme="minorEastAsia" w:hAnsi="TH Sarabun New" w:cs="TH Sarabun New"/>
                <w:b/>
                <w:bCs w:val="0"/>
                <w:color w:val="000000" w:themeColor="text1"/>
                <w:kern w:val="24"/>
                <w:sz w:val="28"/>
                <w:szCs w:val="28"/>
                <w:lang w:bidi="th-TH"/>
              </w:rPr>
            </w:pPr>
            <w:r w:rsidRPr="00571EA0">
              <w:rPr>
                <w:rFonts w:ascii="TH Sarabun New" w:eastAsiaTheme="minorEastAsia" w:hAnsi="TH Sarabun New" w:cs="TH Sarabun New"/>
                <w:b/>
                <w:bCs w:val="0"/>
                <w:color w:val="000000" w:themeColor="text1"/>
                <w:kern w:val="24"/>
                <w:sz w:val="28"/>
                <w:szCs w:val="28"/>
                <w:cs/>
                <w:lang w:bidi="th-TH"/>
              </w:rPr>
              <w:t xml:space="preserve">กิจกรรมส่งเสริมคุณธรรม </w:t>
            </w:r>
          </w:p>
          <w:p w14:paraId="33E87200" w14:textId="77777777" w:rsidR="00E644CB" w:rsidRPr="00571EA0" w:rsidRDefault="00E644CB" w:rsidP="00F43DB6">
            <w:pPr>
              <w:pStyle w:val="NoSpacing"/>
              <w:spacing w:before="0"/>
              <w:jc w:val="left"/>
              <w:rPr>
                <w:rFonts w:ascii="TH Sarabun New" w:hAnsi="TH Sarabun New" w:cs="TH Sarabun New"/>
                <w:b/>
                <w:bCs w:val="0"/>
                <w:color w:val="auto"/>
                <w:sz w:val="28"/>
                <w:szCs w:val="28"/>
                <w:lang w:val="en-GB"/>
              </w:rPr>
            </w:pPr>
            <w:r w:rsidRPr="00571EA0">
              <w:rPr>
                <w:rFonts w:ascii="TH Sarabun New" w:eastAsiaTheme="minorEastAsia" w:hAnsi="TH Sarabun New" w:cs="TH Sarabun New"/>
                <w:b/>
                <w:bCs w:val="0"/>
                <w:color w:val="000000" w:themeColor="text1"/>
                <w:kern w:val="24"/>
                <w:sz w:val="28"/>
                <w:szCs w:val="28"/>
                <w:cs/>
                <w:lang w:bidi="th-TH"/>
              </w:rPr>
              <w:t>จริยธรรม และบุคลิกภาพ</w:t>
            </w:r>
          </w:p>
        </w:tc>
        <w:tc>
          <w:tcPr>
            <w:tcW w:w="1228" w:type="dxa"/>
            <w:shd w:val="clear" w:color="auto" w:fill="auto"/>
            <w:vAlign w:val="top"/>
          </w:tcPr>
          <w:p w14:paraId="776A2B69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14:paraId="3F104AF0" w14:textId="77777777" w:rsidR="00E644CB" w:rsidRPr="00571EA0" w:rsidRDefault="00E644CB" w:rsidP="00F43DB6">
            <w:pPr>
              <w:pStyle w:val="NoSpacing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30" w:type="dxa"/>
            <w:shd w:val="clear" w:color="auto" w:fill="auto"/>
            <w:vAlign w:val="top"/>
          </w:tcPr>
          <w:p w14:paraId="6F17B353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14:paraId="7B4764B2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 w14:paraId="7CEEF014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42" w:type="dxa"/>
            <w:gridSpan w:val="2"/>
            <w:shd w:val="clear" w:color="auto" w:fill="auto"/>
            <w:vAlign w:val="top"/>
          </w:tcPr>
          <w:p w14:paraId="757D335C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</w:tr>
      <w:tr w:rsidR="00E644CB" w:rsidRPr="00571EA0" w14:paraId="677E456D" w14:textId="77777777" w:rsidTr="00F43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auto"/>
            <w:vAlign w:val="top"/>
          </w:tcPr>
          <w:p w14:paraId="2A02CC5B" w14:textId="77777777" w:rsidR="00E644CB" w:rsidRPr="00571EA0" w:rsidRDefault="00E644CB" w:rsidP="00F43DB6">
            <w:pPr>
              <w:pStyle w:val="NoSpacing"/>
              <w:spacing w:before="0"/>
              <w:jc w:val="left"/>
              <w:rPr>
                <w:rFonts w:ascii="TH Sarabun New" w:hAnsi="TH Sarabun New" w:cs="TH Sarabun New"/>
                <w:bCs w:val="0"/>
                <w:color w:val="auto"/>
                <w:sz w:val="28"/>
                <w:szCs w:val="28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 w:val="0"/>
                <w:color w:val="auto"/>
                <w:sz w:val="28"/>
                <w:szCs w:val="28"/>
                <w:cs/>
                <w:lang w:val="en-GB" w:bidi="th-TH"/>
              </w:rPr>
              <w:t>กิจกรมส่งเสริมศิลปะ</w:t>
            </w:r>
          </w:p>
          <w:p w14:paraId="48667D40" w14:textId="77777777" w:rsidR="00E644CB" w:rsidRPr="00571EA0" w:rsidRDefault="00E644CB" w:rsidP="00F43DB6">
            <w:pPr>
              <w:pStyle w:val="NoSpacing"/>
              <w:spacing w:before="0"/>
              <w:jc w:val="left"/>
              <w:rPr>
                <w:rFonts w:ascii="TH Sarabun New" w:hAnsi="TH Sarabun New" w:cs="TH Sarabun New"/>
                <w:bCs w:val="0"/>
                <w:color w:val="auto"/>
                <w:sz w:val="28"/>
                <w:szCs w:val="28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 w:val="0"/>
                <w:color w:val="auto"/>
                <w:sz w:val="28"/>
                <w:szCs w:val="28"/>
                <w:cs/>
                <w:lang w:val="en-GB" w:bidi="th-TH"/>
              </w:rPr>
              <w:t>และวัฒนธรรม</w:t>
            </w:r>
          </w:p>
        </w:tc>
        <w:tc>
          <w:tcPr>
            <w:tcW w:w="1228" w:type="dxa"/>
            <w:shd w:val="clear" w:color="auto" w:fill="auto"/>
            <w:vAlign w:val="top"/>
          </w:tcPr>
          <w:p w14:paraId="1EDFD0F3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14:paraId="0B5FC5CF" w14:textId="77777777" w:rsidR="00E644CB" w:rsidRPr="00571EA0" w:rsidRDefault="00E644CB" w:rsidP="00F43DB6">
            <w:pPr>
              <w:pStyle w:val="NoSpacing"/>
              <w:spacing w:befor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30" w:type="dxa"/>
            <w:shd w:val="clear" w:color="auto" w:fill="auto"/>
            <w:vAlign w:val="top"/>
          </w:tcPr>
          <w:p w14:paraId="74344D45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14:paraId="15853D51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 w14:paraId="338DF99C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42" w:type="dxa"/>
            <w:gridSpan w:val="2"/>
            <w:shd w:val="clear" w:color="auto" w:fill="auto"/>
            <w:vAlign w:val="top"/>
          </w:tcPr>
          <w:p w14:paraId="68AD9D73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</w:tr>
      <w:tr w:rsidR="00E644CB" w:rsidRPr="00571EA0" w14:paraId="17FF963E" w14:textId="77777777" w:rsidTr="00F43D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auto"/>
            <w:vAlign w:val="top"/>
          </w:tcPr>
          <w:p w14:paraId="723A6214" w14:textId="77777777" w:rsidR="00E644CB" w:rsidRPr="00571EA0" w:rsidRDefault="00E644CB" w:rsidP="00F43DB6">
            <w:pPr>
              <w:pStyle w:val="NoSpacing"/>
              <w:spacing w:before="0"/>
              <w:jc w:val="left"/>
              <w:rPr>
                <w:rFonts w:ascii="TH Sarabun New" w:hAnsi="TH Sarabun New" w:cs="TH Sarabun New"/>
                <w:bCs w:val="0"/>
                <w:color w:val="auto"/>
                <w:sz w:val="28"/>
                <w:szCs w:val="28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 w:val="0"/>
                <w:color w:val="auto"/>
                <w:sz w:val="28"/>
                <w:szCs w:val="28"/>
                <w:cs/>
                <w:lang w:val="en-GB" w:bidi="th-TH"/>
              </w:rPr>
              <w:t>กิจกรรมบำเพ็ญประโยชน์</w:t>
            </w:r>
          </w:p>
          <w:p w14:paraId="44D1804B" w14:textId="77777777" w:rsidR="00E644CB" w:rsidRPr="00571EA0" w:rsidRDefault="00E644CB" w:rsidP="00F43DB6">
            <w:pPr>
              <w:pStyle w:val="NoSpacing"/>
              <w:spacing w:before="0"/>
              <w:jc w:val="left"/>
              <w:rPr>
                <w:rFonts w:ascii="TH Sarabun New" w:hAnsi="TH Sarabun New" w:cs="TH Sarabun New"/>
                <w:bCs w:val="0"/>
                <w:color w:val="auto"/>
                <w:sz w:val="28"/>
                <w:szCs w:val="28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Cs w:val="0"/>
                <w:color w:val="auto"/>
                <w:sz w:val="28"/>
                <w:szCs w:val="28"/>
                <w:cs/>
                <w:lang w:val="en-GB" w:bidi="th-TH"/>
              </w:rPr>
              <w:t>และรักษาสิ่งแวดล้อม</w:t>
            </w:r>
          </w:p>
        </w:tc>
        <w:tc>
          <w:tcPr>
            <w:tcW w:w="1228" w:type="dxa"/>
            <w:shd w:val="clear" w:color="auto" w:fill="auto"/>
            <w:vAlign w:val="top"/>
          </w:tcPr>
          <w:p w14:paraId="34338DCC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14:paraId="38D388B4" w14:textId="77777777" w:rsidR="00E644CB" w:rsidRPr="00571EA0" w:rsidRDefault="00E644CB" w:rsidP="00F43DB6">
            <w:pPr>
              <w:pStyle w:val="NoSpacing"/>
              <w:spacing w:befor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30" w:type="dxa"/>
            <w:shd w:val="clear" w:color="auto" w:fill="auto"/>
            <w:vAlign w:val="top"/>
          </w:tcPr>
          <w:p w14:paraId="263020B5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14:paraId="1F6385E4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 w14:paraId="48142FE7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42" w:type="dxa"/>
            <w:gridSpan w:val="2"/>
            <w:shd w:val="clear" w:color="auto" w:fill="auto"/>
            <w:vAlign w:val="top"/>
          </w:tcPr>
          <w:p w14:paraId="497E93F9" w14:textId="77777777" w:rsidR="00E644CB" w:rsidRPr="00571EA0" w:rsidRDefault="00E644CB" w:rsidP="00F43DB6">
            <w:pPr>
              <w:pStyle w:val="NoSpacing"/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28"/>
                <w:szCs w:val="28"/>
                <w:lang w:val="en-GB" w:bidi="th-TH"/>
              </w:rPr>
            </w:pPr>
          </w:p>
        </w:tc>
      </w:tr>
      <w:tr w:rsidR="00E644CB" w:rsidRPr="00571EA0" w14:paraId="27BF63D3" w14:textId="77777777" w:rsidTr="00F43DB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3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shd w:val="clear" w:color="auto" w:fill="auto"/>
            <w:vAlign w:val="top"/>
          </w:tcPr>
          <w:p w14:paraId="433399BF" w14:textId="77777777" w:rsidR="00E644CB" w:rsidRPr="00571EA0" w:rsidRDefault="00E644CB" w:rsidP="00F43DB6">
            <w:pPr>
              <w:pStyle w:val="NoSpacing"/>
              <w:spacing w:before="120"/>
              <w:jc w:val="center"/>
              <w:rPr>
                <w:rFonts w:ascii="TH Sarabun New" w:hAnsi="TH Sarabun New" w:cs="TH Sarabun New"/>
                <w:b w:val="0"/>
                <w:color w:val="auto"/>
                <w:sz w:val="28"/>
                <w:szCs w:val="28"/>
                <w:lang w:val="en-GB" w:bidi="th-TH"/>
              </w:rPr>
            </w:pPr>
            <w:r w:rsidRPr="00571EA0">
              <w:rPr>
                <w:rFonts w:ascii="TH Sarabun New" w:hAnsi="TH Sarabun New" w:cs="TH Sarabun New"/>
                <w:b w:val="0"/>
                <w:color w:val="auto"/>
                <w:sz w:val="28"/>
                <w:szCs w:val="28"/>
                <w:cs/>
                <w:lang w:val="en-GB" w:bidi="th-TH"/>
              </w:rPr>
              <w:t>รวม</w:t>
            </w:r>
          </w:p>
        </w:tc>
        <w:tc>
          <w:tcPr>
            <w:tcW w:w="1228" w:type="dxa"/>
            <w:shd w:val="clear" w:color="auto" w:fill="auto"/>
            <w:vAlign w:val="top"/>
          </w:tcPr>
          <w:p w14:paraId="2D9E0A55" w14:textId="77777777" w:rsidR="00E644CB" w:rsidRPr="00571EA0" w:rsidRDefault="00E644CB" w:rsidP="00F43DB6">
            <w:pPr>
              <w:pStyle w:val="NoSpacing"/>
              <w:spacing w:before="1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14:paraId="22FF1F78" w14:textId="77777777" w:rsidR="00E644CB" w:rsidRPr="00571EA0" w:rsidRDefault="00E644CB" w:rsidP="00F43DB6">
            <w:pPr>
              <w:pStyle w:val="NoSpacing"/>
              <w:spacing w:before="12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30" w:type="dxa"/>
            <w:shd w:val="clear" w:color="auto" w:fill="auto"/>
            <w:vAlign w:val="top"/>
          </w:tcPr>
          <w:p w14:paraId="3067081A" w14:textId="77777777" w:rsidR="00E644CB" w:rsidRPr="00571EA0" w:rsidRDefault="00E644CB" w:rsidP="00F43DB6">
            <w:pPr>
              <w:pStyle w:val="NoSpacing"/>
              <w:spacing w:before="1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28" w:type="dxa"/>
            <w:shd w:val="clear" w:color="auto" w:fill="auto"/>
            <w:vAlign w:val="top"/>
          </w:tcPr>
          <w:p w14:paraId="7BAE8830" w14:textId="77777777" w:rsidR="00E644CB" w:rsidRPr="00571EA0" w:rsidRDefault="00E644CB" w:rsidP="00F43DB6">
            <w:pPr>
              <w:pStyle w:val="NoSpacing"/>
              <w:spacing w:before="1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Cs w:val="0"/>
                <w:color w:val="auto"/>
                <w:sz w:val="28"/>
                <w:szCs w:val="28"/>
                <w:lang w:val="en-GB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 w14:paraId="71AB82DC" w14:textId="77777777" w:rsidR="00E644CB" w:rsidRPr="00571EA0" w:rsidRDefault="00E644CB" w:rsidP="00F43DB6">
            <w:pPr>
              <w:pStyle w:val="NoSpacing"/>
              <w:spacing w:before="1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color w:val="auto"/>
                <w:sz w:val="28"/>
                <w:szCs w:val="28"/>
                <w:lang w:val="en-GB" w:bidi="th-TH"/>
              </w:rPr>
            </w:pPr>
          </w:p>
        </w:tc>
        <w:tc>
          <w:tcPr>
            <w:tcW w:w="1242" w:type="dxa"/>
            <w:gridSpan w:val="2"/>
            <w:shd w:val="clear" w:color="auto" w:fill="auto"/>
            <w:vAlign w:val="top"/>
          </w:tcPr>
          <w:p w14:paraId="5BC821A3" w14:textId="77777777" w:rsidR="00E644CB" w:rsidRPr="00571EA0" w:rsidRDefault="00E644CB" w:rsidP="00F43DB6">
            <w:pPr>
              <w:pStyle w:val="NoSpacing"/>
              <w:spacing w:before="1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color w:val="auto"/>
                <w:sz w:val="28"/>
                <w:szCs w:val="28"/>
                <w:lang w:val="en-GB" w:bidi="th-TH"/>
              </w:rPr>
            </w:pPr>
          </w:p>
        </w:tc>
      </w:tr>
    </w:tbl>
    <w:p w14:paraId="61A65CDD" w14:textId="77777777" w:rsidR="008F5B40" w:rsidRDefault="008F5B40" w:rsidP="00E219D3">
      <w:pPr>
        <w:spacing w:after="0"/>
        <w:ind w:left="720" w:firstLine="720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14:paraId="74129843" w14:textId="77777777" w:rsidR="008F5B40" w:rsidRDefault="008F5B40" w:rsidP="00E219D3">
      <w:pPr>
        <w:spacing w:after="0"/>
        <w:ind w:left="720" w:firstLine="720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14:paraId="746567EC" w14:textId="209759CC" w:rsidR="00E644CB" w:rsidRPr="00571EA0" w:rsidRDefault="008F5B40" w:rsidP="00E219D3">
      <w:pPr>
        <w:spacing w:after="0"/>
        <w:ind w:left="720" w:firstLine="720"/>
        <w:rPr>
          <w:rFonts w:ascii="TH Sarabun New" w:eastAsia="Cordia New" w:hAnsi="TH Sarabun New" w:cs="TH Sarabun New"/>
          <w:b/>
          <w:bCs/>
          <w:sz w:val="40"/>
          <w:szCs w:val="40"/>
        </w:rPr>
      </w:pPr>
      <w:r>
        <w:rPr>
          <w:rFonts w:ascii="TH Sarabun New" w:eastAsia="Cordia New" w:hAnsi="TH Sarabun New" w:cs="TH Sarabun New" w:hint="cs"/>
          <w:b/>
          <w:bCs/>
          <w:sz w:val="40"/>
          <w:szCs w:val="40"/>
          <w:cs/>
        </w:rPr>
        <w:lastRenderedPageBreak/>
        <w:t>3</w:t>
      </w:r>
      <w:r w:rsidR="00E644CB" w:rsidRPr="00571EA0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.2.3  รายงานการจัดกิจกรรมพัฒนานิสิต</w:t>
      </w:r>
    </w:p>
    <w:p w14:paraId="7150B381" w14:textId="77777777" w:rsidR="007B39B1" w:rsidRPr="00571EA0" w:rsidRDefault="00431B1A" w:rsidP="006628C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8"/>
        <w:gridCol w:w="3270"/>
        <w:gridCol w:w="3252"/>
      </w:tblGrid>
      <w:tr w:rsidR="006628CC" w:rsidRPr="00571EA0" w14:paraId="44030932" w14:textId="77777777" w:rsidTr="0011550B">
        <w:tc>
          <w:tcPr>
            <w:tcW w:w="2828" w:type="dxa"/>
          </w:tcPr>
          <w:p w14:paraId="400355EC" w14:textId="77777777" w:rsidR="006628CC" w:rsidRPr="00571EA0" w:rsidRDefault="006628CC" w:rsidP="0011550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3270" w:type="dxa"/>
          </w:tcPr>
          <w:p w14:paraId="5B041487" w14:textId="77777777" w:rsidR="006628CC" w:rsidRPr="00571EA0" w:rsidRDefault="006628CC" w:rsidP="0011550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252" w:type="dxa"/>
          </w:tcPr>
          <w:p w14:paraId="4694580F" w14:textId="77777777" w:rsidR="006628CC" w:rsidRPr="00571EA0" w:rsidRDefault="006628CC" w:rsidP="0011550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ผลการดำเนินโครงการ/กิจกรรม</w:t>
            </w:r>
          </w:p>
        </w:tc>
      </w:tr>
      <w:tr w:rsidR="006628CC" w:rsidRPr="00571EA0" w14:paraId="552F5642" w14:textId="77777777" w:rsidTr="0011550B">
        <w:tc>
          <w:tcPr>
            <w:tcW w:w="2828" w:type="dxa"/>
          </w:tcPr>
          <w:p w14:paraId="4384A386" w14:textId="77777777" w:rsidR="006628CC" w:rsidRPr="00571EA0" w:rsidRDefault="006628CC" w:rsidP="0011550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70" w:type="dxa"/>
          </w:tcPr>
          <w:p w14:paraId="528215C8" w14:textId="77777777" w:rsidR="006628CC" w:rsidRPr="00571EA0" w:rsidRDefault="006628CC" w:rsidP="0011550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52" w:type="dxa"/>
          </w:tcPr>
          <w:p w14:paraId="638A8C25" w14:textId="77777777" w:rsidR="006628CC" w:rsidRPr="00571EA0" w:rsidRDefault="006628CC" w:rsidP="0011550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628CC" w:rsidRPr="00571EA0" w14:paraId="7C1821CB" w14:textId="77777777" w:rsidTr="0011550B">
        <w:tc>
          <w:tcPr>
            <w:tcW w:w="2828" w:type="dxa"/>
          </w:tcPr>
          <w:p w14:paraId="140D149F" w14:textId="77777777" w:rsidR="006628CC" w:rsidRPr="00571EA0" w:rsidRDefault="006628CC" w:rsidP="0011550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70" w:type="dxa"/>
          </w:tcPr>
          <w:p w14:paraId="54DCC7CA" w14:textId="77777777" w:rsidR="006628CC" w:rsidRPr="00571EA0" w:rsidRDefault="006628CC" w:rsidP="0011550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52" w:type="dxa"/>
          </w:tcPr>
          <w:p w14:paraId="34E97AC8" w14:textId="77777777" w:rsidR="006628CC" w:rsidRPr="00571EA0" w:rsidRDefault="006628CC" w:rsidP="0011550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628CC" w:rsidRPr="00571EA0" w14:paraId="4C07BDE1" w14:textId="77777777" w:rsidTr="0011550B">
        <w:tc>
          <w:tcPr>
            <w:tcW w:w="2828" w:type="dxa"/>
          </w:tcPr>
          <w:p w14:paraId="44D57277" w14:textId="77777777" w:rsidR="006628CC" w:rsidRPr="00571EA0" w:rsidRDefault="006628CC" w:rsidP="0011550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70" w:type="dxa"/>
          </w:tcPr>
          <w:p w14:paraId="4B9513AD" w14:textId="77777777" w:rsidR="006628CC" w:rsidRPr="00571EA0" w:rsidRDefault="006628CC" w:rsidP="0011550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52" w:type="dxa"/>
          </w:tcPr>
          <w:p w14:paraId="3120A286" w14:textId="77777777" w:rsidR="006628CC" w:rsidRPr="00571EA0" w:rsidRDefault="006628CC" w:rsidP="0011550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628CC" w:rsidRPr="00571EA0" w14:paraId="72450FE1" w14:textId="77777777" w:rsidTr="0011550B">
        <w:tc>
          <w:tcPr>
            <w:tcW w:w="2828" w:type="dxa"/>
          </w:tcPr>
          <w:p w14:paraId="600C3A5A" w14:textId="77777777" w:rsidR="006628CC" w:rsidRPr="00571EA0" w:rsidRDefault="006628CC" w:rsidP="0011550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70" w:type="dxa"/>
          </w:tcPr>
          <w:p w14:paraId="502771D3" w14:textId="77777777" w:rsidR="006628CC" w:rsidRPr="00571EA0" w:rsidRDefault="006628CC" w:rsidP="0011550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52" w:type="dxa"/>
          </w:tcPr>
          <w:p w14:paraId="14469168" w14:textId="77777777" w:rsidR="006628CC" w:rsidRPr="00571EA0" w:rsidRDefault="006628CC" w:rsidP="0011550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628CC" w:rsidRPr="00571EA0" w14:paraId="1DD5A0C8" w14:textId="77777777" w:rsidTr="0011550B">
        <w:tc>
          <w:tcPr>
            <w:tcW w:w="2828" w:type="dxa"/>
          </w:tcPr>
          <w:p w14:paraId="5E7F276B" w14:textId="77777777" w:rsidR="006628CC" w:rsidRPr="00571EA0" w:rsidRDefault="006628CC" w:rsidP="0011550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70" w:type="dxa"/>
          </w:tcPr>
          <w:p w14:paraId="4F18174D" w14:textId="77777777" w:rsidR="006628CC" w:rsidRPr="00571EA0" w:rsidRDefault="006628CC" w:rsidP="0011550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52" w:type="dxa"/>
          </w:tcPr>
          <w:p w14:paraId="6A42C03C" w14:textId="77777777" w:rsidR="006628CC" w:rsidRPr="00571EA0" w:rsidRDefault="006628CC" w:rsidP="0011550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785CA1C" w14:textId="77777777" w:rsidR="007B39B1" w:rsidRPr="00571EA0" w:rsidRDefault="007B39B1" w:rsidP="001F23F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52A76984" w14:textId="23973C27" w:rsidR="007340DE" w:rsidRPr="00571EA0" w:rsidRDefault="008F5B40" w:rsidP="00E219D3">
      <w:pPr>
        <w:spacing w:after="0"/>
        <w:ind w:left="720" w:firstLine="720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3</w:t>
      </w:r>
      <w:r w:rsidR="007B39B1" w:rsidRPr="00571EA0">
        <w:rPr>
          <w:rFonts w:ascii="TH Sarabun New" w:hAnsi="TH Sarabun New" w:cs="TH Sarabun New"/>
          <w:b/>
          <w:bCs/>
          <w:sz w:val="40"/>
          <w:szCs w:val="40"/>
          <w:cs/>
        </w:rPr>
        <w:t>.</w:t>
      </w:r>
      <w:r w:rsidR="00F43DB6" w:rsidRPr="00571EA0">
        <w:rPr>
          <w:rFonts w:ascii="TH Sarabun New" w:hAnsi="TH Sarabun New" w:cs="TH Sarabun New"/>
          <w:b/>
          <w:bCs/>
          <w:sz w:val="40"/>
          <w:szCs w:val="40"/>
          <w:cs/>
        </w:rPr>
        <w:t xml:space="preserve">2.4  </w:t>
      </w:r>
      <w:r w:rsidR="007340DE" w:rsidRPr="00571EA0">
        <w:rPr>
          <w:rFonts w:ascii="TH Sarabun New" w:hAnsi="TH Sarabun New" w:cs="TH Sarabun New"/>
          <w:b/>
          <w:bCs/>
          <w:sz w:val="40"/>
          <w:szCs w:val="40"/>
          <w:cs/>
        </w:rPr>
        <w:t>รายงานการบริการนิสิต</w:t>
      </w:r>
    </w:p>
    <w:p w14:paraId="7B87C285" w14:textId="12C9D5DC" w:rsidR="007B39B1" w:rsidRPr="00571EA0" w:rsidRDefault="007B39B1" w:rsidP="001F23F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628CC" w:rsidRPr="00571EA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219D3" w:rsidRPr="00571EA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F5B40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="00F43DB6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.2.4.1  </w:t>
      </w: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เงินกู้ยืมการศึกษาของนิสิต</w:t>
      </w:r>
    </w:p>
    <w:p w14:paraId="223E52CB" w14:textId="77777777" w:rsidR="007340DE" w:rsidRPr="00571EA0" w:rsidRDefault="007340DE" w:rsidP="007340DE">
      <w:pPr>
        <w:spacing w:after="0" w:line="240" w:lineRule="auto"/>
        <w:ind w:right="-613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0" w:type="auto"/>
        <w:tblInd w:w="72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764"/>
        <w:gridCol w:w="2738"/>
        <w:gridCol w:w="2794"/>
      </w:tblGrid>
      <w:tr w:rsidR="007340DE" w:rsidRPr="00571EA0" w14:paraId="7D8D7D8C" w14:textId="77777777" w:rsidTr="00186245">
        <w:trPr>
          <w:trHeight w:val="317"/>
        </w:trPr>
        <w:tc>
          <w:tcPr>
            <w:tcW w:w="2764" w:type="dxa"/>
            <w:shd w:val="clear" w:color="auto" w:fill="FFFFFF" w:themeFill="background1"/>
          </w:tcPr>
          <w:p w14:paraId="4BFAED91" w14:textId="77777777" w:rsidR="007340DE" w:rsidRPr="00571EA0" w:rsidRDefault="007340DE" w:rsidP="007340DE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738" w:type="dxa"/>
            <w:shd w:val="clear" w:color="auto" w:fill="FFFFFF" w:themeFill="background1"/>
          </w:tcPr>
          <w:p w14:paraId="7478B9E0" w14:textId="77777777" w:rsidR="007340DE" w:rsidRPr="00571EA0" w:rsidRDefault="007340DE" w:rsidP="007340DE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จำนวนทุน</w:t>
            </w:r>
          </w:p>
        </w:tc>
        <w:tc>
          <w:tcPr>
            <w:tcW w:w="2794" w:type="dxa"/>
            <w:shd w:val="clear" w:color="auto" w:fill="FFFFFF" w:themeFill="background1"/>
          </w:tcPr>
          <w:p w14:paraId="567FBD49" w14:textId="77777777" w:rsidR="007340DE" w:rsidRPr="00571EA0" w:rsidRDefault="007340DE" w:rsidP="007340DE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7340DE" w:rsidRPr="00571EA0" w14:paraId="25B8BEC6" w14:textId="77777777" w:rsidTr="00186245">
        <w:trPr>
          <w:trHeight w:val="317"/>
        </w:trPr>
        <w:tc>
          <w:tcPr>
            <w:tcW w:w="2764" w:type="dxa"/>
            <w:shd w:val="clear" w:color="auto" w:fill="FFFFFF" w:themeFill="background1"/>
          </w:tcPr>
          <w:p w14:paraId="38165082" w14:textId="77777777" w:rsidR="007340DE" w:rsidRPr="00571EA0" w:rsidRDefault="007340DE" w:rsidP="00186245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38" w:type="dxa"/>
            <w:shd w:val="clear" w:color="auto" w:fill="FFFFFF" w:themeFill="background1"/>
          </w:tcPr>
          <w:p w14:paraId="4B1B4D63" w14:textId="77777777" w:rsidR="007340DE" w:rsidRPr="00571EA0" w:rsidRDefault="007340DE" w:rsidP="007340DE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94" w:type="dxa"/>
            <w:shd w:val="clear" w:color="auto" w:fill="FFFFFF" w:themeFill="background1"/>
          </w:tcPr>
          <w:p w14:paraId="7174B7B6" w14:textId="77777777" w:rsidR="007340DE" w:rsidRPr="00571EA0" w:rsidRDefault="007340DE" w:rsidP="007340DE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186245" w:rsidRPr="00571EA0" w14:paraId="6721D64C" w14:textId="77777777" w:rsidTr="00186245">
        <w:trPr>
          <w:trHeight w:val="317"/>
        </w:trPr>
        <w:tc>
          <w:tcPr>
            <w:tcW w:w="2764" w:type="dxa"/>
            <w:shd w:val="clear" w:color="auto" w:fill="FFFFFF" w:themeFill="background1"/>
          </w:tcPr>
          <w:p w14:paraId="3B7B7CEF" w14:textId="77777777" w:rsidR="00186245" w:rsidRPr="00571EA0" w:rsidRDefault="00186245" w:rsidP="00186245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738" w:type="dxa"/>
            <w:shd w:val="clear" w:color="auto" w:fill="FFFFFF" w:themeFill="background1"/>
          </w:tcPr>
          <w:p w14:paraId="0B74AFD9" w14:textId="77777777" w:rsidR="00186245" w:rsidRPr="00571EA0" w:rsidRDefault="00186245" w:rsidP="00186245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94" w:type="dxa"/>
            <w:shd w:val="clear" w:color="auto" w:fill="FFFFFF" w:themeFill="background1"/>
          </w:tcPr>
          <w:p w14:paraId="168AD533" w14:textId="77777777" w:rsidR="00186245" w:rsidRPr="00571EA0" w:rsidRDefault="00186245" w:rsidP="00186245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186245" w:rsidRPr="00571EA0" w14:paraId="3C94B0CB" w14:textId="77777777" w:rsidTr="00186245">
        <w:tc>
          <w:tcPr>
            <w:tcW w:w="2764" w:type="dxa"/>
            <w:shd w:val="clear" w:color="auto" w:fill="FFFFFF" w:themeFill="background1"/>
          </w:tcPr>
          <w:p w14:paraId="18271A79" w14:textId="77777777" w:rsidR="00186245" w:rsidRPr="00571EA0" w:rsidRDefault="00186245" w:rsidP="00186245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738" w:type="dxa"/>
            <w:shd w:val="clear" w:color="auto" w:fill="FFFFFF" w:themeFill="background1"/>
          </w:tcPr>
          <w:p w14:paraId="2F2F46E9" w14:textId="77777777" w:rsidR="00186245" w:rsidRPr="00571EA0" w:rsidRDefault="00186245" w:rsidP="00186245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2794" w:type="dxa"/>
            <w:shd w:val="clear" w:color="auto" w:fill="FFFFFF" w:themeFill="background1"/>
          </w:tcPr>
          <w:p w14:paraId="43C01FE7" w14:textId="77777777" w:rsidR="00186245" w:rsidRPr="00571EA0" w:rsidRDefault="00186245" w:rsidP="00186245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186245" w:rsidRPr="00571EA0" w14:paraId="6494F101" w14:textId="77777777" w:rsidTr="00186245">
        <w:trPr>
          <w:trHeight w:val="413"/>
        </w:trPr>
        <w:tc>
          <w:tcPr>
            <w:tcW w:w="2764" w:type="dxa"/>
            <w:shd w:val="clear" w:color="auto" w:fill="FFFFFF" w:themeFill="background1"/>
          </w:tcPr>
          <w:p w14:paraId="2F4F275A" w14:textId="77777777" w:rsidR="00186245" w:rsidRPr="00571EA0" w:rsidRDefault="00186245" w:rsidP="00186245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738" w:type="dxa"/>
            <w:shd w:val="clear" w:color="auto" w:fill="FFFFFF" w:themeFill="background1"/>
          </w:tcPr>
          <w:p w14:paraId="0AA565BD" w14:textId="77777777" w:rsidR="00186245" w:rsidRPr="00571EA0" w:rsidRDefault="00186245" w:rsidP="00186245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2794" w:type="dxa"/>
            <w:shd w:val="clear" w:color="auto" w:fill="FFFFFF" w:themeFill="background1"/>
          </w:tcPr>
          <w:p w14:paraId="063CC66D" w14:textId="77777777" w:rsidR="00186245" w:rsidRPr="00571EA0" w:rsidRDefault="00186245" w:rsidP="00186245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186245" w:rsidRPr="00571EA0" w14:paraId="48568552" w14:textId="77777777" w:rsidTr="00186245">
        <w:tc>
          <w:tcPr>
            <w:tcW w:w="2764" w:type="dxa"/>
            <w:shd w:val="clear" w:color="auto" w:fill="FFFFFF" w:themeFill="background1"/>
          </w:tcPr>
          <w:p w14:paraId="40EE900D" w14:textId="77777777" w:rsidR="00186245" w:rsidRPr="00571EA0" w:rsidRDefault="00186245" w:rsidP="00186245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738" w:type="dxa"/>
            <w:shd w:val="clear" w:color="auto" w:fill="FFFFFF" w:themeFill="background1"/>
          </w:tcPr>
          <w:p w14:paraId="1B1910A7" w14:textId="77777777" w:rsidR="00186245" w:rsidRPr="00571EA0" w:rsidRDefault="00186245" w:rsidP="00186245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2794" w:type="dxa"/>
            <w:shd w:val="clear" w:color="auto" w:fill="FFFFFF" w:themeFill="background1"/>
          </w:tcPr>
          <w:p w14:paraId="2BA0868C" w14:textId="77777777" w:rsidR="00186245" w:rsidRPr="00571EA0" w:rsidRDefault="00186245" w:rsidP="00186245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</w:tbl>
    <w:p w14:paraId="3A457A2C" w14:textId="77777777" w:rsidR="00F43DB6" w:rsidRPr="00571EA0" w:rsidRDefault="00F43DB6" w:rsidP="00F43DB6">
      <w:pPr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166CCC98" w14:textId="72A2D622" w:rsidR="007340DE" w:rsidRPr="00571EA0" w:rsidRDefault="008F5B40" w:rsidP="00E219D3">
      <w:pPr>
        <w:ind w:left="1440" w:firstLine="720"/>
        <w:rPr>
          <w:rFonts w:ascii="TH Sarabun New" w:eastAsia="Cordia New" w:hAnsi="TH Sarabun New" w:cs="TH Sarabun New"/>
          <w:b/>
          <w:bCs/>
          <w:sz w:val="32"/>
          <w:szCs w:val="32"/>
        </w:rPr>
      </w:pPr>
      <w:r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3</w:t>
      </w:r>
      <w:r w:rsidR="00F43DB6" w:rsidRPr="00571EA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.2.4.</w:t>
      </w:r>
      <w:r w:rsidR="006628CC" w:rsidRPr="00571EA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2</w:t>
      </w:r>
      <w:r w:rsidR="00186245" w:rsidRPr="00571EA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 </w:t>
      </w:r>
      <w:r w:rsidR="007340DE" w:rsidRPr="00571EA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ทุนการศึกษาจากแหล่งทุนภายนอก </w:t>
      </w:r>
    </w:p>
    <w:tbl>
      <w:tblPr>
        <w:tblW w:w="9832" w:type="dxa"/>
        <w:tblInd w:w="-147" w:type="dxa"/>
        <w:tblLook w:val="04A0" w:firstRow="1" w:lastRow="0" w:firstColumn="1" w:lastColumn="0" w:noHBand="0" w:noVBand="1"/>
      </w:tblPr>
      <w:tblGrid>
        <w:gridCol w:w="851"/>
        <w:gridCol w:w="3686"/>
        <w:gridCol w:w="1200"/>
        <w:gridCol w:w="1376"/>
        <w:gridCol w:w="1219"/>
        <w:gridCol w:w="1500"/>
      </w:tblGrid>
      <w:tr w:rsidR="007340DE" w:rsidRPr="00571EA0" w14:paraId="43F462B8" w14:textId="77777777" w:rsidTr="00F43DB6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19831" w14:textId="77777777" w:rsidR="007340DE" w:rsidRPr="00571EA0" w:rsidRDefault="007340DE" w:rsidP="00F43D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F43DB6"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ลำ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ดับ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879BF" w14:textId="77777777" w:rsidR="007340DE" w:rsidRPr="00571EA0" w:rsidRDefault="007340DE" w:rsidP="001862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ชื่อทุนการศึกษา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38E73" w14:textId="77777777" w:rsidR="007340DE" w:rsidRPr="00571EA0" w:rsidRDefault="007340DE" w:rsidP="001862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ประเภททุน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C8121" w14:textId="77777777" w:rsidR="007340DE" w:rsidRPr="00571EA0" w:rsidRDefault="007340DE" w:rsidP="001862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2C766" w14:textId="77777777" w:rsidR="007340DE" w:rsidRPr="00571EA0" w:rsidRDefault="007340DE" w:rsidP="001862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จำนวนทุน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869EC" w14:textId="77777777" w:rsidR="007340DE" w:rsidRPr="00571EA0" w:rsidRDefault="007340DE" w:rsidP="001862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รวมทั้งสิ้น</w:t>
            </w:r>
          </w:p>
        </w:tc>
      </w:tr>
      <w:tr w:rsidR="007340DE" w:rsidRPr="00571EA0" w14:paraId="35128629" w14:textId="77777777" w:rsidTr="00F43DB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7BFA79" w14:textId="77777777" w:rsidR="007340DE" w:rsidRPr="00571EA0" w:rsidRDefault="007340DE" w:rsidP="001862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44AE53" w14:textId="77777777" w:rsidR="007340DE" w:rsidRPr="00571EA0" w:rsidRDefault="007340DE" w:rsidP="0018624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E09319" w14:textId="77777777" w:rsidR="007340DE" w:rsidRPr="00571EA0" w:rsidRDefault="007340DE" w:rsidP="001862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7803F8" w14:textId="77777777" w:rsidR="007340DE" w:rsidRPr="00571EA0" w:rsidRDefault="007340DE" w:rsidP="0018624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3D0B6D" w14:textId="77777777" w:rsidR="007340DE" w:rsidRPr="00571EA0" w:rsidRDefault="007340DE" w:rsidP="0018624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EC0F45" w14:textId="77777777" w:rsidR="007340DE" w:rsidRPr="00571EA0" w:rsidRDefault="007340DE" w:rsidP="0018624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</w:tr>
      <w:tr w:rsidR="007340DE" w:rsidRPr="00571EA0" w14:paraId="7C5F493D" w14:textId="77777777" w:rsidTr="00F43DB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B1A04D" w14:textId="77777777" w:rsidR="007340DE" w:rsidRPr="00571EA0" w:rsidRDefault="007340DE" w:rsidP="001862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5F6671" w14:textId="77777777" w:rsidR="007340DE" w:rsidRPr="00571EA0" w:rsidRDefault="007340DE" w:rsidP="0018624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E9C6EE" w14:textId="77777777" w:rsidR="007340DE" w:rsidRPr="00571EA0" w:rsidRDefault="007340DE" w:rsidP="001862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81760D" w14:textId="77777777" w:rsidR="007340DE" w:rsidRPr="00571EA0" w:rsidRDefault="007340DE" w:rsidP="0018624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9A7F2E" w14:textId="77777777" w:rsidR="007340DE" w:rsidRPr="00571EA0" w:rsidRDefault="007340DE" w:rsidP="0018624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0DD2DE" w14:textId="77777777" w:rsidR="007340DE" w:rsidRPr="00571EA0" w:rsidRDefault="007340DE" w:rsidP="0018624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</w:tr>
      <w:tr w:rsidR="007340DE" w:rsidRPr="00571EA0" w14:paraId="4D00C000" w14:textId="77777777" w:rsidTr="00F43DB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89AB02" w14:textId="77777777" w:rsidR="007340DE" w:rsidRPr="00571EA0" w:rsidRDefault="007340DE" w:rsidP="001862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7263B0" w14:textId="77777777" w:rsidR="007340DE" w:rsidRPr="00571EA0" w:rsidRDefault="007340DE" w:rsidP="0018624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67296E" w14:textId="77777777" w:rsidR="007340DE" w:rsidRPr="00571EA0" w:rsidRDefault="007340DE" w:rsidP="001862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AD60A4" w14:textId="77777777" w:rsidR="007340DE" w:rsidRPr="00571EA0" w:rsidRDefault="007340DE" w:rsidP="0018624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613AD5" w14:textId="77777777" w:rsidR="007340DE" w:rsidRPr="00571EA0" w:rsidRDefault="007340DE" w:rsidP="0018624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1AF39E" w14:textId="77777777" w:rsidR="007340DE" w:rsidRPr="00571EA0" w:rsidRDefault="007340DE" w:rsidP="0018624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</w:tr>
      <w:tr w:rsidR="007340DE" w:rsidRPr="00571EA0" w14:paraId="18839406" w14:textId="77777777" w:rsidTr="00F43DB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D2A468" w14:textId="77777777" w:rsidR="007340DE" w:rsidRPr="00571EA0" w:rsidRDefault="007340DE" w:rsidP="001862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F9EC8B" w14:textId="77777777" w:rsidR="007340DE" w:rsidRPr="00571EA0" w:rsidRDefault="007340DE" w:rsidP="0018624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F46444" w14:textId="77777777" w:rsidR="007340DE" w:rsidRPr="00571EA0" w:rsidRDefault="007340DE" w:rsidP="001862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B76165" w14:textId="77777777" w:rsidR="007340DE" w:rsidRPr="00571EA0" w:rsidRDefault="007340DE" w:rsidP="0018624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200741" w14:textId="77777777" w:rsidR="007340DE" w:rsidRPr="00571EA0" w:rsidRDefault="007340DE" w:rsidP="0018624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C31EDB" w14:textId="77777777" w:rsidR="007340DE" w:rsidRPr="00571EA0" w:rsidRDefault="007340DE" w:rsidP="0018624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</w:tr>
      <w:tr w:rsidR="007340DE" w:rsidRPr="00571EA0" w14:paraId="42C118F4" w14:textId="77777777" w:rsidTr="00F43DB6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D26334" w14:textId="77777777" w:rsidR="007340DE" w:rsidRPr="00571EA0" w:rsidRDefault="007340DE" w:rsidP="001862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347E22" w14:textId="77777777" w:rsidR="007340DE" w:rsidRPr="00571EA0" w:rsidRDefault="007340DE" w:rsidP="0018624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D7B9B1" w14:textId="77777777" w:rsidR="007340DE" w:rsidRPr="00571EA0" w:rsidRDefault="007340DE" w:rsidP="001862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FB7EE2" w14:textId="77777777" w:rsidR="007340DE" w:rsidRPr="00571EA0" w:rsidRDefault="007340DE" w:rsidP="0018624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3F9E29" w14:textId="77777777" w:rsidR="007340DE" w:rsidRPr="00571EA0" w:rsidRDefault="007340DE" w:rsidP="0018624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A360B1" w14:textId="77777777" w:rsidR="007340DE" w:rsidRPr="00571EA0" w:rsidRDefault="007340DE" w:rsidP="0018624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</w:tr>
      <w:tr w:rsidR="007340DE" w:rsidRPr="00571EA0" w14:paraId="4CD02A1A" w14:textId="77777777" w:rsidTr="00186245">
        <w:trPr>
          <w:trHeight w:val="330"/>
        </w:trPr>
        <w:tc>
          <w:tcPr>
            <w:tcW w:w="7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71A64" w14:textId="77777777" w:rsidR="007340DE" w:rsidRPr="00571EA0" w:rsidRDefault="007340DE" w:rsidP="007340D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สรุปจำนวนทุนการศึกษา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C2853" w14:textId="77777777" w:rsidR="007340DE" w:rsidRPr="00571EA0" w:rsidRDefault="007340DE" w:rsidP="001862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3C241" w14:textId="77777777" w:rsidR="007340DE" w:rsidRPr="00571EA0" w:rsidRDefault="007340DE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7340DE" w:rsidRPr="00571EA0" w14:paraId="738F4593" w14:textId="77777777" w:rsidTr="00186245">
        <w:trPr>
          <w:trHeight w:val="420"/>
        </w:trPr>
        <w:tc>
          <w:tcPr>
            <w:tcW w:w="8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C1643" w14:textId="77777777" w:rsidR="007340DE" w:rsidRPr="00571EA0" w:rsidRDefault="007340DE" w:rsidP="001862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สรุปจำนวนเงินทุน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EFAFB" w14:textId="77777777" w:rsidR="007340DE" w:rsidRPr="00571EA0" w:rsidRDefault="007340DE" w:rsidP="007340D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</w:tbl>
    <w:p w14:paraId="5A6D02CD" w14:textId="03A41CC5" w:rsidR="007340DE" w:rsidRPr="00571EA0" w:rsidRDefault="00186245" w:rsidP="008B0AEA">
      <w:pPr>
        <w:spacing w:after="0" w:line="240" w:lineRule="auto"/>
        <w:ind w:right="-613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 w:rsidR="00E219D3" w:rsidRPr="00571EA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F5B40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="00135DB7" w:rsidRPr="00571EA0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F43DB6" w:rsidRPr="00571EA0">
        <w:rPr>
          <w:rFonts w:ascii="TH Sarabun New" w:hAnsi="TH Sarabun New" w:cs="TH Sarabun New"/>
          <w:b/>
          <w:bCs/>
          <w:sz w:val="32"/>
          <w:szCs w:val="32"/>
          <w:cs/>
        </w:rPr>
        <w:t>2.</w:t>
      </w:r>
      <w:r w:rsidR="00135DB7" w:rsidRPr="00571EA0">
        <w:rPr>
          <w:rFonts w:ascii="TH Sarabun New" w:hAnsi="TH Sarabun New" w:cs="TH Sarabun New"/>
          <w:b/>
          <w:bCs/>
          <w:sz w:val="32"/>
          <w:szCs w:val="32"/>
          <w:cs/>
        </w:rPr>
        <w:t>4.3</w:t>
      </w:r>
      <w:r w:rsidR="008C1589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9A3A6D" w:rsidRPr="00571EA0">
        <w:rPr>
          <w:rFonts w:ascii="TH Sarabun New" w:hAnsi="TH Sarabun New" w:cs="TH Sarabun New"/>
          <w:b/>
          <w:bCs/>
          <w:sz w:val="32"/>
          <w:szCs w:val="32"/>
          <w:cs/>
        </w:rPr>
        <w:t>ทุนการศึกษาจากเงินบริจาค</w:t>
      </w:r>
    </w:p>
    <w:p w14:paraId="2311499E" w14:textId="77777777" w:rsidR="007340DE" w:rsidRPr="00571EA0" w:rsidRDefault="007340DE" w:rsidP="007340DE">
      <w:pPr>
        <w:spacing w:after="0" w:line="240" w:lineRule="auto"/>
        <w:ind w:right="-613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4"/>
        <w:gridCol w:w="2738"/>
        <w:gridCol w:w="2794"/>
      </w:tblGrid>
      <w:tr w:rsidR="007340DE" w:rsidRPr="00571EA0" w14:paraId="7A8982B9" w14:textId="77777777" w:rsidTr="00186245">
        <w:trPr>
          <w:trHeight w:val="317"/>
        </w:trPr>
        <w:tc>
          <w:tcPr>
            <w:tcW w:w="2764" w:type="dxa"/>
            <w:shd w:val="clear" w:color="auto" w:fill="auto"/>
          </w:tcPr>
          <w:p w14:paraId="6941EF63" w14:textId="77777777" w:rsidR="007340DE" w:rsidRPr="00571EA0" w:rsidRDefault="007340DE" w:rsidP="007340DE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738" w:type="dxa"/>
            <w:shd w:val="clear" w:color="auto" w:fill="auto"/>
          </w:tcPr>
          <w:p w14:paraId="2189A3A0" w14:textId="77777777" w:rsidR="007340DE" w:rsidRPr="00571EA0" w:rsidRDefault="007340DE" w:rsidP="007340DE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จำนวนทุน</w:t>
            </w:r>
          </w:p>
        </w:tc>
        <w:tc>
          <w:tcPr>
            <w:tcW w:w="2794" w:type="dxa"/>
            <w:shd w:val="clear" w:color="auto" w:fill="auto"/>
          </w:tcPr>
          <w:p w14:paraId="3856F1DD" w14:textId="77777777" w:rsidR="007340DE" w:rsidRPr="00571EA0" w:rsidRDefault="007340DE" w:rsidP="007340DE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7340DE" w:rsidRPr="00571EA0" w14:paraId="3B9BC5CC" w14:textId="77777777" w:rsidTr="009A3A6D">
        <w:trPr>
          <w:trHeight w:val="317"/>
        </w:trPr>
        <w:tc>
          <w:tcPr>
            <w:tcW w:w="2764" w:type="dxa"/>
            <w:shd w:val="clear" w:color="auto" w:fill="auto"/>
          </w:tcPr>
          <w:p w14:paraId="0868F270" w14:textId="77777777" w:rsidR="007340DE" w:rsidRPr="00571EA0" w:rsidRDefault="007340DE" w:rsidP="00186245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38" w:type="dxa"/>
            <w:shd w:val="clear" w:color="auto" w:fill="auto"/>
          </w:tcPr>
          <w:p w14:paraId="3D2976A6" w14:textId="77777777" w:rsidR="007340DE" w:rsidRPr="00571EA0" w:rsidRDefault="007340DE" w:rsidP="007340DE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2794" w:type="dxa"/>
            <w:shd w:val="clear" w:color="auto" w:fill="auto"/>
          </w:tcPr>
          <w:p w14:paraId="7AB98E7A" w14:textId="77777777" w:rsidR="007340DE" w:rsidRPr="00571EA0" w:rsidRDefault="007340DE" w:rsidP="007340DE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7340DE" w:rsidRPr="00571EA0" w14:paraId="1CD39488" w14:textId="77777777" w:rsidTr="009A3A6D">
        <w:trPr>
          <w:trHeight w:val="317"/>
        </w:trPr>
        <w:tc>
          <w:tcPr>
            <w:tcW w:w="2764" w:type="dxa"/>
            <w:shd w:val="clear" w:color="auto" w:fill="auto"/>
          </w:tcPr>
          <w:p w14:paraId="61FFF71A" w14:textId="77777777" w:rsidR="007340DE" w:rsidRPr="00571EA0" w:rsidRDefault="007340DE" w:rsidP="007340DE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38" w:type="dxa"/>
            <w:shd w:val="clear" w:color="auto" w:fill="auto"/>
          </w:tcPr>
          <w:p w14:paraId="33B7920A" w14:textId="77777777" w:rsidR="007340DE" w:rsidRPr="00571EA0" w:rsidRDefault="007340DE" w:rsidP="007340DE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94" w:type="dxa"/>
            <w:shd w:val="clear" w:color="auto" w:fill="auto"/>
          </w:tcPr>
          <w:p w14:paraId="246A4B32" w14:textId="77777777" w:rsidR="007340DE" w:rsidRPr="00571EA0" w:rsidRDefault="007340DE" w:rsidP="007340DE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7340DE" w:rsidRPr="00571EA0" w14:paraId="68B83A56" w14:textId="77777777" w:rsidTr="007340DE">
        <w:tc>
          <w:tcPr>
            <w:tcW w:w="2764" w:type="dxa"/>
            <w:shd w:val="clear" w:color="auto" w:fill="FFFFFF" w:themeFill="background1"/>
          </w:tcPr>
          <w:p w14:paraId="7BF5F74D" w14:textId="77777777" w:rsidR="007340DE" w:rsidRPr="00571EA0" w:rsidRDefault="007340DE" w:rsidP="007340DE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2738" w:type="dxa"/>
            <w:shd w:val="clear" w:color="auto" w:fill="FFFFFF" w:themeFill="background1"/>
          </w:tcPr>
          <w:p w14:paraId="261D3345" w14:textId="77777777" w:rsidR="007340DE" w:rsidRPr="00571EA0" w:rsidRDefault="007340DE" w:rsidP="007340DE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2794" w:type="dxa"/>
            <w:shd w:val="clear" w:color="auto" w:fill="FFFFFF" w:themeFill="background1"/>
          </w:tcPr>
          <w:p w14:paraId="49449FEE" w14:textId="77777777" w:rsidR="007340DE" w:rsidRPr="00571EA0" w:rsidRDefault="007340DE" w:rsidP="007340DE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8C1589" w:rsidRPr="00571EA0" w14:paraId="10E4F4BA" w14:textId="77777777" w:rsidTr="007340DE">
        <w:tc>
          <w:tcPr>
            <w:tcW w:w="2764" w:type="dxa"/>
            <w:shd w:val="clear" w:color="auto" w:fill="FFFFFF" w:themeFill="background1"/>
          </w:tcPr>
          <w:p w14:paraId="7EA2DD04" w14:textId="77777777" w:rsidR="008C1589" w:rsidRPr="00571EA0" w:rsidRDefault="008C1589" w:rsidP="007340DE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2738" w:type="dxa"/>
            <w:shd w:val="clear" w:color="auto" w:fill="FFFFFF" w:themeFill="background1"/>
          </w:tcPr>
          <w:p w14:paraId="4905D23F" w14:textId="77777777" w:rsidR="008C1589" w:rsidRPr="00571EA0" w:rsidRDefault="008C1589" w:rsidP="007340DE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2794" w:type="dxa"/>
            <w:shd w:val="clear" w:color="auto" w:fill="FFFFFF" w:themeFill="background1"/>
          </w:tcPr>
          <w:p w14:paraId="7F5F9506" w14:textId="77777777" w:rsidR="008C1589" w:rsidRPr="00571EA0" w:rsidRDefault="008C1589" w:rsidP="007340DE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8C1589" w:rsidRPr="00571EA0" w14:paraId="72AEE93A" w14:textId="77777777" w:rsidTr="007340DE">
        <w:tc>
          <w:tcPr>
            <w:tcW w:w="2764" w:type="dxa"/>
            <w:shd w:val="clear" w:color="auto" w:fill="FFFFFF" w:themeFill="background1"/>
          </w:tcPr>
          <w:p w14:paraId="3A8D4CA0" w14:textId="77777777" w:rsidR="008C1589" w:rsidRPr="00571EA0" w:rsidRDefault="008C1589" w:rsidP="007340DE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2738" w:type="dxa"/>
            <w:shd w:val="clear" w:color="auto" w:fill="FFFFFF" w:themeFill="background1"/>
          </w:tcPr>
          <w:p w14:paraId="59C173C9" w14:textId="77777777" w:rsidR="008C1589" w:rsidRPr="00571EA0" w:rsidRDefault="008C1589" w:rsidP="007340DE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2794" w:type="dxa"/>
            <w:shd w:val="clear" w:color="auto" w:fill="FFFFFF" w:themeFill="background1"/>
          </w:tcPr>
          <w:p w14:paraId="6D83C1CE" w14:textId="77777777" w:rsidR="008C1589" w:rsidRPr="00571EA0" w:rsidRDefault="008C1589" w:rsidP="007340DE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</w:tbl>
    <w:p w14:paraId="3B365DC4" w14:textId="77777777" w:rsidR="009A3A6D" w:rsidRPr="00571EA0" w:rsidRDefault="009A3A6D" w:rsidP="000B41CB">
      <w:pPr>
        <w:ind w:left="720" w:firstLine="720"/>
        <w:rPr>
          <w:rFonts w:ascii="TH Sarabun New" w:hAnsi="TH Sarabun New" w:cs="TH Sarabun New"/>
          <w:sz w:val="32"/>
          <w:szCs w:val="32"/>
        </w:rPr>
      </w:pPr>
    </w:p>
    <w:p w14:paraId="2FB8003F" w14:textId="248F7D9F" w:rsidR="000B41CB" w:rsidRPr="00571EA0" w:rsidRDefault="008F5B40" w:rsidP="00E219D3">
      <w:pPr>
        <w:ind w:left="1440" w:firstLine="720"/>
        <w:rPr>
          <w:rFonts w:ascii="TH Sarabun New" w:eastAsia="Cordia New" w:hAnsi="TH Sarabun New" w:cs="TH Sarabun New"/>
          <w:b/>
          <w:bCs/>
          <w:sz w:val="32"/>
          <w:szCs w:val="32"/>
        </w:rPr>
      </w:pPr>
      <w:r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3</w:t>
      </w:r>
      <w:r w:rsidR="00135DB7" w:rsidRPr="00571EA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.</w:t>
      </w:r>
      <w:r w:rsidR="00F43DB6" w:rsidRPr="00571EA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2.</w:t>
      </w:r>
      <w:r w:rsidR="00135DB7" w:rsidRPr="00571EA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4.</w:t>
      </w:r>
      <w:r w:rsidR="000B41CB" w:rsidRPr="00571EA0">
        <w:rPr>
          <w:rFonts w:ascii="TH Sarabun New" w:eastAsia="Cordia New" w:hAnsi="TH Sarabun New" w:cs="TH Sarabun New"/>
          <w:b/>
          <w:bCs/>
          <w:sz w:val="32"/>
          <w:szCs w:val="32"/>
        </w:rPr>
        <w:t>4</w:t>
      </w:r>
      <w:r w:rsidR="00135DB7" w:rsidRPr="00571EA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</w:t>
      </w:r>
      <w:r w:rsidR="000B41CB" w:rsidRPr="00571EA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ทุน</w:t>
      </w:r>
      <w:r w:rsidR="007801E0" w:rsidRPr="00571EA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การศึกษาพิเศษ</w:t>
      </w:r>
    </w:p>
    <w:tbl>
      <w:tblPr>
        <w:tblStyle w:val="TableGrid"/>
        <w:tblW w:w="6844" w:type="dxa"/>
        <w:tblInd w:w="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262"/>
        <w:gridCol w:w="1262"/>
        <w:gridCol w:w="1350"/>
      </w:tblGrid>
      <w:tr w:rsidR="000B41CB" w:rsidRPr="00571EA0" w14:paraId="6A4758F2" w14:textId="77777777" w:rsidTr="008C1589">
        <w:tc>
          <w:tcPr>
            <w:tcW w:w="2970" w:type="dxa"/>
            <w:vMerge w:val="restart"/>
            <w:shd w:val="clear" w:color="auto" w:fill="auto"/>
            <w:vAlign w:val="center"/>
          </w:tcPr>
          <w:p w14:paraId="40EE34C6" w14:textId="77777777" w:rsidR="000B41CB" w:rsidRPr="00571EA0" w:rsidRDefault="000B41CB" w:rsidP="0014676A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3874" w:type="dxa"/>
            <w:gridSpan w:val="3"/>
            <w:shd w:val="clear" w:color="auto" w:fill="auto"/>
          </w:tcPr>
          <w:p w14:paraId="0D6B5923" w14:textId="77777777" w:rsidR="000B41CB" w:rsidRPr="00571EA0" w:rsidRDefault="000B41CB" w:rsidP="0014676A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7E39B9" w:rsidRPr="00571EA0" w14:paraId="749ACA31" w14:textId="77777777" w:rsidTr="008C1589">
        <w:tc>
          <w:tcPr>
            <w:tcW w:w="2970" w:type="dxa"/>
            <w:vMerge/>
            <w:shd w:val="clear" w:color="auto" w:fill="auto"/>
            <w:vAlign w:val="center"/>
          </w:tcPr>
          <w:p w14:paraId="4E2C35D2" w14:textId="77777777" w:rsidR="007E39B9" w:rsidRPr="00571EA0" w:rsidRDefault="007E39B9" w:rsidP="0014676A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2" w:type="dxa"/>
            <w:shd w:val="clear" w:color="auto" w:fill="auto"/>
          </w:tcPr>
          <w:p w14:paraId="1119A770" w14:textId="77777777" w:rsidR="007E39B9" w:rsidRPr="00571EA0" w:rsidRDefault="008C1589" w:rsidP="0014676A">
            <w:pPr>
              <w:ind w:right="34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039279D" w14:textId="77777777" w:rsidR="007E39B9" w:rsidRPr="00571EA0" w:rsidRDefault="008C1589" w:rsidP="0014676A">
            <w:pPr>
              <w:ind w:right="34"/>
              <w:jc w:val="center"/>
              <w:rPr>
                <w:rFonts w:ascii="TH Sarabun New" w:eastAsia="Cordia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BB18727" w14:textId="77777777" w:rsidR="007E39B9" w:rsidRPr="00571EA0" w:rsidRDefault="008C1589" w:rsidP="0014676A">
            <w:pPr>
              <w:ind w:right="34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25..</w:t>
            </w:r>
          </w:p>
        </w:tc>
      </w:tr>
      <w:tr w:rsidR="007E39B9" w:rsidRPr="00571EA0" w14:paraId="27F6518F" w14:textId="77777777" w:rsidTr="008C1589">
        <w:tc>
          <w:tcPr>
            <w:tcW w:w="2970" w:type="dxa"/>
            <w:shd w:val="clear" w:color="auto" w:fill="auto"/>
          </w:tcPr>
          <w:p w14:paraId="714BB0A2" w14:textId="77777777" w:rsidR="007E39B9" w:rsidRPr="00571EA0" w:rsidRDefault="007E39B9" w:rsidP="0014676A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71EA0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262" w:type="dxa"/>
            <w:shd w:val="clear" w:color="auto" w:fill="auto"/>
          </w:tcPr>
          <w:p w14:paraId="7FC43A59" w14:textId="77777777" w:rsidR="007E39B9" w:rsidRPr="00571EA0" w:rsidRDefault="007E39B9" w:rsidP="0014676A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2" w:type="dxa"/>
            <w:shd w:val="clear" w:color="auto" w:fill="auto"/>
          </w:tcPr>
          <w:p w14:paraId="25FF6025" w14:textId="77777777" w:rsidR="007E39B9" w:rsidRPr="00571EA0" w:rsidRDefault="007E39B9" w:rsidP="0014676A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14:paraId="51183000" w14:textId="77777777" w:rsidR="007E39B9" w:rsidRPr="00571EA0" w:rsidRDefault="007E39B9" w:rsidP="0014676A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7E39B9" w:rsidRPr="00571EA0" w14:paraId="22DF206A" w14:textId="77777777" w:rsidTr="008C1589">
        <w:trPr>
          <w:trHeight w:val="314"/>
        </w:trPr>
        <w:tc>
          <w:tcPr>
            <w:tcW w:w="2970" w:type="dxa"/>
            <w:shd w:val="clear" w:color="auto" w:fill="auto"/>
          </w:tcPr>
          <w:p w14:paraId="2FA3A175" w14:textId="77777777" w:rsidR="007E39B9" w:rsidRPr="00571EA0" w:rsidRDefault="007E39B9" w:rsidP="0014676A">
            <w:pP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571EA0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262" w:type="dxa"/>
            <w:shd w:val="clear" w:color="auto" w:fill="auto"/>
          </w:tcPr>
          <w:p w14:paraId="3375DC6C" w14:textId="77777777" w:rsidR="007E39B9" w:rsidRPr="00571EA0" w:rsidRDefault="007E39B9" w:rsidP="0014676A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2" w:type="dxa"/>
            <w:shd w:val="clear" w:color="auto" w:fill="auto"/>
          </w:tcPr>
          <w:p w14:paraId="4B95E9AF" w14:textId="77777777" w:rsidR="007E39B9" w:rsidRPr="00571EA0" w:rsidRDefault="007E39B9" w:rsidP="0014676A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5132BF3B" w14:textId="77777777" w:rsidR="007E39B9" w:rsidRPr="00571EA0" w:rsidRDefault="007E39B9" w:rsidP="0014676A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7E39B9" w:rsidRPr="00571EA0" w14:paraId="570F78A7" w14:textId="77777777" w:rsidTr="008C1589">
        <w:tc>
          <w:tcPr>
            <w:tcW w:w="2970" w:type="dxa"/>
            <w:shd w:val="clear" w:color="auto" w:fill="auto"/>
          </w:tcPr>
          <w:p w14:paraId="64EB3E26" w14:textId="77777777" w:rsidR="007E39B9" w:rsidRPr="00571EA0" w:rsidRDefault="007E39B9" w:rsidP="0014676A">
            <w:pP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571EA0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262" w:type="dxa"/>
            <w:shd w:val="clear" w:color="auto" w:fill="auto"/>
          </w:tcPr>
          <w:p w14:paraId="2FBC2820" w14:textId="77777777" w:rsidR="007E39B9" w:rsidRPr="00571EA0" w:rsidRDefault="007E39B9" w:rsidP="0014676A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2" w:type="dxa"/>
            <w:shd w:val="clear" w:color="auto" w:fill="auto"/>
          </w:tcPr>
          <w:p w14:paraId="605C11D0" w14:textId="77777777" w:rsidR="007E39B9" w:rsidRPr="00571EA0" w:rsidRDefault="007E39B9" w:rsidP="0014676A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47244FA0" w14:textId="77777777" w:rsidR="007E39B9" w:rsidRPr="00571EA0" w:rsidRDefault="007E39B9" w:rsidP="0014676A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7E39B9" w:rsidRPr="00571EA0" w14:paraId="4C6F608B" w14:textId="77777777" w:rsidTr="008C1589">
        <w:tc>
          <w:tcPr>
            <w:tcW w:w="2970" w:type="dxa"/>
            <w:shd w:val="clear" w:color="auto" w:fill="auto"/>
          </w:tcPr>
          <w:p w14:paraId="07947C1B" w14:textId="77777777" w:rsidR="007E39B9" w:rsidRPr="00571EA0" w:rsidRDefault="007E39B9" w:rsidP="0014676A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2" w:type="dxa"/>
            <w:shd w:val="clear" w:color="auto" w:fill="auto"/>
          </w:tcPr>
          <w:p w14:paraId="6669DEB0" w14:textId="77777777" w:rsidR="007E39B9" w:rsidRPr="00571EA0" w:rsidRDefault="007E39B9" w:rsidP="0014676A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2" w:type="dxa"/>
            <w:shd w:val="clear" w:color="auto" w:fill="auto"/>
          </w:tcPr>
          <w:p w14:paraId="0690FFB3" w14:textId="77777777" w:rsidR="007E39B9" w:rsidRPr="00571EA0" w:rsidRDefault="007E39B9" w:rsidP="0014676A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14:paraId="03AE2FE0" w14:textId="77777777" w:rsidR="007E39B9" w:rsidRPr="00571EA0" w:rsidRDefault="007E39B9" w:rsidP="0014676A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E39B9" w:rsidRPr="00571EA0" w14:paraId="4376B30C" w14:textId="77777777" w:rsidTr="008C1589">
        <w:tc>
          <w:tcPr>
            <w:tcW w:w="2970" w:type="dxa"/>
            <w:shd w:val="clear" w:color="auto" w:fill="auto"/>
          </w:tcPr>
          <w:p w14:paraId="67D788DD" w14:textId="77777777" w:rsidR="007E39B9" w:rsidRPr="00571EA0" w:rsidRDefault="007E39B9" w:rsidP="0014676A">
            <w:pPr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งบประมาณ (ปีงบประมาณ)</w:t>
            </w:r>
          </w:p>
        </w:tc>
        <w:tc>
          <w:tcPr>
            <w:tcW w:w="1262" w:type="dxa"/>
            <w:shd w:val="clear" w:color="auto" w:fill="auto"/>
          </w:tcPr>
          <w:p w14:paraId="52AA745B" w14:textId="77777777" w:rsidR="007E39B9" w:rsidRPr="00571EA0" w:rsidRDefault="007E39B9" w:rsidP="0014676A">
            <w:pPr>
              <w:ind w:right="34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25</w:t>
            </w:r>
            <w:r w:rsidR="008C1589" w:rsidRPr="00571EA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03E9A60" w14:textId="77777777" w:rsidR="007E39B9" w:rsidRPr="00571EA0" w:rsidRDefault="008C1589" w:rsidP="0014676A">
            <w:pPr>
              <w:ind w:right="34"/>
              <w:jc w:val="center"/>
              <w:rPr>
                <w:rFonts w:ascii="TH Sarabun New" w:eastAsia="Cordia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CB5547B" w14:textId="77777777" w:rsidR="007E39B9" w:rsidRPr="00571EA0" w:rsidRDefault="008C1589" w:rsidP="0014676A">
            <w:pPr>
              <w:ind w:right="34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25..</w:t>
            </w:r>
          </w:p>
        </w:tc>
      </w:tr>
      <w:tr w:rsidR="007E39B9" w:rsidRPr="00571EA0" w14:paraId="71CCD8F1" w14:textId="77777777" w:rsidTr="007E39B9">
        <w:tc>
          <w:tcPr>
            <w:tcW w:w="2970" w:type="dxa"/>
          </w:tcPr>
          <w:p w14:paraId="3BBFAE53" w14:textId="77777777" w:rsidR="007E39B9" w:rsidRPr="00571EA0" w:rsidRDefault="007E39B9" w:rsidP="0014676A">
            <w:pP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571EA0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งบประมาณแผ่นดิน</w:t>
            </w:r>
          </w:p>
        </w:tc>
        <w:tc>
          <w:tcPr>
            <w:tcW w:w="1262" w:type="dxa"/>
          </w:tcPr>
          <w:p w14:paraId="438F6D42" w14:textId="77777777" w:rsidR="007E39B9" w:rsidRPr="00571EA0" w:rsidRDefault="007E39B9" w:rsidP="0014676A">
            <w:pPr>
              <w:jc w:val="right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62" w:type="dxa"/>
          </w:tcPr>
          <w:p w14:paraId="705F6546" w14:textId="77777777" w:rsidR="007E39B9" w:rsidRPr="00571EA0" w:rsidRDefault="007E39B9" w:rsidP="0014676A">
            <w:pPr>
              <w:jc w:val="right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350" w:type="dxa"/>
          </w:tcPr>
          <w:p w14:paraId="16BD28A4" w14:textId="77777777" w:rsidR="007E39B9" w:rsidRPr="00571EA0" w:rsidRDefault="007E39B9" w:rsidP="0014676A">
            <w:pPr>
              <w:jc w:val="right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</w:tr>
      <w:tr w:rsidR="007E39B9" w:rsidRPr="00571EA0" w14:paraId="44DD2406" w14:textId="77777777" w:rsidTr="007E39B9">
        <w:trPr>
          <w:trHeight w:val="278"/>
        </w:trPr>
        <w:tc>
          <w:tcPr>
            <w:tcW w:w="2970" w:type="dxa"/>
          </w:tcPr>
          <w:p w14:paraId="5AAB8CAF" w14:textId="77777777" w:rsidR="007E39B9" w:rsidRPr="00571EA0" w:rsidRDefault="007E39B9" w:rsidP="0014676A">
            <w:pP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571EA0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งบประมาณเบิกแทนกัน</w:t>
            </w:r>
          </w:p>
        </w:tc>
        <w:tc>
          <w:tcPr>
            <w:tcW w:w="1262" w:type="dxa"/>
          </w:tcPr>
          <w:p w14:paraId="02410E96" w14:textId="77777777" w:rsidR="007E39B9" w:rsidRPr="00571EA0" w:rsidRDefault="007E39B9" w:rsidP="0014676A">
            <w:pPr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2" w:type="dxa"/>
          </w:tcPr>
          <w:p w14:paraId="14D95162" w14:textId="77777777" w:rsidR="007E39B9" w:rsidRPr="00571EA0" w:rsidRDefault="007E39B9" w:rsidP="0014676A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350" w:type="dxa"/>
          </w:tcPr>
          <w:p w14:paraId="7013DB9E" w14:textId="77777777" w:rsidR="007E39B9" w:rsidRPr="00571EA0" w:rsidRDefault="007E39B9" w:rsidP="0014676A">
            <w:pPr>
              <w:jc w:val="right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</w:tr>
    </w:tbl>
    <w:p w14:paraId="72BBDC1C" w14:textId="77777777" w:rsidR="00135DB7" w:rsidRPr="00571EA0" w:rsidRDefault="00135DB7" w:rsidP="000B41CB">
      <w:pPr>
        <w:ind w:left="2430" w:right="-472" w:hanging="990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2BF80786" w14:textId="626B6EC4" w:rsidR="001E101F" w:rsidRPr="00571EA0" w:rsidRDefault="008F5B40" w:rsidP="001E101F">
      <w:pPr>
        <w:spacing w:after="0"/>
        <w:ind w:left="1440" w:right="-472" w:firstLine="7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3</w:t>
      </w:r>
      <w:r w:rsidR="00135DB7" w:rsidRPr="00571EA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.</w:t>
      </w:r>
      <w:r w:rsidR="00F43DB6" w:rsidRPr="00571EA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2.</w:t>
      </w:r>
      <w:r w:rsidR="00135DB7" w:rsidRPr="00571EA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4.</w:t>
      </w:r>
      <w:r w:rsidR="000B41CB" w:rsidRPr="00571EA0">
        <w:rPr>
          <w:rFonts w:ascii="TH Sarabun New" w:eastAsia="Cordia New" w:hAnsi="TH Sarabun New" w:cs="TH Sarabun New"/>
          <w:b/>
          <w:bCs/>
          <w:sz w:val="32"/>
          <w:szCs w:val="32"/>
        </w:rPr>
        <w:t xml:space="preserve">5 </w:t>
      </w:r>
      <w:r w:rsidR="000B41CB" w:rsidRPr="00571EA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ทุนการศึกษา</w:t>
      </w:r>
      <w:r w:rsidR="000B41CB" w:rsidRPr="00571EA0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โครงการพัฒนาและส่งเสริมผู้มีความสามารถพิเศษ</w:t>
      </w:r>
    </w:p>
    <w:p w14:paraId="65456224" w14:textId="77777777" w:rsidR="000B41CB" w:rsidRPr="00571EA0" w:rsidRDefault="001E101F" w:rsidP="001E101F">
      <w:pPr>
        <w:spacing w:after="0"/>
        <w:ind w:right="-472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จากองค์กร</w:t>
      </w:r>
      <w:r w:rsidR="007801E0" w:rsidRPr="00571EA0">
        <w:rPr>
          <w:rFonts w:ascii="TH Sarabun New" w:hAnsi="TH Sarabun New" w:cs="TH Sarabun New"/>
          <w:b/>
          <w:bCs/>
          <w:sz w:val="32"/>
          <w:szCs w:val="32"/>
          <w:cs/>
        </w:rPr>
        <w:t>เอกชน</w:t>
      </w:r>
    </w:p>
    <w:tbl>
      <w:tblPr>
        <w:tblStyle w:val="TableGrid"/>
        <w:tblW w:w="6844" w:type="dxa"/>
        <w:tblInd w:w="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262"/>
        <w:gridCol w:w="1262"/>
        <w:gridCol w:w="1350"/>
      </w:tblGrid>
      <w:tr w:rsidR="008C1589" w:rsidRPr="00571EA0" w14:paraId="7715C3EE" w14:textId="77777777" w:rsidTr="008C1589">
        <w:tc>
          <w:tcPr>
            <w:tcW w:w="2970" w:type="dxa"/>
            <w:vMerge w:val="restart"/>
            <w:shd w:val="clear" w:color="auto" w:fill="FFFFFF" w:themeFill="background1"/>
            <w:vAlign w:val="center"/>
          </w:tcPr>
          <w:p w14:paraId="31D2DD57" w14:textId="77777777" w:rsidR="008C1589" w:rsidRPr="00571EA0" w:rsidRDefault="008C1589" w:rsidP="000D2DE3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3874" w:type="dxa"/>
            <w:gridSpan w:val="3"/>
            <w:shd w:val="clear" w:color="auto" w:fill="FFFFFF" w:themeFill="background1"/>
          </w:tcPr>
          <w:p w14:paraId="0182196B" w14:textId="77777777" w:rsidR="008C1589" w:rsidRPr="00571EA0" w:rsidRDefault="008C1589" w:rsidP="000D2DE3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8C1589" w:rsidRPr="00571EA0" w14:paraId="657DE793" w14:textId="77777777" w:rsidTr="008C1589">
        <w:tc>
          <w:tcPr>
            <w:tcW w:w="2970" w:type="dxa"/>
            <w:vMerge/>
            <w:shd w:val="clear" w:color="auto" w:fill="FFFFFF" w:themeFill="background1"/>
            <w:vAlign w:val="center"/>
          </w:tcPr>
          <w:p w14:paraId="190A8C28" w14:textId="77777777" w:rsidR="008C1589" w:rsidRPr="00571EA0" w:rsidRDefault="008C1589" w:rsidP="000D2DE3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44AFA1F0" w14:textId="77777777" w:rsidR="008C1589" w:rsidRPr="00571EA0" w:rsidRDefault="008C1589" w:rsidP="000D2DE3">
            <w:pPr>
              <w:ind w:right="34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E45200" w14:textId="77777777" w:rsidR="008C1589" w:rsidRPr="00571EA0" w:rsidRDefault="008C1589" w:rsidP="000D2DE3">
            <w:pPr>
              <w:ind w:right="34"/>
              <w:jc w:val="center"/>
              <w:rPr>
                <w:rFonts w:ascii="TH Sarabun New" w:eastAsia="Cordia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22A8D5C" w14:textId="77777777" w:rsidR="008C1589" w:rsidRPr="00571EA0" w:rsidRDefault="008C1589" w:rsidP="000D2DE3">
            <w:pPr>
              <w:ind w:right="34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25..</w:t>
            </w:r>
          </w:p>
        </w:tc>
      </w:tr>
      <w:tr w:rsidR="008C1589" w:rsidRPr="00571EA0" w14:paraId="3ABF38A5" w14:textId="77777777" w:rsidTr="000D2DE3">
        <w:tc>
          <w:tcPr>
            <w:tcW w:w="2970" w:type="dxa"/>
          </w:tcPr>
          <w:p w14:paraId="2A29D4A3" w14:textId="77777777" w:rsidR="008C1589" w:rsidRPr="00571EA0" w:rsidRDefault="008C1589" w:rsidP="000D2DE3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71EA0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262" w:type="dxa"/>
          </w:tcPr>
          <w:p w14:paraId="21CF29B7" w14:textId="77777777" w:rsidR="008C1589" w:rsidRPr="00571EA0" w:rsidRDefault="008C1589" w:rsidP="000D2DE3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2" w:type="dxa"/>
          </w:tcPr>
          <w:p w14:paraId="2380034F" w14:textId="77777777" w:rsidR="008C1589" w:rsidRPr="00571EA0" w:rsidRDefault="008C1589" w:rsidP="000D2DE3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14:paraId="010BBF86" w14:textId="77777777" w:rsidR="008C1589" w:rsidRPr="00571EA0" w:rsidRDefault="008C1589" w:rsidP="000D2DE3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8C1589" w:rsidRPr="00571EA0" w14:paraId="01BB4339" w14:textId="77777777" w:rsidTr="000D2DE3">
        <w:trPr>
          <w:trHeight w:val="314"/>
        </w:trPr>
        <w:tc>
          <w:tcPr>
            <w:tcW w:w="2970" w:type="dxa"/>
          </w:tcPr>
          <w:p w14:paraId="54ECD7ED" w14:textId="77777777" w:rsidR="008C1589" w:rsidRPr="00571EA0" w:rsidRDefault="008C1589" w:rsidP="000D2DE3">
            <w:pP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571EA0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262" w:type="dxa"/>
          </w:tcPr>
          <w:p w14:paraId="1D247711" w14:textId="77777777" w:rsidR="008C1589" w:rsidRPr="00571EA0" w:rsidRDefault="008C1589" w:rsidP="000D2DE3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2" w:type="dxa"/>
          </w:tcPr>
          <w:p w14:paraId="1AF88418" w14:textId="77777777" w:rsidR="008C1589" w:rsidRPr="00571EA0" w:rsidRDefault="008C1589" w:rsidP="000D2DE3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AF05A0B" w14:textId="77777777" w:rsidR="008C1589" w:rsidRPr="00571EA0" w:rsidRDefault="008C1589" w:rsidP="000D2DE3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8C1589" w:rsidRPr="00571EA0" w14:paraId="730B6DA2" w14:textId="77777777" w:rsidTr="000D2DE3">
        <w:tc>
          <w:tcPr>
            <w:tcW w:w="2970" w:type="dxa"/>
          </w:tcPr>
          <w:p w14:paraId="080E926A" w14:textId="77777777" w:rsidR="008C1589" w:rsidRPr="00571EA0" w:rsidRDefault="008C1589" w:rsidP="000D2DE3">
            <w:pP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571EA0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262" w:type="dxa"/>
          </w:tcPr>
          <w:p w14:paraId="3213A289" w14:textId="77777777" w:rsidR="008C1589" w:rsidRPr="00571EA0" w:rsidRDefault="008C1589" w:rsidP="000D2DE3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2" w:type="dxa"/>
          </w:tcPr>
          <w:p w14:paraId="364F2AD1" w14:textId="77777777" w:rsidR="008C1589" w:rsidRPr="00571EA0" w:rsidRDefault="008C1589" w:rsidP="000D2DE3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62A6257" w14:textId="77777777" w:rsidR="008C1589" w:rsidRPr="00571EA0" w:rsidRDefault="008C1589" w:rsidP="000D2DE3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8C1589" w:rsidRPr="00571EA0" w14:paraId="5B9DFA7C" w14:textId="77777777" w:rsidTr="000D2DE3">
        <w:tc>
          <w:tcPr>
            <w:tcW w:w="2970" w:type="dxa"/>
          </w:tcPr>
          <w:p w14:paraId="1879CB60" w14:textId="77777777" w:rsidR="008C1589" w:rsidRPr="00571EA0" w:rsidRDefault="008C1589" w:rsidP="000D2DE3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2" w:type="dxa"/>
          </w:tcPr>
          <w:p w14:paraId="137BEE88" w14:textId="77777777" w:rsidR="008C1589" w:rsidRPr="00571EA0" w:rsidRDefault="008C1589" w:rsidP="000D2DE3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2" w:type="dxa"/>
          </w:tcPr>
          <w:p w14:paraId="147A83EB" w14:textId="77777777" w:rsidR="008C1589" w:rsidRPr="00571EA0" w:rsidRDefault="008C1589" w:rsidP="000D2DE3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14:paraId="3B237DCD" w14:textId="77777777" w:rsidR="008C1589" w:rsidRPr="00571EA0" w:rsidRDefault="008C1589" w:rsidP="000D2DE3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569F5F28" w14:textId="4C960BF7" w:rsidR="000B41CB" w:rsidRPr="00571EA0" w:rsidRDefault="008F5B40" w:rsidP="001E101F">
      <w:pPr>
        <w:spacing w:after="0" w:line="240" w:lineRule="auto"/>
        <w:ind w:left="1440" w:firstLine="720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</w:rPr>
      </w:pPr>
      <w:r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lastRenderedPageBreak/>
        <w:t>3</w:t>
      </w:r>
      <w:r w:rsidR="00135DB7" w:rsidRPr="00571EA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.</w:t>
      </w:r>
      <w:r w:rsidR="00F43DB6" w:rsidRPr="00571EA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2.</w:t>
      </w:r>
      <w:r w:rsidR="00135DB7" w:rsidRPr="00571EA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4.</w:t>
      </w:r>
      <w:r w:rsidR="009777EF" w:rsidRPr="00571EA0">
        <w:rPr>
          <w:rFonts w:ascii="TH Sarabun New" w:eastAsia="Cordia New" w:hAnsi="TH Sarabun New" w:cs="TH Sarabun New"/>
          <w:b/>
          <w:bCs/>
          <w:sz w:val="32"/>
          <w:szCs w:val="32"/>
        </w:rPr>
        <w:t>6</w:t>
      </w:r>
      <w:r w:rsidR="00135DB7" w:rsidRPr="00571EA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</w:t>
      </w:r>
      <w:r w:rsidR="000B41CB" w:rsidRPr="00571EA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ทุนสนับสนุนวิจัยนิสิต</w:t>
      </w:r>
    </w:p>
    <w:p w14:paraId="3B1261E4" w14:textId="77777777" w:rsidR="008C1589" w:rsidRPr="00571EA0" w:rsidRDefault="008C1589" w:rsidP="008C1589">
      <w:pPr>
        <w:spacing w:after="0" w:line="240" w:lineRule="auto"/>
        <w:ind w:left="720" w:firstLine="720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1452"/>
        <w:gridCol w:w="1453"/>
        <w:gridCol w:w="1453"/>
        <w:gridCol w:w="1453"/>
      </w:tblGrid>
      <w:tr w:rsidR="006D6099" w:rsidRPr="00571EA0" w14:paraId="37277E19" w14:textId="77777777" w:rsidTr="000D2DE3">
        <w:tc>
          <w:tcPr>
            <w:tcW w:w="3544" w:type="dxa"/>
          </w:tcPr>
          <w:p w14:paraId="4B4231EF" w14:textId="77777777" w:rsidR="006D6099" w:rsidRPr="00571EA0" w:rsidRDefault="006D6099" w:rsidP="006D609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ประเภททุน</w:t>
            </w:r>
          </w:p>
        </w:tc>
        <w:tc>
          <w:tcPr>
            <w:tcW w:w="5811" w:type="dxa"/>
            <w:gridSpan w:val="4"/>
          </w:tcPr>
          <w:p w14:paraId="458269F4" w14:textId="77777777" w:rsidR="006D6099" w:rsidRPr="00571EA0" w:rsidRDefault="006D6099" w:rsidP="006D609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8C1589" w:rsidRPr="00571EA0" w14:paraId="1F7220B2" w14:textId="77777777" w:rsidTr="006D6099">
        <w:tc>
          <w:tcPr>
            <w:tcW w:w="3544" w:type="dxa"/>
          </w:tcPr>
          <w:p w14:paraId="011D515D" w14:textId="77777777" w:rsidR="008C1589" w:rsidRPr="00571EA0" w:rsidRDefault="008C1589" w:rsidP="008C1589">
            <w:pPr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</w:tcPr>
          <w:p w14:paraId="5CC70CD0" w14:textId="77777777" w:rsidR="008C1589" w:rsidRPr="00571EA0" w:rsidRDefault="008C1589" w:rsidP="006D609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453" w:type="dxa"/>
          </w:tcPr>
          <w:p w14:paraId="5B4371F6" w14:textId="77777777" w:rsidR="008C1589" w:rsidRPr="00571EA0" w:rsidRDefault="008C1589" w:rsidP="006D6099">
            <w:pPr>
              <w:jc w:val="center"/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453" w:type="dxa"/>
          </w:tcPr>
          <w:p w14:paraId="4577CCF9" w14:textId="77777777" w:rsidR="008C1589" w:rsidRPr="00571EA0" w:rsidRDefault="008C1589" w:rsidP="006D6099">
            <w:pPr>
              <w:jc w:val="center"/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453" w:type="dxa"/>
          </w:tcPr>
          <w:p w14:paraId="1FFF47CC" w14:textId="77777777" w:rsidR="008C1589" w:rsidRPr="00571EA0" w:rsidRDefault="008C1589" w:rsidP="006D6099">
            <w:pPr>
              <w:jc w:val="center"/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</w:tr>
      <w:tr w:rsidR="008C1589" w:rsidRPr="00571EA0" w14:paraId="6FCBE81A" w14:textId="77777777" w:rsidTr="006D6099">
        <w:tc>
          <w:tcPr>
            <w:tcW w:w="3544" w:type="dxa"/>
          </w:tcPr>
          <w:p w14:paraId="785D205B" w14:textId="77777777" w:rsidR="008C1589" w:rsidRPr="00571EA0" w:rsidRDefault="008C1589" w:rsidP="008C1589">
            <w:pPr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</w:tcPr>
          <w:p w14:paraId="27AF3F24" w14:textId="77777777" w:rsidR="008C1589" w:rsidRPr="00571EA0" w:rsidRDefault="008C1589" w:rsidP="008C1589">
            <w:pPr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09161A21" w14:textId="77777777" w:rsidR="008C1589" w:rsidRPr="00571EA0" w:rsidRDefault="008C1589" w:rsidP="008C1589">
            <w:pPr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2FF5137E" w14:textId="77777777" w:rsidR="008C1589" w:rsidRPr="00571EA0" w:rsidRDefault="008C1589" w:rsidP="008C1589">
            <w:pPr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67F9A8C1" w14:textId="77777777" w:rsidR="008C1589" w:rsidRPr="00571EA0" w:rsidRDefault="008C1589" w:rsidP="008C1589">
            <w:pPr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C1589" w:rsidRPr="00571EA0" w14:paraId="7311425D" w14:textId="77777777" w:rsidTr="006D6099">
        <w:tc>
          <w:tcPr>
            <w:tcW w:w="3544" w:type="dxa"/>
          </w:tcPr>
          <w:p w14:paraId="7C940E2D" w14:textId="77777777" w:rsidR="008C1589" w:rsidRPr="00571EA0" w:rsidRDefault="008C1589" w:rsidP="008C1589">
            <w:pPr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</w:tcPr>
          <w:p w14:paraId="56F0C15E" w14:textId="77777777" w:rsidR="008C1589" w:rsidRPr="00571EA0" w:rsidRDefault="008C1589" w:rsidP="008C1589">
            <w:pPr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6D371813" w14:textId="77777777" w:rsidR="008C1589" w:rsidRPr="00571EA0" w:rsidRDefault="008C1589" w:rsidP="008C1589">
            <w:pPr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75A38470" w14:textId="77777777" w:rsidR="008C1589" w:rsidRPr="00571EA0" w:rsidRDefault="008C1589" w:rsidP="008C1589">
            <w:pPr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1D1CC07D" w14:textId="77777777" w:rsidR="008C1589" w:rsidRPr="00571EA0" w:rsidRDefault="008C1589" w:rsidP="008C1589">
            <w:pPr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C1589" w:rsidRPr="00571EA0" w14:paraId="30293384" w14:textId="77777777" w:rsidTr="006D6099">
        <w:tc>
          <w:tcPr>
            <w:tcW w:w="3544" w:type="dxa"/>
          </w:tcPr>
          <w:p w14:paraId="782BEA82" w14:textId="77777777" w:rsidR="008C1589" w:rsidRPr="00571EA0" w:rsidRDefault="008C1589" w:rsidP="008C1589">
            <w:pPr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</w:tcPr>
          <w:p w14:paraId="47D07FD4" w14:textId="77777777" w:rsidR="008C1589" w:rsidRPr="00571EA0" w:rsidRDefault="008C1589" w:rsidP="008C1589">
            <w:pPr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24C4B292" w14:textId="77777777" w:rsidR="008C1589" w:rsidRPr="00571EA0" w:rsidRDefault="008C1589" w:rsidP="008C1589">
            <w:pPr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29035A9D" w14:textId="77777777" w:rsidR="008C1589" w:rsidRPr="00571EA0" w:rsidRDefault="008C1589" w:rsidP="008C1589">
            <w:pPr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14:paraId="00B80F22" w14:textId="77777777" w:rsidR="008C1589" w:rsidRPr="00571EA0" w:rsidRDefault="008C1589" w:rsidP="008C1589">
            <w:pPr>
              <w:jc w:val="thaiDistribute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37AA1038" w14:textId="77777777" w:rsidR="008C1589" w:rsidRPr="00571EA0" w:rsidRDefault="008C1589" w:rsidP="008C1589">
      <w:pPr>
        <w:spacing w:after="0" w:line="240" w:lineRule="auto"/>
        <w:ind w:left="720" w:firstLine="720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123CFB57" w14:textId="02E13D59" w:rsidR="001944D1" w:rsidRPr="00571EA0" w:rsidRDefault="008F5B40" w:rsidP="001E101F">
      <w:pPr>
        <w:ind w:left="1440" w:firstLine="720"/>
        <w:rPr>
          <w:rFonts w:ascii="TH Sarabun New" w:eastAsia="Cordia New" w:hAnsi="TH Sarabun New" w:cs="TH Sarabun New"/>
          <w:b/>
          <w:bCs/>
          <w:sz w:val="32"/>
          <w:szCs w:val="32"/>
        </w:rPr>
      </w:pPr>
      <w:r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>3</w:t>
      </w:r>
      <w:r w:rsidR="001944D1" w:rsidRPr="00571EA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.</w:t>
      </w:r>
      <w:r w:rsidR="00F43DB6" w:rsidRPr="00571EA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2.</w:t>
      </w:r>
      <w:r w:rsidR="001944D1" w:rsidRPr="00571EA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4.7</w:t>
      </w:r>
      <w:r w:rsidR="006D6099" w:rsidRPr="00571EA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</w:t>
      </w:r>
      <w:r w:rsidR="001944D1" w:rsidRPr="00571EA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ทุนการศึกษาจากเงินบริจาค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3625"/>
        <w:gridCol w:w="2738"/>
        <w:gridCol w:w="2988"/>
      </w:tblGrid>
      <w:tr w:rsidR="00D26F2C" w:rsidRPr="00571EA0" w14:paraId="15980EAB" w14:textId="77777777" w:rsidTr="006D6099">
        <w:trPr>
          <w:trHeight w:val="317"/>
          <w:jc w:val="center"/>
        </w:trPr>
        <w:tc>
          <w:tcPr>
            <w:tcW w:w="3625" w:type="dxa"/>
            <w:shd w:val="clear" w:color="auto" w:fill="auto"/>
          </w:tcPr>
          <w:p w14:paraId="4883033C" w14:textId="77777777" w:rsidR="00D26F2C" w:rsidRPr="00571EA0" w:rsidRDefault="00D26F2C" w:rsidP="0011550B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738" w:type="dxa"/>
            <w:shd w:val="clear" w:color="auto" w:fill="auto"/>
          </w:tcPr>
          <w:p w14:paraId="651FEB56" w14:textId="77777777" w:rsidR="00D26F2C" w:rsidRPr="00571EA0" w:rsidRDefault="00D26F2C" w:rsidP="0011550B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จำนวนทุน</w:t>
            </w:r>
          </w:p>
        </w:tc>
        <w:tc>
          <w:tcPr>
            <w:tcW w:w="2988" w:type="dxa"/>
            <w:shd w:val="clear" w:color="auto" w:fill="auto"/>
          </w:tcPr>
          <w:p w14:paraId="14943A94" w14:textId="77777777" w:rsidR="00D26F2C" w:rsidRPr="00571EA0" w:rsidRDefault="00D26F2C" w:rsidP="0011550B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D26F2C" w:rsidRPr="00571EA0" w14:paraId="34F3BF5E" w14:textId="77777777" w:rsidTr="006D6099">
        <w:trPr>
          <w:trHeight w:val="317"/>
          <w:jc w:val="center"/>
        </w:trPr>
        <w:tc>
          <w:tcPr>
            <w:tcW w:w="3625" w:type="dxa"/>
            <w:shd w:val="clear" w:color="auto" w:fill="auto"/>
          </w:tcPr>
          <w:p w14:paraId="057773DE" w14:textId="77777777" w:rsidR="00D26F2C" w:rsidRPr="00571EA0" w:rsidRDefault="00D26F2C" w:rsidP="0011550B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38" w:type="dxa"/>
            <w:shd w:val="clear" w:color="auto" w:fill="auto"/>
          </w:tcPr>
          <w:p w14:paraId="52A4B289" w14:textId="77777777" w:rsidR="00D26F2C" w:rsidRPr="00571EA0" w:rsidRDefault="00D26F2C" w:rsidP="0011550B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2988" w:type="dxa"/>
            <w:shd w:val="clear" w:color="auto" w:fill="auto"/>
          </w:tcPr>
          <w:p w14:paraId="13621607" w14:textId="77777777" w:rsidR="00D26F2C" w:rsidRPr="00571EA0" w:rsidRDefault="00D26F2C" w:rsidP="0011550B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D26F2C" w:rsidRPr="00571EA0" w14:paraId="1F359893" w14:textId="77777777" w:rsidTr="006D6099">
        <w:trPr>
          <w:trHeight w:val="317"/>
          <w:jc w:val="center"/>
        </w:trPr>
        <w:tc>
          <w:tcPr>
            <w:tcW w:w="3625" w:type="dxa"/>
            <w:shd w:val="clear" w:color="auto" w:fill="auto"/>
          </w:tcPr>
          <w:p w14:paraId="0601552A" w14:textId="77777777" w:rsidR="00D26F2C" w:rsidRPr="00571EA0" w:rsidRDefault="00D26F2C" w:rsidP="0011550B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38" w:type="dxa"/>
            <w:shd w:val="clear" w:color="auto" w:fill="auto"/>
          </w:tcPr>
          <w:p w14:paraId="7C2CE1D4" w14:textId="77777777" w:rsidR="00D26F2C" w:rsidRPr="00571EA0" w:rsidRDefault="00D26F2C" w:rsidP="0011550B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88" w:type="dxa"/>
            <w:shd w:val="clear" w:color="auto" w:fill="auto"/>
          </w:tcPr>
          <w:p w14:paraId="60E07D59" w14:textId="77777777" w:rsidR="00D26F2C" w:rsidRPr="00571EA0" w:rsidRDefault="00D26F2C" w:rsidP="0011550B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D26F2C" w:rsidRPr="00571EA0" w14:paraId="523054AB" w14:textId="77777777" w:rsidTr="006D6099">
        <w:trPr>
          <w:jc w:val="center"/>
        </w:trPr>
        <w:tc>
          <w:tcPr>
            <w:tcW w:w="3625" w:type="dxa"/>
            <w:shd w:val="clear" w:color="auto" w:fill="FFFFFF" w:themeFill="background1"/>
          </w:tcPr>
          <w:p w14:paraId="662AFFB0" w14:textId="77777777" w:rsidR="00D26F2C" w:rsidRPr="00571EA0" w:rsidRDefault="00D26F2C" w:rsidP="0011550B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2738" w:type="dxa"/>
            <w:shd w:val="clear" w:color="auto" w:fill="FFFFFF" w:themeFill="background1"/>
          </w:tcPr>
          <w:p w14:paraId="1A9FFD4C" w14:textId="77777777" w:rsidR="00D26F2C" w:rsidRPr="00571EA0" w:rsidRDefault="00D26F2C" w:rsidP="0011550B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2988" w:type="dxa"/>
            <w:shd w:val="clear" w:color="auto" w:fill="FFFFFF" w:themeFill="background1"/>
          </w:tcPr>
          <w:p w14:paraId="06C517D7" w14:textId="77777777" w:rsidR="00D26F2C" w:rsidRPr="00571EA0" w:rsidRDefault="00D26F2C" w:rsidP="0011550B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D26F2C" w:rsidRPr="00571EA0" w14:paraId="19620AB7" w14:textId="77777777" w:rsidTr="006D6099">
        <w:trPr>
          <w:trHeight w:val="413"/>
          <w:jc w:val="center"/>
        </w:trPr>
        <w:tc>
          <w:tcPr>
            <w:tcW w:w="3625" w:type="dxa"/>
            <w:shd w:val="clear" w:color="auto" w:fill="FFFFFF" w:themeFill="background1"/>
          </w:tcPr>
          <w:p w14:paraId="232CFB7D" w14:textId="77777777" w:rsidR="00D26F2C" w:rsidRPr="00571EA0" w:rsidRDefault="00D26F2C" w:rsidP="0011550B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38" w:type="dxa"/>
            <w:shd w:val="clear" w:color="auto" w:fill="FFFFFF" w:themeFill="background1"/>
          </w:tcPr>
          <w:p w14:paraId="0FB8BC4F" w14:textId="77777777" w:rsidR="00D26F2C" w:rsidRPr="00571EA0" w:rsidRDefault="00D26F2C" w:rsidP="0011550B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2988" w:type="dxa"/>
            <w:shd w:val="clear" w:color="auto" w:fill="FFFFFF" w:themeFill="background1"/>
          </w:tcPr>
          <w:p w14:paraId="3D1CEAA2" w14:textId="77777777" w:rsidR="00D26F2C" w:rsidRPr="00571EA0" w:rsidRDefault="00D26F2C" w:rsidP="0011550B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D26F2C" w:rsidRPr="00571EA0" w14:paraId="52FAA21F" w14:textId="77777777" w:rsidTr="006D6099">
        <w:trPr>
          <w:jc w:val="center"/>
        </w:trPr>
        <w:tc>
          <w:tcPr>
            <w:tcW w:w="3625" w:type="dxa"/>
            <w:shd w:val="clear" w:color="auto" w:fill="FFFFFF" w:themeFill="background1"/>
          </w:tcPr>
          <w:p w14:paraId="6141DB5B" w14:textId="77777777" w:rsidR="00D26F2C" w:rsidRPr="00571EA0" w:rsidRDefault="00D26F2C" w:rsidP="0011550B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38" w:type="dxa"/>
            <w:shd w:val="clear" w:color="auto" w:fill="FFFFFF" w:themeFill="background1"/>
          </w:tcPr>
          <w:p w14:paraId="368919D6" w14:textId="77777777" w:rsidR="00D26F2C" w:rsidRPr="00571EA0" w:rsidRDefault="00D26F2C" w:rsidP="0011550B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2988" w:type="dxa"/>
            <w:shd w:val="clear" w:color="auto" w:fill="FFFFFF" w:themeFill="background1"/>
          </w:tcPr>
          <w:p w14:paraId="44B0F02C" w14:textId="77777777" w:rsidR="00D26F2C" w:rsidRPr="00571EA0" w:rsidRDefault="00D26F2C" w:rsidP="0011550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D26F2C" w:rsidRPr="00571EA0" w14:paraId="3C748E4F" w14:textId="77777777" w:rsidTr="006D6099">
        <w:trPr>
          <w:jc w:val="center"/>
        </w:trPr>
        <w:tc>
          <w:tcPr>
            <w:tcW w:w="3625" w:type="dxa"/>
            <w:shd w:val="clear" w:color="auto" w:fill="FFFFFF" w:themeFill="background1"/>
          </w:tcPr>
          <w:p w14:paraId="742A6CCE" w14:textId="77777777" w:rsidR="00D26F2C" w:rsidRPr="00571EA0" w:rsidRDefault="00D26F2C" w:rsidP="0011550B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571EA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738" w:type="dxa"/>
            <w:shd w:val="clear" w:color="auto" w:fill="FFFFFF" w:themeFill="background1"/>
          </w:tcPr>
          <w:p w14:paraId="1A9D0A1B" w14:textId="77777777" w:rsidR="00D26F2C" w:rsidRPr="00571EA0" w:rsidRDefault="00D26F2C" w:rsidP="0011550B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88" w:type="dxa"/>
            <w:shd w:val="clear" w:color="auto" w:fill="FFFFFF" w:themeFill="background1"/>
          </w:tcPr>
          <w:p w14:paraId="15997D9C" w14:textId="77777777" w:rsidR="00D26F2C" w:rsidRPr="00571EA0" w:rsidRDefault="00D26F2C" w:rsidP="0011550B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5E842EDC" w14:textId="77777777" w:rsidR="001E101F" w:rsidRPr="00571EA0" w:rsidRDefault="008B0AEA" w:rsidP="008B0AEA">
      <w:pPr>
        <w:tabs>
          <w:tab w:val="left" w:pos="2565"/>
        </w:tabs>
        <w:ind w:left="720" w:firstLine="720"/>
        <w:rPr>
          <w:rFonts w:ascii="TH Sarabun New" w:eastAsia="Cordia New" w:hAnsi="TH Sarabun New" w:cs="TH Sarabun New"/>
          <w:b/>
          <w:bCs/>
          <w:sz w:val="40"/>
          <w:szCs w:val="40"/>
        </w:rPr>
      </w:pPr>
      <w:r w:rsidRPr="00571EA0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ab/>
      </w:r>
    </w:p>
    <w:p w14:paraId="100696AD" w14:textId="545CC7CB" w:rsidR="00F43DB6" w:rsidRPr="00571EA0" w:rsidRDefault="008F5B40" w:rsidP="001E101F">
      <w:pPr>
        <w:ind w:left="720" w:firstLine="720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eastAsia="Cordia New" w:hAnsi="TH Sarabun New" w:cs="TH Sarabun New" w:hint="cs"/>
          <w:b/>
          <w:bCs/>
          <w:sz w:val="40"/>
          <w:szCs w:val="40"/>
          <w:cs/>
        </w:rPr>
        <w:t>3</w:t>
      </w:r>
      <w:r w:rsidR="00F43DB6" w:rsidRPr="00571EA0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.2.5 ผลงานที่โดดเด่นของนิสิตและศิษย์เก่า</w:t>
      </w:r>
    </w:p>
    <w:p w14:paraId="67CF1BC6" w14:textId="69924653" w:rsidR="00F43DB6" w:rsidRPr="00571EA0" w:rsidRDefault="008F5B40" w:rsidP="001E101F">
      <w:pPr>
        <w:ind w:left="14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="00F43DB6" w:rsidRPr="00571EA0">
        <w:rPr>
          <w:rFonts w:ascii="TH Sarabun New" w:hAnsi="TH Sarabun New" w:cs="TH Sarabun New"/>
          <w:b/>
          <w:bCs/>
          <w:sz w:val="32"/>
          <w:szCs w:val="32"/>
          <w:cs/>
        </w:rPr>
        <w:t>.2.5.1 รายงานผลงานที่</w:t>
      </w:r>
      <w:r w:rsidR="00F43DB6" w:rsidRPr="00571EA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โดดเด่นของนิสิตและศิษย์เก่าสัมพันธ์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95"/>
        <w:gridCol w:w="2361"/>
        <w:gridCol w:w="4677"/>
        <w:gridCol w:w="1418"/>
      </w:tblGrid>
      <w:tr w:rsidR="00F43DB6" w:rsidRPr="00571EA0" w14:paraId="24351907" w14:textId="77777777" w:rsidTr="00982065">
        <w:tc>
          <w:tcPr>
            <w:tcW w:w="895" w:type="dxa"/>
          </w:tcPr>
          <w:p w14:paraId="0F696C39" w14:textId="77777777" w:rsidR="00F43DB6" w:rsidRPr="00571EA0" w:rsidRDefault="00F43DB6" w:rsidP="00F43DB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61" w:type="dxa"/>
          </w:tcPr>
          <w:p w14:paraId="5A6992C2" w14:textId="77777777" w:rsidR="00F43DB6" w:rsidRPr="00571EA0" w:rsidRDefault="00F43DB6" w:rsidP="00F43DB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677" w:type="dxa"/>
          </w:tcPr>
          <w:p w14:paraId="1F300454" w14:textId="77777777" w:rsidR="00F43DB6" w:rsidRPr="00571EA0" w:rsidRDefault="00F43DB6" w:rsidP="00F43DB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ผลงานที่โดดเด่น</w:t>
            </w:r>
          </w:p>
        </w:tc>
        <w:tc>
          <w:tcPr>
            <w:tcW w:w="1418" w:type="dxa"/>
          </w:tcPr>
          <w:p w14:paraId="1022DAEB" w14:textId="77777777" w:rsidR="00F43DB6" w:rsidRPr="00571EA0" w:rsidRDefault="00F43DB6" w:rsidP="00F43DB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F43DB6" w:rsidRPr="00571EA0" w14:paraId="2BD5B1AC" w14:textId="77777777" w:rsidTr="00982065">
        <w:tc>
          <w:tcPr>
            <w:tcW w:w="895" w:type="dxa"/>
          </w:tcPr>
          <w:p w14:paraId="240DE91A" w14:textId="77777777" w:rsidR="00F43DB6" w:rsidRPr="00571EA0" w:rsidRDefault="00F43DB6" w:rsidP="00F43D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61" w:type="dxa"/>
          </w:tcPr>
          <w:p w14:paraId="44B44FD4" w14:textId="77777777" w:rsidR="00F43DB6" w:rsidRPr="00571EA0" w:rsidRDefault="00F43DB6" w:rsidP="00F43D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7" w:type="dxa"/>
          </w:tcPr>
          <w:p w14:paraId="5467597F" w14:textId="77777777" w:rsidR="00F43DB6" w:rsidRPr="00571EA0" w:rsidRDefault="00F43DB6" w:rsidP="00F43D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BE1430B" w14:textId="77777777" w:rsidR="00F43DB6" w:rsidRPr="00571EA0" w:rsidRDefault="00F43DB6" w:rsidP="00F43D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43DB6" w:rsidRPr="00571EA0" w14:paraId="116B5F9B" w14:textId="77777777" w:rsidTr="00982065">
        <w:tc>
          <w:tcPr>
            <w:tcW w:w="895" w:type="dxa"/>
          </w:tcPr>
          <w:p w14:paraId="400DE18F" w14:textId="77777777" w:rsidR="00F43DB6" w:rsidRPr="00571EA0" w:rsidRDefault="00F43DB6" w:rsidP="00F43D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61" w:type="dxa"/>
          </w:tcPr>
          <w:p w14:paraId="6F930F20" w14:textId="77777777" w:rsidR="00F43DB6" w:rsidRPr="00571EA0" w:rsidRDefault="00F43DB6" w:rsidP="00F43D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7" w:type="dxa"/>
          </w:tcPr>
          <w:p w14:paraId="77B83934" w14:textId="77777777" w:rsidR="00F43DB6" w:rsidRPr="00571EA0" w:rsidRDefault="00F43DB6" w:rsidP="00F43D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1778662" w14:textId="77777777" w:rsidR="00F43DB6" w:rsidRPr="00571EA0" w:rsidRDefault="00F43DB6" w:rsidP="00F43D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43DB6" w:rsidRPr="00571EA0" w14:paraId="36E031D7" w14:textId="77777777" w:rsidTr="00982065">
        <w:tc>
          <w:tcPr>
            <w:tcW w:w="895" w:type="dxa"/>
          </w:tcPr>
          <w:p w14:paraId="5F3F767A" w14:textId="77777777" w:rsidR="00F43DB6" w:rsidRPr="00571EA0" w:rsidRDefault="00F43DB6" w:rsidP="00F43D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61" w:type="dxa"/>
          </w:tcPr>
          <w:p w14:paraId="20B116DD" w14:textId="77777777" w:rsidR="00F43DB6" w:rsidRPr="00571EA0" w:rsidRDefault="00F43DB6" w:rsidP="00F43D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7" w:type="dxa"/>
          </w:tcPr>
          <w:p w14:paraId="44C6EF61" w14:textId="77777777" w:rsidR="00F43DB6" w:rsidRPr="00571EA0" w:rsidRDefault="00F43DB6" w:rsidP="00F43D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EDA46F0" w14:textId="77777777" w:rsidR="00F43DB6" w:rsidRPr="00571EA0" w:rsidRDefault="00F43DB6" w:rsidP="00F43D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1E4D7FA" w14:textId="77777777" w:rsidR="008B0AEA" w:rsidRPr="00571EA0" w:rsidRDefault="00F43DB6" w:rsidP="008B0AEA">
      <w:pPr>
        <w:tabs>
          <w:tab w:val="left" w:pos="720"/>
          <w:tab w:val="left" w:pos="2280"/>
          <w:tab w:val="left" w:pos="252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="008B0AEA" w:rsidRPr="00571EA0">
        <w:rPr>
          <w:rFonts w:ascii="TH Sarabun New" w:hAnsi="TH Sarabun New" w:cs="TH Sarabun New"/>
          <w:sz w:val="32"/>
          <w:szCs w:val="32"/>
        </w:rPr>
        <w:tab/>
      </w:r>
    </w:p>
    <w:p w14:paraId="533E679D" w14:textId="77777777" w:rsidR="008B0AEA" w:rsidRPr="00571EA0" w:rsidRDefault="008B0AEA" w:rsidP="008B0AEA">
      <w:pPr>
        <w:tabs>
          <w:tab w:val="left" w:pos="720"/>
          <w:tab w:val="left" w:pos="2280"/>
          <w:tab w:val="left" w:pos="2520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1C19CB0D" w14:textId="77777777" w:rsidR="008B0AEA" w:rsidRPr="00571EA0" w:rsidRDefault="008B0AEA" w:rsidP="008B0AEA">
      <w:pPr>
        <w:tabs>
          <w:tab w:val="left" w:pos="720"/>
          <w:tab w:val="left" w:pos="2280"/>
          <w:tab w:val="left" w:pos="2520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248F8379" w14:textId="77777777" w:rsidR="008B0AEA" w:rsidRPr="00571EA0" w:rsidRDefault="008B0AEA" w:rsidP="008B0AEA">
      <w:pPr>
        <w:tabs>
          <w:tab w:val="left" w:pos="720"/>
          <w:tab w:val="left" w:pos="2280"/>
          <w:tab w:val="left" w:pos="252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</w:rPr>
        <w:tab/>
      </w:r>
    </w:p>
    <w:p w14:paraId="30B372F4" w14:textId="19EE06E7" w:rsidR="001E101F" w:rsidRPr="00571EA0" w:rsidRDefault="008F5B40" w:rsidP="001E101F">
      <w:pPr>
        <w:spacing w:after="0"/>
        <w:ind w:left="1440" w:firstLine="7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3</w:t>
      </w:r>
      <w:r w:rsidR="00F43DB6" w:rsidRPr="00571EA0">
        <w:rPr>
          <w:rFonts w:ascii="TH Sarabun New" w:hAnsi="TH Sarabun New" w:cs="TH Sarabun New"/>
          <w:b/>
          <w:bCs/>
          <w:sz w:val="32"/>
          <w:szCs w:val="32"/>
          <w:cs/>
        </w:rPr>
        <w:t>.2.5.2  ศิษย์เก่าที่มีผลงานดีเด่นในระดับประเทศ/ที่มีความก้าวหน้า</w:t>
      </w:r>
    </w:p>
    <w:p w14:paraId="6F4DC4BE" w14:textId="77777777" w:rsidR="00F43DB6" w:rsidRPr="00571EA0" w:rsidRDefault="00F43DB6" w:rsidP="001E101F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ในอาชีพ/ชื่อเสียง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95"/>
        <w:gridCol w:w="2790"/>
        <w:gridCol w:w="4787"/>
        <w:gridCol w:w="1275"/>
      </w:tblGrid>
      <w:tr w:rsidR="00F43DB6" w:rsidRPr="00571EA0" w14:paraId="532B1C86" w14:textId="77777777" w:rsidTr="00F43DB6">
        <w:tc>
          <w:tcPr>
            <w:tcW w:w="895" w:type="dxa"/>
          </w:tcPr>
          <w:p w14:paraId="15819F84" w14:textId="77777777" w:rsidR="00F43DB6" w:rsidRPr="00571EA0" w:rsidRDefault="00F43DB6" w:rsidP="00F43DB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90" w:type="dxa"/>
          </w:tcPr>
          <w:p w14:paraId="28D15369" w14:textId="77777777" w:rsidR="00F43DB6" w:rsidRPr="00571EA0" w:rsidRDefault="00F43DB6" w:rsidP="00F43DB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787" w:type="dxa"/>
          </w:tcPr>
          <w:p w14:paraId="0179AF6D" w14:textId="77777777" w:rsidR="00F43DB6" w:rsidRPr="00571EA0" w:rsidRDefault="00F43DB6" w:rsidP="00F43DB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ผลงานดีเด่น/ความก้าวหน้า/ชื่อเสียง</w:t>
            </w:r>
          </w:p>
        </w:tc>
        <w:tc>
          <w:tcPr>
            <w:tcW w:w="1275" w:type="dxa"/>
          </w:tcPr>
          <w:p w14:paraId="344B98A1" w14:textId="77777777" w:rsidR="00F43DB6" w:rsidRPr="00571EA0" w:rsidRDefault="00F43DB6" w:rsidP="00F43DB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F43DB6" w:rsidRPr="00571EA0" w14:paraId="0D407A3E" w14:textId="77777777" w:rsidTr="00F43DB6">
        <w:tc>
          <w:tcPr>
            <w:tcW w:w="895" w:type="dxa"/>
          </w:tcPr>
          <w:p w14:paraId="37F22353" w14:textId="77777777" w:rsidR="00F43DB6" w:rsidRPr="00571EA0" w:rsidRDefault="00F43DB6" w:rsidP="00F43D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5F41F2D4" w14:textId="77777777" w:rsidR="00F43DB6" w:rsidRPr="00571EA0" w:rsidRDefault="00F43DB6" w:rsidP="00F43D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87" w:type="dxa"/>
          </w:tcPr>
          <w:p w14:paraId="000D9A64" w14:textId="77777777" w:rsidR="00F43DB6" w:rsidRPr="00571EA0" w:rsidRDefault="00F43DB6" w:rsidP="00F43D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4E8ACF8" w14:textId="77777777" w:rsidR="00F43DB6" w:rsidRPr="00571EA0" w:rsidRDefault="00F43DB6" w:rsidP="00F43D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43DB6" w:rsidRPr="00571EA0" w14:paraId="49BB936D" w14:textId="77777777" w:rsidTr="00F43DB6">
        <w:tc>
          <w:tcPr>
            <w:tcW w:w="895" w:type="dxa"/>
          </w:tcPr>
          <w:p w14:paraId="7D9E5CF5" w14:textId="77777777" w:rsidR="00F43DB6" w:rsidRPr="00571EA0" w:rsidRDefault="00F43DB6" w:rsidP="00F43D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3F612B4D" w14:textId="77777777" w:rsidR="00F43DB6" w:rsidRPr="00571EA0" w:rsidRDefault="00F43DB6" w:rsidP="00F43D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87" w:type="dxa"/>
          </w:tcPr>
          <w:p w14:paraId="0DC6EC09" w14:textId="77777777" w:rsidR="00F43DB6" w:rsidRPr="00571EA0" w:rsidRDefault="00F43DB6" w:rsidP="00F43D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359DE8D" w14:textId="77777777" w:rsidR="00F43DB6" w:rsidRPr="00571EA0" w:rsidRDefault="00F43DB6" w:rsidP="00F43D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43DB6" w:rsidRPr="00571EA0" w14:paraId="7A843FD7" w14:textId="77777777" w:rsidTr="00F43DB6">
        <w:tc>
          <w:tcPr>
            <w:tcW w:w="895" w:type="dxa"/>
          </w:tcPr>
          <w:p w14:paraId="3C138C06" w14:textId="77777777" w:rsidR="00F43DB6" w:rsidRPr="00571EA0" w:rsidRDefault="00F43DB6" w:rsidP="00F43D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54EF8A56" w14:textId="77777777" w:rsidR="00F43DB6" w:rsidRPr="00571EA0" w:rsidRDefault="00F43DB6" w:rsidP="00F43D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87" w:type="dxa"/>
          </w:tcPr>
          <w:p w14:paraId="049ADC03" w14:textId="77777777" w:rsidR="00F43DB6" w:rsidRPr="00571EA0" w:rsidRDefault="00F43DB6" w:rsidP="00F43D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3F71F9A" w14:textId="77777777" w:rsidR="00F43DB6" w:rsidRPr="00571EA0" w:rsidRDefault="00F43DB6" w:rsidP="00F43D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E9226B3" w14:textId="77777777" w:rsidR="00F43DB6" w:rsidRPr="00571EA0" w:rsidRDefault="00F43DB6" w:rsidP="00F43DB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7E363CB" w14:textId="11163DB4" w:rsidR="00F43DB6" w:rsidRPr="00571EA0" w:rsidRDefault="008F5B40" w:rsidP="001E101F">
      <w:pPr>
        <w:ind w:left="720" w:firstLine="720"/>
        <w:rPr>
          <w:rFonts w:ascii="TH Sarabun New" w:eastAsia="Cordia New" w:hAnsi="TH Sarabun New" w:cs="TH Sarabun New"/>
          <w:b/>
          <w:bCs/>
          <w:sz w:val="40"/>
          <w:szCs w:val="40"/>
        </w:rPr>
      </w:pPr>
      <w:r>
        <w:rPr>
          <w:rFonts w:ascii="TH Sarabun New" w:eastAsia="Cordia New" w:hAnsi="TH Sarabun New" w:cs="TH Sarabun New" w:hint="cs"/>
          <w:b/>
          <w:bCs/>
          <w:sz w:val="40"/>
          <w:szCs w:val="40"/>
          <w:cs/>
        </w:rPr>
        <w:t>3</w:t>
      </w:r>
      <w:r w:rsidR="00F43DB6" w:rsidRPr="00571EA0">
        <w:rPr>
          <w:rFonts w:ascii="TH Sarabun New" w:eastAsia="Cordia New" w:hAnsi="TH Sarabun New" w:cs="TH Sarabun New"/>
          <w:b/>
          <w:bCs/>
          <w:sz w:val="40"/>
          <w:szCs w:val="40"/>
          <w:cs/>
        </w:rPr>
        <w:t>.2.6  รายงานการจัดกิจกรรมศิษย์เก่าสัมพันธ์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22"/>
        <w:gridCol w:w="3260"/>
        <w:gridCol w:w="4394"/>
      </w:tblGrid>
      <w:tr w:rsidR="00F43DB6" w:rsidRPr="00571EA0" w14:paraId="38B7D24A" w14:textId="77777777" w:rsidTr="00F43DB6">
        <w:tc>
          <w:tcPr>
            <w:tcW w:w="2122" w:type="dxa"/>
          </w:tcPr>
          <w:p w14:paraId="39781027" w14:textId="77777777" w:rsidR="00F43DB6" w:rsidRPr="00571EA0" w:rsidRDefault="00F43DB6" w:rsidP="00F43DB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3260" w:type="dxa"/>
          </w:tcPr>
          <w:p w14:paraId="4E1084DB" w14:textId="77777777" w:rsidR="00F43DB6" w:rsidRPr="00571EA0" w:rsidRDefault="00F43DB6" w:rsidP="00F43DB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394" w:type="dxa"/>
          </w:tcPr>
          <w:p w14:paraId="6AC5937B" w14:textId="77777777" w:rsidR="00F43DB6" w:rsidRPr="00571EA0" w:rsidRDefault="00F43DB6" w:rsidP="00F43DB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ผลการดำเนินโครงการ/กิจกรรม</w:t>
            </w:r>
          </w:p>
        </w:tc>
      </w:tr>
      <w:tr w:rsidR="00F43DB6" w:rsidRPr="00571EA0" w14:paraId="2081F055" w14:textId="77777777" w:rsidTr="00F43DB6">
        <w:tc>
          <w:tcPr>
            <w:tcW w:w="2122" w:type="dxa"/>
          </w:tcPr>
          <w:p w14:paraId="7F0B3D6A" w14:textId="77777777" w:rsidR="00F43DB6" w:rsidRPr="00571EA0" w:rsidRDefault="00F43DB6" w:rsidP="00F43D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D401839" w14:textId="77777777" w:rsidR="00F43DB6" w:rsidRPr="00571EA0" w:rsidRDefault="00F43DB6" w:rsidP="00F43D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EEE2157" w14:textId="77777777" w:rsidR="00F43DB6" w:rsidRPr="00571EA0" w:rsidRDefault="00F43DB6" w:rsidP="00F43D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43DB6" w:rsidRPr="00571EA0" w14:paraId="601CC3FE" w14:textId="77777777" w:rsidTr="00F43DB6">
        <w:tc>
          <w:tcPr>
            <w:tcW w:w="2122" w:type="dxa"/>
          </w:tcPr>
          <w:p w14:paraId="33EDABAB" w14:textId="77777777" w:rsidR="00F43DB6" w:rsidRPr="00571EA0" w:rsidRDefault="00F43DB6" w:rsidP="00F43D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FDFA134" w14:textId="77777777" w:rsidR="00F43DB6" w:rsidRPr="00571EA0" w:rsidRDefault="00F43DB6" w:rsidP="00F43D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013818D1" w14:textId="77777777" w:rsidR="00F43DB6" w:rsidRPr="00571EA0" w:rsidRDefault="00F43DB6" w:rsidP="00F43D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43DB6" w:rsidRPr="00571EA0" w14:paraId="5FBEB287" w14:textId="77777777" w:rsidTr="00F43DB6">
        <w:tc>
          <w:tcPr>
            <w:tcW w:w="2122" w:type="dxa"/>
          </w:tcPr>
          <w:p w14:paraId="4A97DEB6" w14:textId="77777777" w:rsidR="00F43DB6" w:rsidRPr="00571EA0" w:rsidRDefault="00F43DB6" w:rsidP="00F43D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F47BF96" w14:textId="77777777" w:rsidR="00F43DB6" w:rsidRPr="00571EA0" w:rsidRDefault="00F43DB6" w:rsidP="00F43D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E8DC4AB" w14:textId="77777777" w:rsidR="00F43DB6" w:rsidRPr="00571EA0" w:rsidRDefault="00F43DB6" w:rsidP="00F43D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1D3E027" w14:textId="1764B868" w:rsidR="00F43DB6" w:rsidRDefault="00F43DB6" w:rsidP="00F43DB6">
      <w:pPr>
        <w:ind w:firstLine="720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14:paraId="0E033C46" w14:textId="2D2BF407" w:rsidR="00A5746D" w:rsidRDefault="00A5746D" w:rsidP="00F43DB6">
      <w:pPr>
        <w:ind w:firstLine="720"/>
        <w:rPr>
          <w:rFonts w:ascii="TH Sarabun New" w:eastAsia="Cordia New" w:hAnsi="TH Sarabun New" w:cs="TH Sarabun New"/>
          <w:b/>
          <w:bCs/>
          <w:sz w:val="40"/>
          <w:szCs w:val="40"/>
        </w:rPr>
      </w:pPr>
    </w:p>
    <w:p w14:paraId="0DAD1551" w14:textId="269E6CFA" w:rsidR="00A5746D" w:rsidRDefault="00A5746D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6C78D43" w14:textId="50830008" w:rsidR="00A5746D" w:rsidRDefault="00A5746D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CA511B1" w14:textId="73A48485" w:rsidR="00A5746D" w:rsidRDefault="00A5746D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97CDEA0" w14:textId="167560CA" w:rsidR="00A5746D" w:rsidRDefault="00A5746D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00EF5DB" w14:textId="48FAAF8B" w:rsidR="00A5746D" w:rsidRDefault="00A5746D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42D514B" w14:textId="6994965E" w:rsidR="00A5746D" w:rsidRDefault="00A5746D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459721D" w14:textId="767B6D77" w:rsidR="00A5746D" w:rsidRDefault="00A5746D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8237180" w14:textId="77777777" w:rsidR="00A5746D" w:rsidRDefault="00A5746D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27F74AD" w14:textId="573ABF35" w:rsidR="00A5746D" w:rsidRDefault="00A5746D" w:rsidP="00E24011">
      <w:pPr>
        <w:spacing w:after="0"/>
        <w:rPr>
          <w:rFonts w:ascii="TH Sarabun New" w:hAnsi="TH Sarabun New" w:cs="TH Sarabun New"/>
          <w:sz w:val="72"/>
          <w:szCs w:val="72"/>
        </w:rPr>
      </w:pPr>
    </w:p>
    <w:p w14:paraId="03C64134" w14:textId="23DAC5C7" w:rsidR="00A5746D" w:rsidRDefault="00A5746D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AE21F63" w14:textId="6FDAE65D" w:rsidR="00A5746D" w:rsidRDefault="00A5746D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BC46FFA" w14:textId="7A089CC3" w:rsidR="00A5746D" w:rsidRDefault="00A5746D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703"/>
        <w:gridCol w:w="8611"/>
      </w:tblGrid>
      <w:tr w:rsidR="00A5746D" w14:paraId="69F0E825" w14:textId="77777777" w:rsidTr="00D93438">
        <w:tc>
          <w:tcPr>
            <w:tcW w:w="935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8FD526" w14:textId="1636FEB6" w:rsidR="00A5746D" w:rsidRPr="00A5746D" w:rsidRDefault="00A5746D" w:rsidP="00A5746D">
            <w:pPr>
              <w:jc w:val="center"/>
              <w:rPr>
                <w:rFonts w:ascii="TH Sarabun New" w:hAnsi="TH Sarabun New" w:cs="TH Sarabun New"/>
                <w:b/>
                <w:bCs/>
                <w:sz w:val="44"/>
                <w:szCs w:val="44"/>
              </w:rPr>
            </w:pPr>
            <w:r w:rsidRPr="00A5746D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t xml:space="preserve">ตอนที่ </w:t>
            </w:r>
            <w:r w:rsidRPr="00A5746D">
              <w:rPr>
                <w:rFonts w:ascii="TH Sarabun New" w:hAnsi="TH Sarabun New" w:cs="TH Sarabun New" w:hint="cs"/>
                <w:b/>
                <w:bCs/>
                <w:sz w:val="44"/>
                <w:szCs w:val="44"/>
                <w:cs/>
              </w:rPr>
              <w:t>4</w:t>
            </w:r>
            <w:r w:rsidRPr="00A5746D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t xml:space="preserve">  ผลการปฏิบัติงานด้านการวิจัย</w:t>
            </w:r>
          </w:p>
        </w:tc>
      </w:tr>
      <w:tr w:rsidR="00A5746D" w14:paraId="22DEF6A9" w14:textId="77777777" w:rsidTr="00D93438">
        <w:tc>
          <w:tcPr>
            <w:tcW w:w="704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5A06CF5F" w14:textId="5202AFF2" w:rsidR="00A5746D" w:rsidRDefault="00A5746D" w:rsidP="00A5746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4.1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524E59FC" w14:textId="2B82FBE6" w:rsidR="00A5746D" w:rsidRDefault="00A5746D" w:rsidP="00E2401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ระบบและกลไกการส่งเสริมการวิจัย</w:t>
            </w: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</w:tr>
      <w:tr w:rsidR="00A5746D" w14:paraId="12B6F9F0" w14:textId="77777777" w:rsidTr="00A5746D">
        <w:tc>
          <w:tcPr>
            <w:tcW w:w="70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D7929D2" w14:textId="0C017827" w:rsidR="00A5746D" w:rsidRDefault="00A5746D" w:rsidP="00A5746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4.2</w:t>
            </w: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465EFD" w14:textId="2E518483" w:rsidR="00A5746D" w:rsidRDefault="00A5746D" w:rsidP="00E2401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งบประมาณสนับสนุนการวิจัย</w:t>
            </w:r>
          </w:p>
        </w:tc>
      </w:tr>
      <w:tr w:rsidR="00A5746D" w14:paraId="1A6FAA82" w14:textId="77777777" w:rsidTr="00A5746D">
        <w:tc>
          <w:tcPr>
            <w:tcW w:w="70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7DDFD5B" w14:textId="1F5AED5D" w:rsidR="00A5746D" w:rsidRDefault="00A5746D" w:rsidP="00A5746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4.3</w:t>
            </w: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A4D818C" w14:textId="1E73A7E7" w:rsidR="00A5746D" w:rsidRDefault="00A5746D" w:rsidP="00E2401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รายงานผลการตีพิมพ์เผยแพร่ผลงานวิจัย</w:t>
            </w:r>
          </w:p>
        </w:tc>
      </w:tr>
      <w:tr w:rsidR="00A5746D" w14:paraId="7193D4B3" w14:textId="77777777" w:rsidTr="00A5746D">
        <w:tc>
          <w:tcPr>
            <w:tcW w:w="704" w:type="dxa"/>
            <w:tcBorders>
              <w:top w:val="nil"/>
              <w:left w:val="single" w:sz="18" w:space="0" w:color="auto"/>
              <w:right w:val="nil"/>
            </w:tcBorders>
          </w:tcPr>
          <w:p w14:paraId="3B1A78A2" w14:textId="317682F6" w:rsidR="00A5746D" w:rsidRDefault="00A5746D" w:rsidP="00A5746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4.4</w:t>
            </w:r>
          </w:p>
        </w:tc>
        <w:tc>
          <w:tcPr>
            <w:tcW w:w="8646" w:type="dxa"/>
            <w:tcBorders>
              <w:top w:val="nil"/>
              <w:left w:val="nil"/>
              <w:right w:val="single" w:sz="18" w:space="0" w:color="auto"/>
            </w:tcBorders>
          </w:tcPr>
          <w:p w14:paraId="0192A36A" w14:textId="3CDB527D" w:rsidR="00A5746D" w:rsidRDefault="00A5746D" w:rsidP="00E2401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ผลงานโดดเด่นเกี่ยวกับการวิจัยของอาจารย์/นิสิต</w:t>
            </w:r>
          </w:p>
        </w:tc>
      </w:tr>
    </w:tbl>
    <w:p w14:paraId="3772E7F7" w14:textId="77777777" w:rsidR="00A5746D" w:rsidRPr="00A5746D" w:rsidRDefault="00A5746D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081EFD6" w14:textId="77777777" w:rsidR="00A5746D" w:rsidRDefault="00A5746D" w:rsidP="00E24011">
      <w:pPr>
        <w:spacing w:after="0"/>
        <w:rPr>
          <w:rFonts w:ascii="TH Sarabun New" w:hAnsi="TH Sarabun New" w:cs="TH Sarabun New"/>
          <w:sz w:val="72"/>
          <w:szCs w:val="72"/>
        </w:rPr>
      </w:pPr>
    </w:p>
    <w:p w14:paraId="26739B4C" w14:textId="77777777" w:rsidR="00A5746D" w:rsidRDefault="00A5746D" w:rsidP="00E24011">
      <w:pPr>
        <w:spacing w:after="0"/>
        <w:rPr>
          <w:rFonts w:ascii="TH Sarabun New" w:hAnsi="TH Sarabun New" w:cs="TH Sarabun New"/>
          <w:sz w:val="72"/>
          <w:szCs w:val="72"/>
        </w:rPr>
      </w:pPr>
    </w:p>
    <w:p w14:paraId="3A02F6E6" w14:textId="77777777" w:rsidR="00A5746D" w:rsidRDefault="00A5746D" w:rsidP="00E24011">
      <w:pPr>
        <w:spacing w:after="0"/>
        <w:rPr>
          <w:rFonts w:ascii="TH Sarabun New" w:hAnsi="TH Sarabun New" w:cs="TH Sarabun New"/>
          <w:sz w:val="72"/>
          <w:szCs w:val="72"/>
        </w:rPr>
      </w:pPr>
    </w:p>
    <w:p w14:paraId="482F3CC2" w14:textId="77777777" w:rsidR="00A5746D" w:rsidRDefault="00A5746D" w:rsidP="00E24011">
      <w:pPr>
        <w:spacing w:after="0"/>
        <w:rPr>
          <w:rFonts w:ascii="TH Sarabun New" w:hAnsi="TH Sarabun New" w:cs="TH Sarabun New"/>
          <w:sz w:val="72"/>
          <w:szCs w:val="72"/>
        </w:rPr>
      </w:pPr>
    </w:p>
    <w:p w14:paraId="01C126EA" w14:textId="7CC6270B" w:rsidR="00681419" w:rsidRPr="00571EA0" w:rsidRDefault="00681419" w:rsidP="00E24011">
      <w:pPr>
        <w:spacing w:after="0"/>
        <w:rPr>
          <w:rFonts w:ascii="TH Sarabun New" w:hAnsi="TH Sarabun New" w:cs="TH Sarabun New"/>
          <w:sz w:val="72"/>
          <w:szCs w:val="72"/>
        </w:rPr>
      </w:pPr>
    </w:p>
    <w:p w14:paraId="72F53C3B" w14:textId="77777777" w:rsidR="00681419" w:rsidRPr="00571EA0" w:rsidRDefault="00681419" w:rsidP="00E24011">
      <w:pPr>
        <w:spacing w:after="0"/>
        <w:rPr>
          <w:rFonts w:ascii="TH Sarabun New" w:hAnsi="TH Sarabun New" w:cs="TH Sarabun New"/>
          <w:sz w:val="72"/>
          <w:szCs w:val="72"/>
        </w:rPr>
      </w:pPr>
    </w:p>
    <w:p w14:paraId="45148956" w14:textId="77777777" w:rsidR="00E24011" w:rsidRPr="00571EA0" w:rsidRDefault="00E24011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3FE58348" w14:textId="77777777" w:rsidR="00E24011" w:rsidRPr="00571EA0" w:rsidRDefault="00E24011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62EA2F3B" w14:textId="77777777" w:rsidR="008B0AEA" w:rsidRPr="00571EA0" w:rsidRDefault="008B0AEA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4D22CE9D" w14:textId="77777777" w:rsidR="008B0AEA" w:rsidRPr="00571EA0" w:rsidRDefault="008B0AEA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4B5D3141" w14:textId="77777777" w:rsidR="008B0AEA" w:rsidRPr="00571EA0" w:rsidRDefault="008B0AEA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51376ABF" w14:textId="77777777" w:rsidR="008B0AEA" w:rsidRPr="00571EA0" w:rsidRDefault="008B0AEA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5606FCF3" w14:textId="77777777" w:rsidR="008B0AEA" w:rsidRPr="00571EA0" w:rsidRDefault="008B0AEA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6522CEC4" w14:textId="77777777" w:rsidR="00FE58ED" w:rsidRPr="00571EA0" w:rsidRDefault="00FE58ED" w:rsidP="000D2DE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036322E7" w14:textId="77777777" w:rsidR="004A1D51" w:rsidRPr="00571EA0" w:rsidRDefault="004A1D51" w:rsidP="000D2DE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AEC508D" wp14:editId="06DB1D9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648325" cy="554355"/>
                <wp:effectExtent l="0" t="0" r="28575" b="171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D248D" w14:textId="74DDE08E" w:rsidR="00ED4F71" w:rsidRPr="004A276B" w:rsidRDefault="00ED4F71" w:rsidP="004B5933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4A276B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4</w:t>
                            </w:r>
                            <w:r w:rsidRPr="004A276B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.1  ระบบและกลไกการส่งเสริมการวิจัย</w:t>
                            </w:r>
                          </w:p>
                          <w:p w14:paraId="0A9FF477" w14:textId="77777777" w:rsidR="00ED4F71" w:rsidRDefault="00ED4F71" w:rsidP="004B59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C508D" id="_x0000_s1042" type="#_x0000_t202" style="position:absolute;left:0;text-align:left;margin-left:0;margin-top:0;width:444.75pt;height:43.65pt;z-index:2516951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">
                <v:textbox>
                  <w:txbxContent>
                    <w:p w14:paraId="1EED248D" w14:textId="74DDE08E" w:rsidR="00ED4F71" w:rsidRPr="004A276B" w:rsidRDefault="00ED4F71" w:rsidP="004B5933">
                      <w:pPr>
                        <w:keepNext/>
                        <w:spacing w:after="0" w:line="240" w:lineRule="auto"/>
                        <w:jc w:val="center"/>
                        <w:outlineLvl w:val="2"/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4A276B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4</w:t>
                      </w:r>
                      <w:r w:rsidRPr="004A276B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.1  ระบบและกลไกการส่งเสริมการวิจัย</w:t>
                      </w:r>
                    </w:p>
                    <w:p w14:paraId="0A9FF477" w14:textId="77777777" w:rsidR="00ED4F71" w:rsidRDefault="00ED4F71" w:rsidP="004B5933"/>
                  </w:txbxContent>
                </v:textbox>
                <w10:wrap type="square" anchorx="margin"/>
              </v:shape>
            </w:pict>
          </mc:Fallback>
        </mc:AlternateContent>
      </w:r>
    </w:p>
    <w:p w14:paraId="35723865" w14:textId="77777777" w:rsidR="004712BA" w:rsidRPr="00571EA0" w:rsidRDefault="004712BA" w:rsidP="000D2DE3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79EA593F" w14:textId="77777777" w:rsidR="004A1D51" w:rsidRPr="00571EA0" w:rsidRDefault="004A1D51" w:rsidP="000D2DE3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571EA0">
        <w:rPr>
          <w:rFonts w:ascii="TH Sarabun New" w:eastAsia="Calibri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E6ECEEF" w14:textId="77777777" w:rsidR="004A1D51" w:rsidRPr="00571EA0" w:rsidRDefault="004A1D51" w:rsidP="000D2DE3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571EA0">
        <w:rPr>
          <w:rFonts w:ascii="TH Sarabun New" w:eastAsia="Calibri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C0562D7" w14:textId="77777777" w:rsidR="004A1D51" w:rsidRPr="00571EA0" w:rsidRDefault="004A1D51" w:rsidP="000D2DE3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571EA0">
        <w:rPr>
          <w:rFonts w:ascii="TH Sarabun New" w:eastAsia="Calibri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5ADBEE7" w14:textId="77777777" w:rsidR="004A1D51" w:rsidRPr="00571EA0" w:rsidRDefault="004A1D51" w:rsidP="000D2DE3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571EA0">
        <w:rPr>
          <w:rFonts w:ascii="TH Sarabun New" w:eastAsia="Calibri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58173DF" w14:textId="77777777" w:rsidR="004A1D51" w:rsidRPr="00571EA0" w:rsidRDefault="004A1D51" w:rsidP="000D2DE3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571EA0">
        <w:rPr>
          <w:rFonts w:ascii="TH Sarabun New" w:eastAsia="Calibri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246DE39" w14:textId="77777777" w:rsidR="00126658" w:rsidRPr="00571EA0" w:rsidRDefault="00126658" w:rsidP="000D2DE3">
      <w:pPr>
        <w:spacing w:after="0"/>
        <w:rPr>
          <w:rFonts w:ascii="TH Sarabun New" w:eastAsia="Calibri" w:hAnsi="TH Sarabun New" w:cs="TH Sarabun New"/>
          <w:sz w:val="32"/>
          <w:szCs w:val="32"/>
        </w:rPr>
      </w:pPr>
    </w:p>
    <w:p w14:paraId="13C7EAA1" w14:textId="77777777" w:rsidR="004A1D51" w:rsidRPr="00571EA0" w:rsidRDefault="004A1D51" w:rsidP="00126658">
      <w:pPr>
        <w:rPr>
          <w:rFonts w:ascii="TH Sarabun New" w:eastAsia="Calibri" w:hAnsi="TH Sarabun New" w:cs="TH Sarabun New"/>
          <w:sz w:val="32"/>
          <w:szCs w:val="32"/>
        </w:rPr>
      </w:pPr>
    </w:p>
    <w:p w14:paraId="7780E59F" w14:textId="77777777" w:rsidR="004A1D51" w:rsidRPr="00571EA0" w:rsidRDefault="004A1D51" w:rsidP="00126658">
      <w:pPr>
        <w:rPr>
          <w:rFonts w:ascii="TH Sarabun New" w:eastAsia="Calibri" w:hAnsi="TH Sarabun New" w:cs="TH Sarabun New"/>
          <w:sz w:val="32"/>
          <w:szCs w:val="32"/>
        </w:rPr>
      </w:pPr>
    </w:p>
    <w:p w14:paraId="26F5FB60" w14:textId="77777777" w:rsidR="004A1D51" w:rsidRPr="00571EA0" w:rsidRDefault="004A1D51" w:rsidP="00126658">
      <w:pPr>
        <w:rPr>
          <w:rFonts w:ascii="TH Sarabun New" w:eastAsia="Calibri" w:hAnsi="TH Sarabun New" w:cs="TH Sarabun New"/>
          <w:sz w:val="32"/>
          <w:szCs w:val="32"/>
        </w:rPr>
      </w:pPr>
    </w:p>
    <w:p w14:paraId="45B95A08" w14:textId="77777777" w:rsidR="004A1D51" w:rsidRPr="00571EA0" w:rsidRDefault="004A1D51" w:rsidP="00126658">
      <w:pPr>
        <w:rPr>
          <w:rFonts w:ascii="TH Sarabun New" w:eastAsia="Calibri" w:hAnsi="TH Sarabun New" w:cs="TH Sarabun New"/>
          <w:sz w:val="32"/>
          <w:szCs w:val="32"/>
        </w:rPr>
      </w:pPr>
    </w:p>
    <w:p w14:paraId="72BFBBAC" w14:textId="77777777" w:rsidR="004A1D51" w:rsidRPr="00571EA0" w:rsidRDefault="004A1D51" w:rsidP="00126658">
      <w:pPr>
        <w:rPr>
          <w:rFonts w:ascii="TH Sarabun New" w:eastAsia="Calibri" w:hAnsi="TH Sarabun New" w:cs="TH Sarabun New"/>
          <w:sz w:val="32"/>
          <w:szCs w:val="32"/>
        </w:rPr>
      </w:pPr>
    </w:p>
    <w:p w14:paraId="408F9C5C" w14:textId="77777777" w:rsidR="004A1D51" w:rsidRPr="00571EA0" w:rsidRDefault="004A1D51" w:rsidP="00126658">
      <w:pPr>
        <w:rPr>
          <w:rFonts w:ascii="TH Sarabun New" w:eastAsia="Calibri" w:hAnsi="TH Sarabun New" w:cs="TH Sarabun New"/>
          <w:sz w:val="32"/>
          <w:szCs w:val="32"/>
        </w:rPr>
      </w:pPr>
    </w:p>
    <w:p w14:paraId="606E5E65" w14:textId="77777777" w:rsidR="004A1D51" w:rsidRPr="00571EA0" w:rsidRDefault="004A1D51" w:rsidP="00126658">
      <w:pPr>
        <w:rPr>
          <w:rFonts w:ascii="TH Sarabun New" w:eastAsia="Calibri" w:hAnsi="TH Sarabun New" w:cs="TH Sarabun New"/>
          <w:sz w:val="32"/>
          <w:szCs w:val="32"/>
        </w:rPr>
      </w:pPr>
    </w:p>
    <w:p w14:paraId="052834E4" w14:textId="77777777" w:rsidR="004A1D51" w:rsidRPr="00571EA0" w:rsidRDefault="004A1D51" w:rsidP="00126658">
      <w:pPr>
        <w:rPr>
          <w:rFonts w:ascii="TH Sarabun New" w:eastAsia="Calibri" w:hAnsi="TH Sarabun New" w:cs="TH Sarabun New"/>
          <w:sz w:val="32"/>
          <w:szCs w:val="32"/>
        </w:rPr>
      </w:pPr>
    </w:p>
    <w:p w14:paraId="7281CD64" w14:textId="77777777" w:rsidR="004A1D51" w:rsidRPr="00571EA0" w:rsidRDefault="004A1D51" w:rsidP="00126658">
      <w:pPr>
        <w:rPr>
          <w:rFonts w:ascii="TH Sarabun New" w:eastAsia="Calibri" w:hAnsi="TH Sarabun New" w:cs="TH Sarabun New"/>
          <w:sz w:val="32"/>
          <w:szCs w:val="32"/>
        </w:rPr>
      </w:pPr>
    </w:p>
    <w:p w14:paraId="78B168DD" w14:textId="77777777" w:rsidR="004A1D51" w:rsidRPr="00571EA0" w:rsidRDefault="004A1D51" w:rsidP="00126658">
      <w:pPr>
        <w:rPr>
          <w:rFonts w:ascii="TH Sarabun New" w:eastAsia="Calibri" w:hAnsi="TH Sarabun New" w:cs="TH Sarabun New"/>
          <w:sz w:val="32"/>
          <w:szCs w:val="32"/>
        </w:rPr>
      </w:pPr>
    </w:p>
    <w:p w14:paraId="4910EA15" w14:textId="77777777" w:rsidR="004A1D51" w:rsidRPr="00571EA0" w:rsidRDefault="004A1D51" w:rsidP="00126658">
      <w:pPr>
        <w:rPr>
          <w:rFonts w:ascii="TH Sarabun New" w:eastAsia="Calibri" w:hAnsi="TH Sarabun New" w:cs="TH Sarabun New"/>
          <w:sz w:val="32"/>
          <w:szCs w:val="32"/>
        </w:rPr>
      </w:pPr>
    </w:p>
    <w:p w14:paraId="28F114F3" w14:textId="77777777" w:rsidR="004B5933" w:rsidRPr="00571EA0" w:rsidRDefault="00126658" w:rsidP="004A1D51">
      <w:pPr>
        <w:spacing w:after="0"/>
        <w:rPr>
          <w:rFonts w:ascii="TH Sarabun New" w:eastAsia="Calibri" w:hAnsi="TH Sarabun New" w:cs="TH Sarabun New"/>
          <w:sz w:val="32"/>
          <w:szCs w:val="32"/>
        </w:rPr>
      </w:pPr>
      <w:r w:rsidRPr="00571EA0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14:paraId="43BD88A4" w14:textId="77777777" w:rsidR="004B5933" w:rsidRPr="00571EA0" w:rsidRDefault="004B5933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592FD7AA" w14:textId="77777777" w:rsidR="00681419" w:rsidRPr="00571EA0" w:rsidRDefault="00681419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1B7177AA" w14:textId="77777777" w:rsidR="004B5933" w:rsidRPr="00571EA0" w:rsidRDefault="004B5933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7518" w14:paraId="3C99A594" w14:textId="77777777" w:rsidTr="00A77518">
        <w:tc>
          <w:tcPr>
            <w:tcW w:w="9350" w:type="dxa"/>
          </w:tcPr>
          <w:p w14:paraId="37F7E85A" w14:textId="150FF8E4" w:rsidR="00A77518" w:rsidRDefault="00A77518" w:rsidP="00A77518">
            <w:pPr>
              <w:keepNext/>
              <w:jc w:val="center"/>
              <w:outlineLvl w:val="2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4A276B">
              <w:rPr>
                <w:rFonts w:ascii="TH Sarabun New" w:eastAsia="Cordia New" w:hAnsi="TH Sarabun New" w:cs="TH Sarabun New" w:hint="cs"/>
                <w:b/>
                <w:bCs/>
                <w:sz w:val="44"/>
                <w:szCs w:val="44"/>
                <w:cs/>
              </w:rPr>
              <w:lastRenderedPageBreak/>
              <w:t>4</w:t>
            </w:r>
            <w:r w:rsidRPr="004A276B">
              <w:rPr>
                <w:rFonts w:ascii="TH Sarabun New" w:eastAsia="Cordia New" w:hAnsi="TH Sarabun New" w:cs="TH Sarabun New"/>
                <w:b/>
                <w:bCs/>
                <w:sz w:val="44"/>
                <w:szCs w:val="44"/>
                <w:cs/>
              </w:rPr>
              <w:t>.2  งบประมาณสนับสนุนการวิจัย</w:t>
            </w:r>
          </w:p>
        </w:tc>
      </w:tr>
    </w:tbl>
    <w:p w14:paraId="73D45E92" w14:textId="77777777" w:rsidR="006E566A" w:rsidRDefault="006E566A" w:rsidP="006E566A">
      <w:pPr>
        <w:spacing w:after="0" w:line="240" w:lineRule="auto"/>
        <w:jc w:val="both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6BBF5660" w14:textId="111FAA70" w:rsidR="0065612E" w:rsidRDefault="0065612E" w:rsidP="0065612E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ตารางที่.... แสดงจำนวนเงินตามแหล่งทุน</w:t>
      </w:r>
    </w:p>
    <w:p w14:paraId="06DA5745" w14:textId="77777777" w:rsidR="008118E6" w:rsidRDefault="008118E6" w:rsidP="0065612E">
      <w:pPr>
        <w:spacing w:after="0" w:line="240" w:lineRule="auto"/>
        <w:ind w:left="720" w:firstLine="720"/>
        <w:rPr>
          <w:rFonts w:ascii="TH Sarabun New" w:hAnsi="TH Sarabun New" w:cs="TH Sarabun New" w:hint="cs"/>
          <w:b/>
          <w:bCs/>
          <w:sz w:val="28"/>
        </w:rPr>
      </w:pPr>
    </w:p>
    <w:tbl>
      <w:tblPr>
        <w:tblStyle w:val="GridTable4-Accent31"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385"/>
        <w:gridCol w:w="1633"/>
        <w:gridCol w:w="1549"/>
        <w:gridCol w:w="1549"/>
        <w:gridCol w:w="1250"/>
        <w:gridCol w:w="2126"/>
      </w:tblGrid>
      <w:tr w:rsidR="008118E6" w:rsidRPr="00571EA0" w14:paraId="59ED7DF3" w14:textId="77777777" w:rsidTr="008118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38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74988DFF" w14:textId="77777777" w:rsidR="008118E6" w:rsidRPr="00571EA0" w:rsidRDefault="008118E6" w:rsidP="000D2DE3">
            <w:pPr>
              <w:jc w:val="center"/>
              <w:rPr>
                <w:rFonts w:ascii="TH Sarabun New" w:eastAsia="Times New Roman" w:hAnsi="TH Sarabun New" w:cs="TH Sarabun New"/>
                <w:color w:val="auto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color w:val="auto"/>
                <w:kern w:val="24"/>
                <w:sz w:val="28"/>
                <w:cs/>
              </w:rPr>
              <w:t>ปีงบประมาณ</w:t>
            </w:r>
          </w:p>
        </w:tc>
        <w:tc>
          <w:tcPr>
            <w:tcW w:w="318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1B8C535E" w14:textId="77777777" w:rsidR="008118E6" w:rsidRPr="00571EA0" w:rsidRDefault="008118E6" w:rsidP="000D2DE3">
            <w:pPr>
              <w:jc w:val="center"/>
              <w:rPr>
                <w:rFonts w:ascii="TH Sarabun New" w:eastAsia="Times New Roman" w:hAnsi="TH Sarabun New" w:cs="TH Sarabun New"/>
                <w:color w:val="auto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color w:val="auto"/>
                <w:kern w:val="24"/>
                <w:sz w:val="28"/>
                <w:cs/>
              </w:rPr>
              <w:t>จำนวนเงินแหล่งทุน</w:t>
            </w:r>
          </w:p>
        </w:tc>
        <w:tc>
          <w:tcPr>
            <w:tcW w:w="154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71670DFE" w14:textId="1B07B9B4" w:rsidR="008118E6" w:rsidRPr="00571EA0" w:rsidRDefault="008118E6" w:rsidP="000D2DE3">
            <w:pPr>
              <w:ind w:hanging="115"/>
              <w:jc w:val="center"/>
              <w:rPr>
                <w:rFonts w:ascii="TH Sarabun New" w:eastAsia="Times New Roman" w:hAnsi="TH Sarabun New" w:cs="TH Sarabun New"/>
                <w:color w:val="auto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color w:val="auto"/>
                <w:kern w:val="24"/>
                <w:sz w:val="28"/>
                <w:cs/>
              </w:rPr>
              <w:t>จำนวนเงินรวม (บาท)</w:t>
            </w:r>
          </w:p>
        </w:tc>
        <w:tc>
          <w:tcPr>
            <w:tcW w:w="125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990C91B" w14:textId="77777777" w:rsidR="008118E6" w:rsidRPr="00571EA0" w:rsidRDefault="008118E6" w:rsidP="000D2DE3">
            <w:pPr>
              <w:ind w:hanging="115"/>
              <w:jc w:val="center"/>
              <w:rPr>
                <w:rFonts w:ascii="TH Sarabun New" w:eastAsia="Times New Roman" w:hAnsi="TH Sarabun New" w:cs="TH Sarabun New"/>
                <w:kern w:val="24"/>
                <w:sz w:val="28"/>
                <w:cs/>
              </w:rPr>
            </w:pPr>
            <w:r w:rsidRPr="00571EA0">
              <w:rPr>
                <w:rFonts w:ascii="TH Sarabun New" w:eastAsia="Times New Roman" w:hAnsi="TH Sarabun New" w:cs="TH Sarabun New"/>
                <w:color w:val="000000" w:themeColor="text1"/>
                <w:kern w:val="24"/>
                <w:sz w:val="28"/>
                <w:cs/>
              </w:rPr>
              <w:t>จำนวน</w:t>
            </w:r>
            <w:r w:rsidRPr="00571EA0">
              <w:rPr>
                <w:rFonts w:ascii="TH Sarabun New" w:eastAsia="Times New Roman" w:hAnsi="TH Sarabun New" w:cs="TH Sarabun New"/>
                <w:color w:val="000000" w:themeColor="text1"/>
                <w:kern w:val="24"/>
                <w:sz w:val="28"/>
                <w:cs/>
              </w:rPr>
              <w:br/>
              <w:t>อาจารย์</w:t>
            </w:r>
          </w:p>
        </w:tc>
        <w:tc>
          <w:tcPr>
            <w:tcW w:w="212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27FBFC9" w14:textId="77777777" w:rsidR="008118E6" w:rsidRPr="00571EA0" w:rsidRDefault="008118E6" w:rsidP="000D2DE3">
            <w:pPr>
              <w:ind w:hanging="115"/>
              <w:jc w:val="center"/>
              <w:rPr>
                <w:rFonts w:ascii="TH Sarabun New" w:eastAsia="Times New Roman" w:hAnsi="TH Sarabun New" w:cs="TH Sarabun New"/>
                <w:color w:val="auto"/>
                <w:kern w:val="24"/>
                <w:sz w:val="28"/>
                <w:cs/>
              </w:rPr>
            </w:pPr>
            <w:r w:rsidRPr="00571EA0">
              <w:rPr>
                <w:rFonts w:ascii="TH Sarabun New" w:eastAsia="Times New Roman" w:hAnsi="TH Sarabun New" w:cs="TH Sarabun New"/>
                <w:color w:val="auto"/>
                <w:kern w:val="24"/>
                <w:sz w:val="28"/>
                <w:cs/>
              </w:rPr>
              <w:t>ค่าเฉลี่ยเงินวิจัย/</w:t>
            </w:r>
            <w:r w:rsidRPr="00571EA0">
              <w:rPr>
                <w:rFonts w:ascii="TH Sarabun New" w:eastAsia="Times New Roman" w:hAnsi="TH Sarabun New" w:cs="TH Sarabun New"/>
                <w:color w:val="auto"/>
                <w:kern w:val="24"/>
                <w:sz w:val="28"/>
                <w:cs/>
              </w:rPr>
              <w:br/>
              <w:t>จำนวนอาจารย์</w:t>
            </w:r>
          </w:p>
        </w:tc>
      </w:tr>
      <w:tr w:rsidR="008118E6" w:rsidRPr="00571EA0" w14:paraId="4B0EEEE6" w14:textId="77777777" w:rsidTr="00811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tcW w:w="1385" w:type="dxa"/>
            <w:vMerge/>
            <w:shd w:val="clear" w:color="auto" w:fill="auto"/>
            <w:hideMark/>
          </w:tcPr>
          <w:p w14:paraId="0705BDC1" w14:textId="77777777" w:rsidR="008118E6" w:rsidRPr="00571EA0" w:rsidRDefault="008118E6" w:rsidP="000D2DE3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633" w:type="dxa"/>
            <w:shd w:val="clear" w:color="auto" w:fill="auto"/>
            <w:hideMark/>
          </w:tcPr>
          <w:p w14:paraId="024D4CDD" w14:textId="77777777" w:rsidR="008118E6" w:rsidRPr="00571EA0" w:rsidRDefault="008118E6" w:rsidP="000D2DE3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kern w:val="24"/>
                <w:sz w:val="28"/>
                <w:cs/>
              </w:rPr>
              <w:t>ภายใน</w:t>
            </w:r>
          </w:p>
        </w:tc>
        <w:tc>
          <w:tcPr>
            <w:tcW w:w="1549" w:type="dxa"/>
            <w:shd w:val="clear" w:color="auto" w:fill="auto"/>
            <w:hideMark/>
          </w:tcPr>
          <w:p w14:paraId="6A8A7327" w14:textId="77777777" w:rsidR="008118E6" w:rsidRPr="00571EA0" w:rsidRDefault="008118E6" w:rsidP="000D2DE3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kern w:val="24"/>
                <w:sz w:val="28"/>
                <w:cs/>
              </w:rPr>
              <w:t>ภายนอก</w:t>
            </w:r>
          </w:p>
        </w:tc>
        <w:tc>
          <w:tcPr>
            <w:tcW w:w="1549" w:type="dxa"/>
            <w:vMerge/>
            <w:shd w:val="clear" w:color="auto" w:fill="auto"/>
            <w:hideMark/>
          </w:tcPr>
          <w:p w14:paraId="5C709A33" w14:textId="52235808" w:rsidR="008118E6" w:rsidRPr="00571EA0" w:rsidRDefault="008118E6" w:rsidP="000D2DE3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14:paraId="66D8911C" w14:textId="77777777" w:rsidR="008118E6" w:rsidRPr="00571EA0" w:rsidRDefault="008118E6" w:rsidP="000D2DE3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D43BF4F" w14:textId="77777777" w:rsidR="008118E6" w:rsidRPr="00571EA0" w:rsidRDefault="008118E6" w:rsidP="000D2DE3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8118E6" w:rsidRPr="00571EA0" w14:paraId="2745EE47" w14:textId="77777777" w:rsidTr="008118E6">
        <w:trPr>
          <w:trHeight w:val="438"/>
        </w:trPr>
        <w:tc>
          <w:tcPr>
            <w:tcW w:w="1385" w:type="dxa"/>
            <w:shd w:val="clear" w:color="auto" w:fill="auto"/>
          </w:tcPr>
          <w:p w14:paraId="16EFC60C" w14:textId="77777777" w:rsidR="008118E6" w:rsidRPr="00571EA0" w:rsidRDefault="008118E6" w:rsidP="000D2DE3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633" w:type="dxa"/>
            <w:shd w:val="clear" w:color="auto" w:fill="auto"/>
          </w:tcPr>
          <w:p w14:paraId="078D81B2" w14:textId="77777777" w:rsidR="008118E6" w:rsidRPr="00571EA0" w:rsidRDefault="008118E6" w:rsidP="000D2DE3">
            <w:pPr>
              <w:pStyle w:val="NormalWeb"/>
              <w:spacing w:before="0" w:beforeAutospacing="0" w:after="0" w:afterAutospacing="0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49" w:type="dxa"/>
            <w:shd w:val="clear" w:color="auto" w:fill="auto"/>
          </w:tcPr>
          <w:p w14:paraId="5AB53A24" w14:textId="77777777" w:rsidR="008118E6" w:rsidRPr="00571EA0" w:rsidRDefault="008118E6" w:rsidP="000D2DE3">
            <w:pPr>
              <w:pStyle w:val="NormalWeb"/>
              <w:spacing w:before="0" w:beforeAutospacing="0" w:after="0" w:afterAutospacing="0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49" w:type="dxa"/>
            <w:shd w:val="clear" w:color="auto" w:fill="auto"/>
          </w:tcPr>
          <w:p w14:paraId="758464EC" w14:textId="449E2FB8" w:rsidR="008118E6" w:rsidRPr="00571EA0" w:rsidRDefault="008118E6" w:rsidP="000D2DE3">
            <w:pPr>
              <w:pStyle w:val="NormalWeb"/>
              <w:spacing w:before="0" w:beforeAutospacing="0" w:after="0" w:afterAutospacing="0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</w:tcPr>
          <w:p w14:paraId="73209683" w14:textId="77777777" w:rsidR="008118E6" w:rsidRPr="00571EA0" w:rsidRDefault="008118E6" w:rsidP="000D2DE3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443B0545" w14:textId="77777777" w:rsidR="008118E6" w:rsidRPr="00571EA0" w:rsidRDefault="008118E6" w:rsidP="000D2DE3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8118E6" w:rsidRPr="00571EA0" w14:paraId="7DD293FC" w14:textId="77777777" w:rsidTr="00811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tcW w:w="1385" w:type="dxa"/>
            <w:shd w:val="clear" w:color="auto" w:fill="auto"/>
          </w:tcPr>
          <w:p w14:paraId="40D2D4D6" w14:textId="77777777" w:rsidR="008118E6" w:rsidRPr="00571EA0" w:rsidRDefault="008118E6" w:rsidP="000D2DE3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633" w:type="dxa"/>
            <w:shd w:val="clear" w:color="auto" w:fill="auto"/>
          </w:tcPr>
          <w:p w14:paraId="733BF4AC" w14:textId="77777777" w:rsidR="008118E6" w:rsidRPr="00571EA0" w:rsidRDefault="008118E6" w:rsidP="000D2DE3">
            <w:pPr>
              <w:pStyle w:val="NormalWeb"/>
              <w:spacing w:before="0" w:beforeAutospacing="0" w:after="0" w:afterAutospacing="0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49" w:type="dxa"/>
            <w:shd w:val="clear" w:color="auto" w:fill="auto"/>
          </w:tcPr>
          <w:p w14:paraId="5E267001" w14:textId="77777777" w:rsidR="008118E6" w:rsidRPr="00571EA0" w:rsidRDefault="008118E6" w:rsidP="000D2DE3">
            <w:pPr>
              <w:pStyle w:val="NormalWeb"/>
              <w:spacing w:before="0" w:beforeAutospacing="0" w:after="0" w:afterAutospacing="0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49" w:type="dxa"/>
            <w:shd w:val="clear" w:color="auto" w:fill="auto"/>
          </w:tcPr>
          <w:p w14:paraId="03A3CA95" w14:textId="34483CCA" w:rsidR="008118E6" w:rsidRPr="00571EA0" w:rsidRDefault="008118E6" w:rsidP="000D2DE3">
            <w:pPr>
              <w:pStyle w:val="NormalWeb"/>
              <w:spacing w:before="0" w:beforeAutospacing="0" w:after="0" w:afterAutospacing="0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0" w:type="dxa"/>
            <w:shd w:val="clear" w:color="auto" w:fill="auto"/>
          </w:tcPr>
          <w:p w14:paraId="3D9F5F0A" w14:textId="77777777" w:rsidR="008118E6" w:rsidRPr="00571EA0" w:rsidRDefault="008118E6" w:rsidP="000D2DE3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260DE338" w14:textId="77777777" w:rsidR="008118E6" w:rsidRPr="00571EA0" w:rsidRDefault="008118E6" w:rsidP="000D2DE3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8118E6" w:rsidRPr="00571EA0" w14:paraId="3B8131A4" w14:textId="77777777" w:rsidTr="008118E6">
        <w:trPr>
          <w:trHeight w:val="403"/>
        </w:trPr>
        <w:tc>
          <w:tcPr>
            <w:tcW w:w="1385" w:type="dxa"/>
            <w:shd w:val="clear" w:color="auto" w:fill="auto"/>
          </w:tcPr>
          <w:p w14:paraId="1284370A" w14:textId="77777777" w:rsidR="008118E6" w:rsidRPr="00571EA0" w:rsidRDefault="008118E6" w:rsidP="000D2DE3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633" w:type="dxa"/>
            <w:shd w:val="clear" w:color="auto" w:fill="auto"/>
          </w:tcPr>
          <w:p w14:paraId="75404449" w14:textId="77777777" w:rsidR="008118E6" w:rsidRPr="00571EA0" w:rsidRDefault="008118E6" w:rsidP="000D2DE3">
            <w:pPr>
              <w:pStyle w:val="NormalWeb"/>
              <w:spacing w:before="0" w:beforeAutospacing="0" w:after="0" w:afterAutospacing="0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49" w:type="dxa"/>
            <w:shd w:val="clear" w:color="auto" w:fill="auto"/>
          </w:tcPr>
          <w:p w14:paraId="3D889390" w14:textId="77777777" w:rsidR="008118E6" w:rsidRPr="00571EA0" w:rsidRDefault="008118E6" w:rsidP="000D2DE3">
            <w:pPr>
              <w:pStyle w:val="NormalWeb"/>
              <w:spacing w:before="0" w:beforeAutospacing="0" w:after="0" w:afterAutospacing="0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49" w:type="dxa"/>
            <w:shd w:val="clear" w:color="auto" w:fill="auto"/>
          </w:tcPr>
          <w:p w14:paraId="3B91DCA5" w14:textId="0268BD65" w:rsidR="008118E6" w:rsidRPr="00571EA0" w:rsidRDefault="008118E6" w:rsidP="000D2DE3">
            <w:pPr>
              <w:pStyle w:val="NormalWeb"/>
              <w:spacing w:before="0" w:beforeAutospacing="0" w:after="0" w:afterAutospacing="0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0" w:type="dxa"/>
            <w:shd w:val="clear" w:color="auto" w:fill="auto"/>
          </w:tcPr>
          <w:p w14:paraId="65CA7DE8" w14:textId="77777777" w:rsidR="008118E6" w:rsidRPr="00571EA0" w:rsidRDefault="008118E6" w:rsidP="000D2DE3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244D1090" w14:textId="77777777" w:rsidR="008118E6" w:rsidRPr="00571EA0" w:rsidRDefault="008118E6" w:rsidP="000D2DE3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8118E6" w:rsidRPr="00571EA0" w14:paraId="78FE8172" w14:textId="77777777" w:rsidTr="00811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385" w:type="dxa"/>
            <w:shd w:val="clear" w:color="auto" w:fill="auto"/>
          </w:tcPr>
          <w:p w14:paraId="665A256F" w14:textId="77777777" w:rsidR="008118E6" w:rsidRPr="00571EA0" w:rsidRDefault="008118E6" w:rsidP="000D2DE3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33" w:type="dxa"/>
            <w:shd w:val="clear" w:color="auto" w:fill="auto"/>
          </w:tcPr>
          <w:p w14:paraId="2B5B10C1" w14:textId="77777777" w:rsidR="008118E6" w:rsidRPr="00571EA0" w:rsidRDefault="008118E6" w:rsidP="000D2DE3">
            <w:pPr>
              <w:pStyle w:val="NormalWeb"/>
              <w:spacing w:before="0" w:beforeAutospacing="0" w:after="0" w:afterAutospacing="0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49" w:type="dxa"/>
            <w:shd w:val="clear" w:color="auto" w:fill="auto"/>
          </w:tcPr>
          <w:p w14:paraId="5F9E9880" w14:textId="77777777" w:rsidR="008118E6" w:rsidRPr="00571EA0" w:rsidRDefault="008118E6" w:rsidP="000D2DE3">
            <w:pPr>
              <w:pStyle w:val="NormalWeb"/>
              <w:spacing w:before="0" w:beforeAutospacing="0" w:after="0" w:afterAutospacing="0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49" w:type="dxa"/>
            <w:shd w:val="clear" w:color="auto" w:fill="auto"/>
          </w:tcPr>
          <w:p w14:paraId="624D3EEA" w14:textId="521AF663" w:rsidR="008118E6" w:rsidRPr="00571EA0" w:rsidRDefault="008118E6" w:rsidP="000D2DE3">
            <w:pPr>
              <w:pStyle w:val="NormalWeb"/>
              <w:spacing w:before="0" w:beforeAutospacing="0" w:after="0" w:afterAutospacing="0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</w:tcPr>
          <w:p w14:paraId="48737DBC" w14:textId="77777777" w:rsidR="008118E6" w:rsidRPr="00571EA0" w:rsidRDefault="008118E6" w:rsidP="000D2DE3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11AB7043" w14:textId="77777777" w:rsidR="008118E6" w:rsidRPr="00571EA0" w:rsidRDefault="008118E6" w:rsidP="000D2DE3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8118E6" w:rsidRPr="00571EA0" w14:paraId="7E3DA866" w14:textId="77777777" w:rsidTr="008118E6">
        <w:trPr>
          <w:trHeight w:val="403"/>
        </w:trPr>
        <w:tc>
          <w:tcPr>
            <w:tcW w:w="1385" w:type="dxa"/>
            <w:shd w:val="clear" w:color="auto" w:fill="auto"/>
          </w:tcPr>
          <w:p w14:paraId="56B8DAB7" w14:textId="77777777" w:rsidR="008118E6" w:rsidRPr="00571EA0" w:rsidRDefault="008118E6" w:rsidP="000D2DE3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33" w:type="dxa"/>
            <w:shd w:val="clear" w:color="auto" w:fill="auto"/>
          </w:tcPr>
          <w:p w14:paraId="0CAB7254" w14:textId="77777777" w:rsidR="008118E6" w:rsidRPr="00571EA0" w:rsidRDefault="008118E6" w:rsidP="000D2DE3">
            <w:pPr>
              <w:pStyle w:val="NormalWeb"/>
              <w:spacing w:before="0" w:beforeAutospacing="0" w:after="0" w:afterAutospacing="0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49" w:type="dxa"/>
            <w:shd w:val="clear" w:color="auto" w:fill="auto"/>
          </w:tcPr>
          <w:p w14:paraId="284DBDCF" w14:textId="77777777" w:rsidR="008118E6" w:rsidRPr="00571EA0" w:rsidRDefault="008118E6" w:rsidP="000D2DE3">
            <w:pPr>
              <w:pStyle w:val="NormalWeb"/>
              <w:spacing w:before="0" w:beforeAutospacing="0" w:after="0" w:afterAutospacing="0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49" w:type="dxa"/>
            <w:shd w:val="clear" w:color="auto" w:fill="auto"/>
          </w:tcPr>
          <w:p w14:paraId="49777801" w14:textId="7B24F4A9" w:rsidR="008118E6" w:rsidRPr="00571EA0" w:rsidRDefault="008118E6" w:rsidP="000D2DE3">
            <w:pPr>
              <w:pStyle w:val="NormalWeb"/>
              <w:spacing w:before="0" w:beforeAutospacing="0" w:after="0" w:afterAutospacing="0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</w:tcPr>
          <w:p w14:paraId="074394FC" w14:textId="77777777" w:rsidR="008118E6" w:rsidRPr="00571EA0" w:rsidRDefault="008118E6" w:rsidP="000D2DE3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46B73A20" w14:textId="77777777" w:rsidR="008118E6" w:rsidRPr="00571EA0" w:rsidRDefault="008118E6" w:rsidP="000D2DE3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1E725BE6" w14:textId="77777777" w:rsidR="000D2DE3" w:rsidRPr="00571EA0" w:rsidRDefault="000D2DE3" w:rsidP="00E24011">
      <w:pPr>
        <w:spacing w:after="0" w:line="240" w:lineRule="auto"/>
        <w:ind w:firstLine="1440"/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243C505C" w14:textId="77777777" w:rsidR="00E24011" w:rsidRPr="00571EA0" w:rsidRDefault="004B5933" w:rsidP="00E24011">
      <w:pPr>
        <w:spacing w:after="0" w:line="240" w:lineRule="auto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หมายเหตุ แหล่งทุนภายนอกได้แก่</w:t>
      </w:r>
    </w:p>
    <w:p w14:paraId="38E3B00A" w14:textId="77777777" w:rsidR="004B5933" w:rsidRPr="00571EA0" w:rsidRDefault="004B5933" w:rsidP="00E24011">
      <w:pPr>
        <w:spacing w:after="0" w:line="240" w:lineRule="auto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-</w:t>
      </w:r>
      <w:r w:rsidR="000D2DE3" w:rsidRPr="00571EA0">
        <w:rPr>
          <w:rFonts w:ascii="TH Sarabun New" w:hAnsi="TH Sarabun New" w:cs="TH Sarabun New"/>
          <w:sz w:val="32"/>
          <w:szCs w:val="32"/>
          <w:cs/>
        </w:rPr>
        <w:t xml:space="preserve">  ............................................................................................................</w:t>
      </w:r>
    </w:p>
    <w:p w14:paraId="11E54893" w14:textId="77777777" w:rsidR="000D2DE3" w:rsidRPr="00571EA0" w:rsidRDefault="000D2DE3" w:rsidP="000D2DE3">
      <w:pPr>
        <w:spacing w:after="0" w:line="240" w:lineRule="auto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-  ............................................................................................................</w:t>
      </w:r>
    </w:p>
    <w:p w14:paraId="241DFA2F" w14:textId="77777777" w:rsidR="000D2DE3" w:rsidRPr="00571EA0" w:rsidRDefault="000D2DE3" w:rsidP="000D2DE3">
      <w:pPr>
        <w:spacing w:after="0" w:line="240" w:lineRule="auto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-  ............................................................................................................</w:t>
      </w:r>
    </w:p>
    <w:p w14:paraId="2D139B31" w14:textId="77777777" w:rsidR="000D2DE3" w:rsidRPr="00571EA0" w:rsidRDefault="000D2DE3" w:rsidP="000D2DE3">
      <w:pPr>
        <w:spacing w:after="0" w:line="240" w:lineRule="auto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-  ............................................................................................................</w:t>
      </w:r>
    </w:p>
    <w:p w14:paraId="2E2C75A2" w14:textId="77777777" w:rsidR="008118E6" w:rsidRDefault="008118E6" w:rsidP="008118E6">
      <w:pPr>
        <w:spacing w:after="0" w:line="240" w:lineRule="auto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-  ............................................................................................................</w:t>
      </w:r>
    </w:p>
    <w:p w14:paraId="7AA99FF7" w14:textId="77777777" w:rsidR="008118E6" w:rsidRDefault="008118E6" w:rsidP="008118E6">
      <w:pPr>
        <w:spacing w:after="0" w:line="240" w:lineRule="auto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-  ............................................................................................................</w:t>
      </w:r>
    </w:p>
    <w:p w14:paraId="586AB7F2" w14:textId="77777777" w:rsidR="008118E6" w:rsidRDefault="008118E6" w:rsidP="008118E6">
      <w:pPr>
        <w:spacing w:after="0" w:line="240" w:lineRule="auto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-  ............................................................................................................</w:t>
      </w:r>
    </w:p>
    <w:p w14:paraId="0B72A746" w14:textId="77777777" w:rsidR="0027377B" w:rsidRDefault="0027377B" w:rsidP="001E101F">
      <w:pPr>
        <w:spacing w:after="0" w:line="240" w:lineRule="auto"/>
        <w:ind w:left="720" w:right="-613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508B326" w14:textId="2E40EA8B" w:rsidR="00E24011" w:rsidRDefault="004712BA" w:rsidP="001E101F">
      <w:pPr>
        <w:spacing w:after="0" w:line="240" w:lineRule="auto"/>
        <w:ind w:left="720" w:right="-613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ตารางที่...</w:t>
      </w:r>
      <w:r w:rsidR="000D2DE3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E24011" w:rsidRPr="00571EA0">
        <w:rPr>
          <w:rFonts w:ascii="TH Sarabun New" w:hAnsi="TH Sarabun New" w:cs="TH Sarabun New"/>
          <w:b/>
          <w:bCs/>
          <w:sz w:val="32"/>
          <w:szCs w:val="32"/>
          <w:cs/>
        </w:rPr>
        <w:t>แสดง</w:t>
      </w:r>
      <w:r w:rsidR="0065612E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ตัวชี้วัดทุนวิจัยและ</w:t>
      </w:r>
      <w:r w:rsidR="00E24011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จำนวนโครงการวิจัย </w:t>
      </w:r>
    </w:p>
    <w:p w14:paraId="588EEF39" w14:textId="77777777" w:rsidR="008118E6" w:rsidRPr="00571EA0" w:rsidRDefault="008118E6" w:rsidP="001E101F">
      <w:pPr>
        <w:spacing w:after="0" w:line="240" w:lineRule="auto"/>
        <w:ind w:left="720" w:right="-613" w:firstLine="720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7"/>
        <w:gridCol w:w="2279"/>
        <w:gridCol w:w="1467"/>
        <w:gridCol w:w="1545"/>
        <w:gridCol w:w="2282"/>
      </w:tblGrid>
      <w:tr w:rsidR="0065612E" w:rsidRPr="00571EA0" w14:paraId="480692D8" w14:textId="77777777" w:rsidTr="0065612E">
        <w:tc>
          <w:tcPr>
            <w:tcW w:w="1777" w:type="dxa"/>
            <w:vMerge w:val="restart"/>
          </w:tcPr>
          <w:p w14:paraId="2C352FFF" w14:textId="77777777" w:rsidR="0065612E" w:rsidRPr="00571EA0" w:rsidRDefault="0065612E" w:rsidP="000D2DE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79" w:type="dxa"/>
            <w:vMerge w:val="restart"/>
          </w:tcPr>
          <w:p w14:paraId="12CAE1C4" w14:textId="1D251FE9" w:rsidR="0065612E" w:rsidRPr="00571EA0" w:rsidRDefault="0065612E" w:rsidP="000D2DE3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ตัวชี้วัดทุนวิจัย</w:t>
            </w:r>
          </w:p>
        </w:tc>
        <w:tc>
          <w:tcPr>
            <w:tcW w:w="3012" w:type="dxa"/>
            <w:gridSpan w:val="2"/>
          </w:tcPr>
          <w:p w14:paraId="0F7F1FBC" w14:textId="524A988B" w:rsidR="0065612E" w:rsidRPr="00571EA0" w:rsidRDefault="0065612E" w:rsidP="000D2DE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จำนวนทุนโครงการ</w:t>
            </w:r>
          </w:p>
        </w:tc>
        <w:tc>
          <w:tcPr>
            <w:tcW w:w="2282" w:type="dxa"/>
            <w:vMerge w:val="restart"/>
          </w:tcPr>
          <w:p w14:paraId="1AF11776" w14:textId="77777777" w:rsidR="0065612E" w:rsidRPr="00571EA0" w:rsidRDefault="0065612E" w:rsidP="000D2DE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จำนวนทุนโครงการวิจัย </w:t>
            </w:r>
          </w:p>
          <w:p w14:paraId="2E1DCB22" w14:textId="77777777" w:rsidR="0065612E" w:rsidRPr="00571EA0" w:rsidRDefault="0065612E" w:rsidP="000D2DE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(รวม)</w:t>
            </w:r>
          </w:p>
        </w:tc>
      </w:tr>
      <w:tr w:rsidR="0065612E" w:rsidRPr="00571EA0" w14:paraId="4C342242" w14:textId="77777777" w:rsidTr="0065612E">
        <w:tc>
          <w:tcPr>
            <w:tcW w:w="1777" w:type="dxa"/>
            <w:vMerge/>
          </w:tcPr>
          <w:p w14:paraId="3F3C4ADA" w14:textId="77777777" w:rsidR="0065612E" w:rsidRPr="00571EA0" w:rsidRDefault="0065612E" w:rsidP="000D2DE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79" w:type="dxa"/>
            <w:vMerge/>
          </w:tcPr>
          <w:p w14:paraId="2493A912" w14:textId="77777777" w:rsidR="0065612E" w:rsidRPr="00571EA0" w:rsidRDefault="0065612E" w:rsidP="000D2DE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7" w:type="dxa"/>
          </w:tcPr>
          <w:p w14:paraId="071053A2" w14:textId="0C43EACE" w:rsidR="0065612E" w:rsidRPr="00571EA0" w:rsidRDefault="0065612E" w:rsidP="000D2DE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ภายใน</w:t>
            </w:r>
          </w:p>
        </w:tc>
        <w:tc>
          <w:tcPr>
            <w:tcW w:w="1545" w:type="dxa"/>
          </w:tcPr>
          <w:p w14:paraId="18651771" w14:textId="77777777" w:rsidR="0065612E" w:rsidRPr="00571EA0" w:rsidRDefault="0065612E" w:rsidP="000D2DE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ภายนอก</w:t>
            </w:r>
          </w:p>
        </w:tc>
        <w:tc>
          <w:tcPr>
            <w:tcW w:w="2282" w:type="dxa"/>
            <w:vMerge/>
          </w:tcPr>
          <w:p w14:paraId="7940F641" w14:textId="77777777" w:rsidR="0065612E" w:rsidRPr="00571EA0" w:rsidRDefault="0065612E" w:rsidP="000D2DE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5612E" w:rsidRPr="00571EA0" w14:paraId="001082D2" w14:textId="77777777" w:rsidTr="0065612E">
        <w:tc>
          <w:tcPr>
            <w:tcW w:w="1777" w:type="dxa"/>
          </w:tcPr>
          <w:p w14:paraId="0713278E" w14:textId="77777777" w:rsidR="0065612E" w:rsidRPr="00571EA0" w:rsidRDefault="0065612E" w:rsidP="000D2DE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79" w:type="dxa"/>
          </w:tcPr>
          <w:p w14:paraId="0C13A367" w14:textId="77777777" w:rsidR="0065612E" w:rsidRPr="00571EA0" w:rsidRDefault="0065612E" w:rsidP="000D2DE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67" w:type="dxa"/>
          </w:tcPr>
          <w:p w14:paraId="04E12371" w14:textId="4FC9CEE9" w:rsidR="0065612E" w:rsidRPr="00571EA0" w:rsidRDefault="0065612E" w:rsidP="000D2DE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5" w:type="dxa"/>
          </w:tcPr>
          <w:p w14:paraId="4C196A03" w14:textId="77777777" w:rsidR="0065612E" w:rsidRPr="00571EA0" w:rsidRDefault="0065612E" w:rsidP="000D2DE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82" w:type="dxa"/>
          </w:tcPr>
          <w:p w14:paraId="0604C544" w14:textId="77777777" w:rsidR="0065612E" w:rsidRPr="00571EA0" w:rsidRDefault="0065612E" w:rsidP="000D2DE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5612E" w:rsidRPr="00571EA0" w14:paraId="503DF42B" w14:textId="77777777" w:rsidTr="0065612E">
        <w:tc>
          <w:tcPr>
            <w:tcW w:w="1777" w:type="dxa"/>
          </w:tcPr>
          <w:p w14:paraId="14775FD9" w14:textId="77777777" w:rsidR="0065612E" w:rsidRPr="00571EA0" w:rsidRDefault="0065612E" w:rsidP="000D2DE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79" w:type="dxa"/>
          </w:tcPr>
          <w:p w14:paraId="3B859D39" w14:textId="77777777" w:rsidR="0065612E" w:rsidRPr="00571EA0" w:rsidRDefault="0065612E" w:rsidP="000D2DE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67" w:type="dxa"/>
          </w:tcPr>
          <w:p w14:paraId="42A4CC18" w14:textId="68706954" w:rsidR="0065612E" w:rsidRPr="00571EA0" w:rsidRDefault="0065612E" w:rsidP="000D2DE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5" w:type="dxa"/>
          </w:tcPr>
          <w:p w14:paraId="4736880F" w14:textId="77777777" w:rsidR="0065612E" w:rsidRPr="00571EA0" w:rsidRDefault="0065612E" w:rsidP="000D2DE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82" w:type="dxa"/>
          </w:tcPr>
          <w:p w14:paraId="120E78D3" w14:textId="77777777" w:rsidR="0065612E" w:rsidRPr="00571EA0" w:rsidRDefault="0065612E" w:rsidP="000D2DE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5612E" w:rsidRPr="00571EA0" w14:paraId="75D960E8" w14:textId="77777777" w:rsidTr="0065612E">
        <w:tc>
          <w:tcPr>
            <w:tcW w:w="1777" w:type="dxa"/>
          </w:tcPr>
          <w:p w14:paraId="73CCF454" w14:textId="77777777" w:rsidR="0065612E" w:rsidRPr="00571EA0" w:rsidRDefault="0065612E" w:rsidP="000D2DE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79" w:type="dxa"/>
          </w:tcPr>
          <w:p w14:paraId="21C16ED8" w14:textId="77777777" w:rsidR="0065612E" w:rsidRPr="00571EA0" w:rsidRDefault="0065612E" w:rsidP="000D2DE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67" w:type="dxa"/>
          </w:tcPr>
          <w:p w14:paraId="18C62B23" w14:textId="0FED6828" w:rsidR="0065612E" w:rsidRPr="00571EA0" w:rsidRDefault="0065612E" w:rsidP="000D2DE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5" w:type="dxa"/>
          </w:tcPr>
          <w:p w14:paraId="0571917F" w14:textId="77777777" w:rsidR="0065612E" w:rsidRPr="00571EA0" w:rsidRDefault="0065612E" w:rsidP="000D2DE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82" w:type="dxa"/>
          </w:tcPr>
          <w:p w14:paraId="70E755F4" w14:textId="77777777" w:rsidR="0065612E" w:rsidRPr="00571EA0" w:rsidRDefault="0065612E" w:rsidP="000D2DE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5612E" w:rsidRPr="00571EA0" w14:paraId="7FBB10C3" w14:textId="77777777" w:rsidTr="0065612E">
        <w:tc>
          <w:tcPr>
            <w:tcW w:w="1777" w:type="dxa"/>
          </w:tcPr>
          <w:p w14:paraId="2F679A72" w14:textId="77777777" w:rsidR="0065612E" w:rsidRPr="00571EA0" w:rsidRDefault="0065612E" w:rsidP="000D2DE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79" w:type="dxa"/>
          </w:tcPr>
          <w:p w14:paraId="105330BD" w14:textId="77777777" w:rsidR="0065612E" w:rsidRPr="00571EA0" w:rsidRDefault="0065612E" w:rsidP="000D2DE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67" w:type="dxa"/>
          </w:tcPr>
          <w:p w14:paraId="349CCC20" w14:textId="14C623AC" w:rsidR="0065612E" w:rsidRPr="00571EA0" w:rsidRDefault="0065612E" w:rsidP="000D2DE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5" w:type="dxa"/>
          </w:tcPr>
          <w:p w14:paraId="7E4FB0C0" w14:textId="77777777" w:rsidR="0065612E" w:rsidRPr="00571EA0" w:rsidRDefault="0065612E" w:rsidP="000D2DE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82" w:type="dxa"/>
          </w:tcPr>
          <w:p w14:paraId="523CC0BE" w14:textId="77777777" w:rsidR="0065612E" w:rsidRPr="00571EA0" w:rsidRDefault="0065612E" w:rsidP="000D2DE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3DB08880" w14:textId="7E7C3658" w:rsidR="00E24011" w:rsidRDefault="004712BA" w:rsidP="000D2DE3">
      <w:pPr>
        <w:spacing w:after="0" w:line="240" w:lineRule="auto"/>
        <w:ind w:left="720" w:right="-613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ตารางที่...</w:t>
      </w:r>
      <w:r w:rsidR="000D2DE3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E24011" w:rsidRPr="00571EA0">
        <w:rPr>
          <w:rFonts w:ascii="TH Sarabun New" w:hAnsi="TH Sarabun New" w:cs="TH Sarabun New"/>
          <w:b/>
          <w:bCs/>
          <w:sz w:val="32"/>
          <w:szCs w:val="32"/>
          <w:cs/>
        </w:rPr>
        <w:t>แสดงจำนวนโครงการวิจัย/แหล่งทุนแยกประเภทงบประมาณในปี</w:t>
      </w:r>
      <w:r w:rsidR="000D2DE3" w:rsidRPr="00571EA0">
        <w:rPr>
          <w:rFonts w:ascii="TH Sarabun New" w:hAnsi="TH Sarabun New" w:cs="TH Sarabun New"/>
          <w:b/>
          <w:bCs/>
          <w:sz w:val="32"/>
          <w:szCs w:val="32"/>
          <w:cs/>
        </w:rPr>
        <w:t>..................</w:t>
      </w:r>
      <w:r w:rsidR="00E24011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7E3DD510" w14:textId="77777777" w:rsidR="008118E6" w:rsidRPr="00571EA0" w:rsidRDefault="008118E6" w:rsidP="000D2DE3">
      <w:pPr>
        <w:spacing w:after="0" w:line="240" w:lineRule="auto"/>
        <w:ind w:left="720" w:right="-613" w:firstLine="720"/>
        <w:jc w:val="thaiDistribute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tbl>
      <w:tblPr>
        <w:tblW w:w="989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247"/>
        <w:gridCol w:w="1500"/>
        <w:gridCol w:w="1247"/>
        <w:gridCol w:w="1300"/>
        <w:gridCol w:w="1247"/>
        <w:gridCol w:w="1120"/>
        <w:gridCol w:w="1247"/>
      </w:tblGrid>
      <w:tr w:rsidR="00EF6026" w:rsidRPr="00571EA0" w14:paraId="71E2D86E" w14:textId="77777777" w:rsidTr="00A77518">
        <w:trPr>
          <w:trHeight w:val="255"/>
          <w:jc w:val="center"/>
        </w:trPr>
        <w:tc>
          <w:tcPr>
            <w:tcW w:w="7529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3FDBF1E" w14:textId="77777777" w:rsidR="00EF6026" w:rsidRPr="00571EA0" w:rsidRDefault="000D2DE3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โครงการวิจัย</w:t>
            </w:r>
            <w:r w:rsidR="00EF6026"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 xml:space="preserve"> ปีงบประมาณ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........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899DDE7" w14:textId="77777777" w:rsidR="00EF6026" w:rsidRPr="00571EA0" w:rsidRDefault="000D2DE3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ปีงบประมาณ...</w:t>
            </w:r>
            <w:r w:rsidR="00EF6026" w:rsidRPr="00571EA0">
              <w:rPr>
                <w:rFonts w:ascii="TH Sarabun New" w:eastAsia="Times New Roman" w:hAnsi="TH Sarabun New" w:cs="TH Sarabun New"/>
                <w:b/>
                <w:bCs/>
                <w:sz w:val="28"/>
              </w:rPr>
              <w:br/>
            </w:r>
            <w:r w:rsidR="00EF6026"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รวมทั้งสิ้น</w:t>
            </w:r>
          </w:p>
        </w:tc>
      </w:tr>
      <w:tr w:rsidR="00EF6026" w:rsidRPr="00571EA0" w14:paraId="7C861772" w14:textId="77777777" w:rsidTr="00A77518">
        <w:trPr>
          <w:trHeight w:val="255"/>
          <w:jc w:val="center"/>
        </w:trPr>
        <w:tc>
          <w:tcPr>
            <w:tcW w:w="22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695FB49" w14:textId="77777777" w:rsidR="00EF6026" w:rsidRPr="00571EA0" w:rsidRDefault="00EF6026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งบประมาณแผ่นดิน</w:t>
            </w:r>
          </w:p>
        </w:tc>
        <w:tc>
          <w:tcPr>
            <w:tcW w:w="274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2D5D4CB" w14:textId="4B2AF856" w:rsidR="00EF6026" w:rsidRPr="00571EA0" w:rsidRDefault="00EF6026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b/>
                <w:bCs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เงินรายได้ ม.นเรศว</w:t>
            </w:r>
            <w:r w:rsidR="00A77518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ร</w:t>
            </w:r>
          </w:p>
        </w:tc>
        <w:tc>
          <w:tcPr>
            <w:tcW w:w="254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40514F34" w14:textId="77777777" w:rsidR="00EF6026" w:rsidRPr="00571EA0" w:rsidRDefault="00EF6026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แหล่งทุนภายนอก</w:t>
            </w:r>
          </w:p>
        </w:tc>
        <w:tc>
          <w:tcPr>
            <w:tcW w:w="2367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0A586778" w14:textId="77777777" w:rsidR="00EF6026" w:rsidRPr="00571EA0" w:rsidRDefault="00EF6026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</w:tr>
      <w:tr w:rsidR="00EF6026" w:rsidRPr="00571EA0" w14:paraId="08347A26" w14:textId="77777777" w:rsidTr="00A77518">
        <w:trPr>
          <w:trHeight w:val="255"/>
          <w:jc w:val="center"/>
        </w:trPr>
        <w:tc>
          <w:tcPr>
            <w:tcW w:w="223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F3E5ABD" w14:textId="77777777" w:rsidR="00EF6026" w:rsidRPr="00571EA0" w:rsidRDefault="00EF6026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62BD4E8" w14:textId="77777777" w:rsidR="00EF6026" w:rsidRPr="00571EA0" w:rsidRDefault="00EF6026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6A93B6B9" w14:textId="77777777" w:rsidR="00EF6026" w:rsidRPr="00571EA0" w:rsidRDefault="00EF6026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FD5CD5F" w14:textId="77777777" w:rsidR="00EF6026" w:rsidRPr="00571EA0" w:rsidRDefault="00EF6026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จำนวน</w:t>
            </w:r>
          </w:p>
        </w:tc>
      </w:tr>
      <w:tr w:rsidR="00EF6026" w:rsidRPr="00571EA0" w14:paraId="7748B914" w14:textId="77777777" w:rsidTr="00A77518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03EC5F7" w14:textId="77777777" w:rsidR="00EF6026" w:rsidRPr="00571EA0" w:rsidRDefault="00EF6026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3D7D7A" w14:textId="77777777" w:rsidR="00EF6026" w:rsidRPr="00571EA0" w:rsidRDefault="00EF6026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03AEFA" w14:textId="77777777" w:rsidR="00EF6026" w:rsidRPr="00571EA0" w:rsidRDefault="00EF6026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D5C77C0" w14:textId="77777777" w:rsidR="00EF6026" w:rsidRPr="00571EA0" w:rsidRDefault="00EF6026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6ACCCD" w14:textId="77777777" w:rsidR="00EF6026" w:rsidRPr="00571EA0" w:rsidRDefault="00EF6026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3FBC53" w14:textId="77777777" w:rsidR="00EF6026" w:rsidRPr="00571EA0" w:rsidRDefault="00EF6026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288C8D" w14:textId="77777777" w:rsidR="00EF6026" w:rsidRPr="00571EA0" w:rsidRDefault="00EF6026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DA4D33E" w14:textId="77777777" w:rsidR="00EF6026" w:rsidRPr="00571EA0" w:rsidRDefault="00EF6026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งบประมาณ</w:t>
            </w:r>
          </w:p>
        </w:tc>
      </w:tr>
      <w:tr w:rsidR="00EF6026" w:rsidRPr="00571EA0" w14:paraId="05CE0EAD" w14:textId="77777777" w:rsidTr="00A77518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BF12003" w14:textId="77777777" w:rsidR="00EF6026" w:rsidRPr="00571EA0" w:rsidRDefault="00EF6026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C65F4B9" w14:textId="77777777" w:rsidR="00EF6026" w:rsidRPr="00571EA0" w:rsidRDefault="00EF6026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E6A2AAE" w14:textId="77777777" w:rsidR="00EF6026" w:rsidRPr="00571EA0" w:rsidRDefault="00EF6026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9F44E5F" w14:textId="77777777" w:rsidR="00EF6026" w:rsidRPr="00571EA0" w:rsidRDefault="00EF6026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C6F6157" w14:textId="77777777" w:rsidR="00EF6026" w:rsidRPr="00571EA0" w:rsidRDefault="00EF6026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7F5FD60" w14:textId="77777777" w:rsidR="00EF6026" w:rsidRPr="00571EA0" w:rsidRDefault="00EF6026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306439D" w14:textId="77777777" w:rsidR="00EF6026" w:rsidRPr="00571EA0" w:rsidRDefault="00EF6026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25C9BB4" w14:textId="77777777" w:rsidR="00EF6026" w:rsidRPr="00571EA0" w:rsidRDefault="00EF6026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0D2DE3" w:rsidRPr="00571EA0" w14:paraId="2415EBAF" w14:textId="77777777" w:rsidTr="00A77518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D15C4DC" w14:textId="77777777" w:rsidR="000D2DE3" w:rsidRPr="00571EA0" w:rsidRDefault="000D2DE3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72E06BC" w14:textId="77777777" w:rsidR="000D2DE3" w:rsidRPr="00571EA0" w:rsidRDefault="000D2DE3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BC539D5" w14:textId="77777777" w:rsidR="000D2DE3" w:rsidRPr="00571EA0" w:rsidRDefault="000D2DE3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8486A8E" w14:textId="77777777" w:rsidR="000D2DE3" w:rsidRPr="00571EA0" w:rsidRDefault="000D2DE3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D2CC30C" w14:textId="77777777" w:rsidR="000D2DE3" w:rsidRPr="00571EA0" w:rsidRDefault="000D2DE3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94367C6" w14:textId="77777777" w:rsidR="000D2DE3" w:rsidRPr="00571EA0" w:rsidRDefault="000D2DE3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9F0C42F" w14:textId="77777777" w:rsidR="000D2DE3" w:rsidRPr="00571EA0" w:rsidRDefault="000D2DE3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4A33430" w14:textId="77777777" w:rsidR="000D2DE3" w:rsidRPr="00571EA0" w:rsidRDefault="000D2DE3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0D2DE3" w:rsidRPr="00571EA0" w14:paraId="2111BBAE" w14:textId="77777777" w:rsidTr="00A77518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7FF4EAB" w14:textId="77777777" w:rsidR="000D2DE3" w:rsidRPr="00571EA0" w:rsidRDefault="000D2DE3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879FBDF" w14:textId="77777777" w:rsidR="000D2DE3" w:rsidRPr="00571EA0" w:rsidRDefault="000D2DE3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AC05655" w14:textId="77777777" w:rsidR="000D2DE3" w:rsidRPr="00571EA0" w:rsidRDefault="000D2DE3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FBCB6D2" w14:textId="77777777" w:rsidR="000D2DE3" w:rsidRPr="00571EA0" w:rsidRDefault="000D2DE3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BE7C1D" w14:textId="77777777" w:rsidR="000D2DE3" w:rsidRPr="00571EA0" w:rsidRDefault="000D2DE3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7AC5EF8" w14:textId="77777777" w:rsidR="000D2DE3" w:rsidRPr="00571EA0" w:rsidRDefault="000D2DE3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AC4224B" w14:textId="77777777" w:rsidR="000D2DE3" w:rsidRPr="00571EA0" w:rsidRDefault="000D2DE3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16454B1" w14:textId="77777777" w:rsidR="000D2DE3" w:rsidRPr="00571EA0" w:rsidRDefault="000D2DE3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0D2DE3" w:rsidRPr="00571EA0" w14:paraId="3C38C988" w14:textId="77777777" w:rsidTr="00A77518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059D096" w14:textId="77777777" w:rsidR="000D2DE3" w:rsidRPr="00571EA0" w:rsidRDefault="000D2DE3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0A3E42E" w14:textId="77777777" w:rsidR="000D2DE3" w:rsidRPr="00571EA0" w:rsidRDefault="000D2DE3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A75A2CF" w14:textId="77777777" w:rsidR="000D2DE3" w:rsidRPr="00571EA0" w:rsidRDefault="000D2DE3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DF3C0D5" w14:textId="77777777" w:rsidR="000D2DE3" w:rsidRPr="00571EA0" w:rsidRDefault="000D2DE3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B3978DB" w14:textId="77777777" w:rsidR="000D2DE3" w:rsidRPr="00571EA0" w:rsidRDefault="000D2DE3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6DE3C5C" w14:textId="77777777" w:rsidR="000D2DE3" w:rsidRPr="00571EA0" w:rsidRDefault="000D2DE3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6BE3DE3" w14:textId="77777777" w:rsidR="000D2DE3" w:rsidRPr="00571EA0" w:rsidRDefault="000D2DE3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B58E43D" w14:textId="77777777" w:rsidR="000D2DE3" w:rsidRPr="00571EA0" w:rsidRDefault="000D2DE3" w:rsidP="00EF602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69984A49" w14:textId="77777777" w:rsidR="00EF6026" w:rsidRPr="00571EA0" w:rsidRDefault="00EF6026" w:rsidP="00EF6026">
      <w:pPr>
        <w:spacing w:after="0" w:line="240" w:lineRule="auto"/>
        <w:ind w:right="-45"/>
        <w:jc w:val="thaiDistribute"/>
        <w:rPr>
          <w:rFonts w:ascii="TH Sarabun New" w:eastAsia="Calibri" w:hAnsi="TH Sarabun New" w:cs="TH Sarabun New"/>
          <w:color w:val="FF0000"/>
          <w:sz w:val="32"/>
          <w:szCs w:val="32"/>
        </w:rPr>
      </w:pPr>
    </w:p>
    <w:p w14:paraId="7DD6B8DD" w14:textId="0D9DD1AF" w:rsidR="00E24011" w:rsidRPr="00571EA0" w:rsidRDefault="008118E6" w:rsidP="008118E6">
      <w:pPr>
        <w:spacing w:after="0" w:line="240" w:lineRule="auto"/>
        <w:ind w:right="-45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E24011" w:rsidRPr="00571EA0">
        <w:rPr>
          <w:rFonts w:ascii="TH Sarabun New" w:eastAsia="Calibri" w:hAnsi="TH Sarabun New" w:cs="TH Sarabun New"/>
          <w:sz w:val="32"/>
          <w:szCs w:val="32"/>
          <w:cs/>
        </w:rPr>
        <w:t>นอกจากนี้คณะ</w:t>
      </w:r>
      <w:r w:rsidR="000D2DE3" w:rsidRPr="00571EA0">
        <w:rPr>
          <w:rFonts w:ascii="TH Sarabun New" w:eastAsia="Calibri" w:hAnsi="TH Sarabun New" w:cs="TH Sarabun New"/>
          <w:sz w:val="32"/>
          <w:szCs w:val="32"/>
          <w:cs/>
        </w:rPr>
        <w:t>.....................</w:t>
      </w:r>
      <w:r w:rsidR="00E24011" w:rsidRPr="00571EA0">
        <w:rPr>
          <w:rFonts w:ascii="TH Sarabun New" w:eastAsia="Calibri" w:hAnsi="TH Sarabun New" w:cs="TH Sarabun New"/>
          <w:sz w:val="32"/>
          <w:szCs w:val="32"/>
          <w:cs/>
        </w:rPr>
        <w:t>ได้จัดตั้งงบประมาณสนับสนุนด้านการวิจัยนอกเหนือจากงบประมาณของมหาวิทยาลัย และแหล่งทุนภายนอก เพื่อส่งเสริมให้อาจารย์และนิสิตทำวิจัย นำเสนอผลงานวิจัย ทั้งในและต่างประเทศ ตีพิมพ์เผยแพร่ผลงานวิจัย โดยคณะ</w:t>
      </w:r>
      <w:r w:rsidR="000D2DE3" w:rsidRPr="00571EA0">
        <w:rPr>
          <w:rFonts w:ascii="TH Sarabun New" w:eastAsia="Calibri" w:hAnsi="TH Sarabun New" w:cs="TH Sarabun New"/>
          <w:sz w:val="32"/>
          <w:szCs w:val="32"/>
          <w:cs/>
        </w:rPr>
        <w:t>................</w:t>
      </w:r>
      <w:r w:rsidR="00E24011" w:rsidRPr="00571EA0">
        <w:rPr>
          <w:rFonts w:ascii="TH Sarabun New" w:eastAsia="Calibri" w:hAnsi="TH Sarabun New" w:cs="TH Sarabun New"/>
          <w:sz w:val="32"/>
          <w:szCs w:val="32"/>
          <w:cs/>
        </w:rPr>
        <w:t>ได้จัดสรรทุนสนับสนุนด้านการวิจัย แบ่งเป็นประเภททุน</w:t>
      </w:r>
      <w:proofErr w:type="spellStart"/>
      <w:r w:rsidR="00E24011" w:rsidRPr="00571EA0">
        <w:rPr>
          <w:rFonts w:ascii="TH Sarabun New" w:eastAsia="Calibri" w:hAnsi="TH Sarabun New" w:cs="TH Sarabun New"/>
          <w:sz w:val="32"/>
          <w:szCs w:val="32"/>
          <w:cs/>
        </w:rPr>
        <w:t>ต่างๆ</w:t>
      </w:r>
      <w:proofErr w:type="spellEnd"/>
      <w:r w:rsidR="00E24011" w:rsidRPr="00571EA0">
        <w:rPr>
          <w:rFonts w:ascii="TH Sarabun New" w:eastAsia="Calibri" w:hAnsi="TH Sarabun New" w:cs="TH Sarabun New"/>
          <w:sz w:val="32"/>
          <w:szCs w:val="32"/>
          <w:cs/>
        </w:rPr>
        <w:t xml:space="preserve"> ได้แก่</w:t>
      </w:r>
    </w:p>
    <w:p w14:paraId="317EF2F8" w14:textId="77777777" w:rsidR="00E24011" w:rsidRPr="00571EA0" w:rsidRDefault="00E24011" w:rsidP="00E24011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6E3BD128" w14:textId="77777777" w:rsidR="00E24011" w:rsidRPr="00571EA0" w:rsidRDefault="00E24011" w:rsidP="00572FA3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</w:t>
      </w:r>
      <w:r w:rsidR="004712BA" w:rsidRPr="00571EA0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="000D2DE3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แสดงประเภททุนสนับสนุนอาจารย์ </w:t>
      </w:r>
    </w:p>
    <w:p w14:paraId="07D3ED29" w14:textId="77777777" w:rsidR="00572FA3" w:rsidRPr="00571EA0" w:rsidRDefault="00572FA3" w:rsidP="00572FA3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276"/>
        <w:gridCol w:w="1276"/>
        <w:gridCol w:w="1276"/>
        <w:gridCol w:w="1276"/>
      </w:tblGrid>
      <w:tr w:rsidR="00572FA3" w:rsidRPr="00571EA0" w14:paraId="44A67DE8" w14:textId="77777777" w:rsidTr="000E6E5B">
        <w:tc>
          <w:tcPr>
            <w:tcW w:w="2977" w:type="dxa"/>
            <w:vMerge w:val="restart"/>
          </w:tcPr>
          <w:p w14:paraId="683DFAA9" w14:textId="77777777" w:rsidR="00572FA3" w:rsidRPr="00571EA0" w:rsidRDefault="00572FA3" w:rsidP="00572F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ประเภททุน</w:t>
            </w:r>
          </w:p>
        </w:tc>
        <w:tc>
          <w:tcPr>
            <w:tcW w:w="6379" w:type="dxa"/>
            <w:gridSpan w:val="5"/>
          </w:tcPr>
          <w:p w14:paraId="2CC60B26" w14:textId="77777777" w:rsidR="00572FA3" w:rsidRPr="00571EA0" w:rsidRDefault="00572FA3" w:rsidP="00572F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572FA3" w:rsidRPr="00571EA0" w14:paraId="4779A303" w14:textId="77777777" w:rsidTr="00572FA3">
        <w:tc>
          <w:tcPr>
            <w:tcW w:w="2977" w:type="dxa"/>
            <w:vMerge/>
          </w:tcPr>
          <w:p w14:paraId="42390399" w14:textId="77777777" w:rsidR="00572FA3" w:rsidRPr="00571EA0" w:rsidRDefault="00572FA3" w:rsidP="00572F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204BE804" w14:textId="77777777" w:rsidR="00572FA3" w:rsidRPr="00571EA0" w:rsidRDefault="00572FA3" w:rsidP="00572F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276" w:type="dxa"/>
          </w:tcPr>
          <w:p w14:paraId="1B10965B" w14:textId="77777777" w:rsidR="00572FA3" w:rsidRPr="00571EA0" w:rsidRDefault="00572FA3" w:rsidP="00572FA3">
            <w:pPr>
              <w:jc w:val="center"/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276" w:type="dxa"/>
          </w:tcPr>
          <w:p w14:paraId="6664DDAC" w14:textId="77777777" w:rsidR="00572FA3" w:rsidRPr="00571EA0" w:rsidRDefault="00572FA3" w:rsidP="00572FA3">
            <w:pPr>
              <w:jc w:val="center"/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276" w:type="dxa"/>
          </w:tcPr>
          <w:p w14:paraId="46990DAA" w14:textId="77777777" w:rsidR="00572FA3" w:rsidRPr="00571EA0" w:rsidRDefault="00572FA3" w:rsidP="00572FA3">
            <w:pPr>
              <w:jc w:val="center"/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276" w:type="dxa"/>
          </w:tcPr>
          <w:p w14:paraId="78AE0819" w14:textId="77777777" w:rsidR="00572FA3" w:rsidRPr="00571EA0" w:rsidRDefault="00572FA3" w:rsidP="00572FA3">
            <w:pPr>
              <w:jc w:val="center"/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</w:tr>
      <w:tr w:rsidR="00572FA3" w:rsidRPr="00571EA0" w14:paraId="5A02BD4A" w14:textId="77777777" w:rsidTr="00572FA3">
        <w:tc>
          <w:tcPr>
            <w:tcW w:w="2977" w:type="dxa"/>
          </w:tcPr>
          <w:p w14:paraId="206F94B7" w14:textId="77777777" w:rsidR="00572FA3" w:rsidRPr="00571EA0" w:rsidRDefault="00572FA3" w:rsidP="00572F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73A8F629" w14:textId="77777777" w:rsidR="00572FA3" w:rsidRPr="00571EA0" w:rsidRDefault="00572FA3" w:rsidP="00572F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3F88040" w14:textId="77777777" w:rsidR="00572FA3" w:rsidRPr="00571EA0" w:rsidRDefault="00572FA3" w:rsidP="00572F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F5CECBE" w14:textId="77777777" w:rsidR="00572FA3" w:rsidRPr="00571EA0" w:rsidRDefault="00572FA3" w:rsidP="00572F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AF31888" w14:textId="77777777" w:rsidR="00572FA3" w:rsidRPr="00571EA0" w:rsidRDefault="00572FA3" w:rsidP="00572F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B00D547" w14:textId="77777777" w:rsidR="00572FA3" w:rsidRPr="00571EA0" w:rsidRDefault="00572FA3" w:rsidP="00572F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72FA3" w:rsidRPr="00571EA0" w14:paraId="67A0D7E9" w14:textId="77777777" w:rsidTr="00572FA3">
        <w:tc>
          <w:tcPr>
            <w:tcW w:w="2977" w:type="dxa"/>
          </w:tcPr>
          <w:p w14:paraId="36249813" w14:textId="77777777" w:rsidR="00572FA3" w:rsidRPr="00571EA0" w:rsidRDefault="00572FA3" w:rsidP="00572F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4EAE2BA" w14:textId="77777777" w:rsidR="00572FA3" w:rsidRPr="00571EA0" w:rsidRDefault="00572FA3" w:rsidP="00572F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08BA89" w14:textId="77777777" w:rsidR="00572FA3" w:rsidRPr="00571EA0" w:rsidRDefault="00572FA3" w:rsidP="00572F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3E8DFC1" w14:textId="77777777" w:rsidR="00572FA3" w:rsidRPr="00571EA0" w:rsidRDefault="00572FA3" w:rsidP="00572F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7DCBB9D" w14:textId="77777777" w:rsidR="00572FA3" w:rsidRPr="00571EA0" w:rsidRDefault="00572FA3" w:rsidP="00572F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166156" w14:textId="77777777" w:rsidR="00572FA3" w:rsidRPr="00571EA0" w:rsidRDefault="00572FA3" w:rsidP="00572F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72FA3" w:rsidRPr="00571EA0" w14:paraId="3AEAE6EF" w14:textId="77777777" w:rsidTr="00572FA3">
        <w:tc>
          <w:tcPr>
            <w:tcW w:w="2977" w:type="dxa"/>
          </w:tcPr>
          <w:p w14:paraId="20880447" w14:textId="77777777" w:rsidR="00572FA3" w:rsidRPr="00571EA0" w:rsidRDefault="00572FA3" w:rsidP="00572F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1D18CA39" w14:textId="77777777" w:rsidR="00572FA3" w:rsidRPr="00571EA0" w:rsidRDefault="00572FA3" w:rsidP="00572F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B12A98C" w14:textId="77777777" w:rsidR="00572FA3" w:rsidRPr="00571EA0" w:rsidRDefault="00572FA3" w:rsidP="00572F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5FF4C94" w14:textId="77777777" w:rsidR="00572FA3" w:rsidRPr="00571EA0" w:rsidRDefault="00572FA3" w:rsidP="00572F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29B91C" w14:textId="77777777" w:rsidR="00572FA3" w:rsidRPr="00571EA0" w:rsidRDefault="00572FA3" w:rsidP="00572F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1AF3E05" w14:textId="77777777" w:rsidR="00572FA3" w:rsidRPr="00571EA0" w:rsidRDefault="00572FA3" w:rsidP="00572F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72FA3" w:rsidRPr="00571EA0" w14:paraId="5DDF3B15" w14:textId="77777777" w:rsidTr="00572FA3">
        <w:tc>
          <w:tcPr>
            <w:tcW w:w="2977" w:type="dxa"/>
          </w:tcPr>
          <w:p w14:paraId="60AA439A" w14:textId="77777777" w:rsidR="00572FA3" w:rsidRPr="00571EA0" w:rsidRDefault="00572FA3" w:rsidP="00572F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7EF0678C" w14:textId="77777777" w:rsidR="00572FA3" w:rsidRPr="00571EA0" w:rsidRDefault="00572FA3" w:rsidP="00572F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7C168AF" w14:textId="77777777" w:rsidR="00572FA3" w:rsidRPr="00571EA0" w:rsidRDefault="00572FA3" w:rsidP="00572F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1D9E11D" w14:textId="77777777" w:rsidR="00572FA3" w:rsidRPr="00571EA0" w:rsidRDefault="00572FA3" w:rsidP="00572F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E9DB95A" w14:textId="77777777" w:rsidR="00572FA3" w:rsidRPr="00571EA0" w:rsidRDefault="00572FA3" w:rsidP="00572F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3DC84CC" w14:textId="77777777" w:rsidR="00572FA3" w:rsidRPr="00571EA0" w:rsidRDefault="00572FA3" w:rsidP="00572F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260E7F8A" w14:textId="77777777" w:rsidR="008B0AEA" w:rsidRPr="00571EA0" w:rsidRDefault="008B0AEA" w:rsidP="008B0AEA">
      <w:pPr>
        <w:tabs>
          <w:tab w:val="left" w:pos="4095"/>
        </w:tabs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153FA701" w14:textId="77777777" w:rsidR="00E24011" w:rsidRPr="00571EA0" w:rsidRDefault="00E24011" w:rsidP="00572FA3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</w:t>
      </w:r>
      <w:r w:rsidR="004712BA" w:rsidRPr="00571EA0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แสดงประเภททุนสนับสนุนนิสิต </w:t>
      </w:r>
    </w:p>
    <w:p w14:paraId="45F68AFC" w14:textId="77777777" w:rsidR="00572FA3" w:rsidRPr="00571EA0" w:rsidRDefault="00572FA3" w:rsidP="00572FA3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276"/>
        <w:gridCol w:w="1276"/>
        <w:gridCol w:w="1276"/>
        <w:gridCol w:w="1276"/>
      </w:tblGrid>
      <w:tr w:rsidR="00572FA3" w:rsidRPr="00571EA0" w14:paraId="6B6C7C6D" w14:textId="77777777" w:rsidTr="000E6E5B">
        <w:tc>
          <w:tcPr>
            <w:tcW w:w="2977" w:type="dxa"/>
            <w:vMerge w:val="restart"/>
          </w:tcPr>
          <w:p w14:paraId="1E3EB32D" w14:textId="77777777" w:rsidR="00572FA3" w:rsidRPr="00571EA0" w:rsidRDefault="00572FA3" w:rsidP="000E6E5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ประเภททุน</w:t>
            </w:r>
          </w:p>
        </w:tc>
        <w:tc>
          <w:tcPr>
            <w:tcW w:w="6379" w:type="dxa"/>
            <w:gridSpan w:val="5"/>
          </w:tcPr>
          <w:p w14:paraId="666C7FB7" w14:textId="77777777" w:rsidR="00572FA3" w:rsidRPr="00571EA0" w:rsidRDefault="00572FA3" w:rsidP="000E6E5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572FA3" w:rsidRPr="00571EA0" w14:paraId="765E613E" w14:textId="77777777" w:rsidTr="000E6E5B">
        <w:tc>
          <w:tcPr>
            <w:tcW w:w="2977" w:type="dxa"/>
            <w:vMerge/>
          </w:tcPr>
          <w:p w14:paraId="3BEE3F7C" w14:textId="77777777" w:rsidR="00572FA3" w:rsidRPr="00571EA0" w:rsidRDefault="00572FA3" w:rsidP="000E6E5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E064273" w14:textId="77777777" w:rsidR="00572FA3" w:rsidRPr="00571EA0" w:rsidRDefault="00572FA3" w:rsidP="000E6E5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276" w:type="dxa"/>
          </w:tcPr>
          <w:p w14:paraId="11301DC8" w14:textId="77777777" w:rsidR="00572FA3" w:rsidRPr="00571EA0" w:rsidRDefault="00572FA3" w:rsidP="000E6E5B">
            <w:pPr>
              <w:jc w:val="center"/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276" w:type="dxa"/>
          </w:tcPr>
          <w:p w14:paraId="7DF339A0" w14:textId="77777777" w:rsidR="00572FA3" w:rsidRPr="00571EA0" w:rsidRDefault="00572FA3" w:rsidP="000E6E5B">
            <w:pPr>
              <w:jc w:val="center"/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276" w:type="dxa"/>
          </w:tcPr>
          <w:p w14:paraId="76F6A343" w14:textId="77777777" w:rsidR="00572FA3" w:rsidRPr="00571EA0" w:rsidRDefault="00572FA3" w:rsidP="000E6E5B">
            <w:pPr>
              <w:jc w:val="center"/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276" w:type="dxa"/>
          </w:tcPr>
          <w:p w14:paraId="6EE23028" w14:textId="77777777" w:rsidR="00572FA3" w:rsidRPr="00571EA0" w:rsidRDefault="00572FA3" w:rsidP="000E6E5B">
            <w:pPr>
              <w:jc w:val="center"/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</w:tr>
      <w:tr w:rsidR="00572FA3" w:rsidRPr="00571EA0" w14:paraId="2A50B3CE" w14:textId="77777777" w:rsidTr="000E6E5B">
        <w:tc>
          <w:tcPr>
            <w:tcW w:w="2977" w:type="dxa"/>
          </w:tcPr>
          <w:p w14:paraId="1DC58B53" w14:textId="77777777" w:rsidR="00572FA3" w:rsidRPr="00571EA0" w:rsidRDefault="00572FA3" w:rsidP="000E6E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E7EB61C" w14:textId="77777777" w:rsidR="00572FA3" w:rsidRPr="00571EA0" w:rsidRDefault="00572FA3" w:rsidP="000E6E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E1D2A8A" w14:textId="77777777" w:rsidR="00572FA3" w:rsidRPr="00571EA0" w:rsidRDefault="00572FA3" w:rsidP="000E6E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FF5A5DB" w14:textId="77777777" w:rsidR="00572FA3" w:rsidRPr="00571EA0" w:rsidRDefault="00572FA3" w:rsidP="000E6E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DE8A576" w14:textId="77777777" w:rsidR="00572FA3" w:rsidRPr="00571EA0" w:rsidRDefault="00572FA3" w:rsidP="000E6E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1209715" w14:textId="77777777" w:rsidR="00572FA3" w:rsidRPr="00571EA0" w:rsidRDefault="00572FA3" w:rsidP="000E6E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72FA3" w:rsidRPr="00571EA0" w14:paraId="75056C4B" w14:textId="77777777" w:rsidTr="000E6E5B">
        <w:tc>
          <w:tcPr>
            <w:tcW w:w="2977" w:type="dxa"/>
          </w:tcPr>
          <w:p w14:paraId="750EC1FF" w14:textId="77777777" w:rsidR="00572FA3" w:rsidRPr="00571EA0" w:rsidRDefault="00572FA3" w:rsidP="000E6E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52353D82" w14:textId="77777777" w:rsidR="00572FA3" w:rsidRPr="00571EA0" w:rsidRDefault="00572FA3" w:rsidP="000E6E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F859764" w14:textId="77777777" w:rsidR="00572FA3" w:rsidRPr="00571EA0" w:rsidRDefault="00572FA3" w:rsidP="000E6E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30DB823" w14:textId="77777777" w:rsidR="00572FA3" w:rsidRPr="00571EA0" w:rsidRDefault="00572FA3" w:rsidP="000E6E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05DE444" w14:textId="77777777" w:rsidR="00572FA3" w:rsidRPr="00571EA0" w:rsidRDefault="00572FA3" w:rsidP="000E6E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D0ADE78" w14:textId="77777777" w:rsidR="00572FA3" w:rsidRPr="00571EA0" w:rsidRDefault="00572FA3" w:rsidP="000E6E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72FA3" w:rsidRPr="00571EA0" w14:paraId="2DADEFD9" w14:textId="77777777" w:rsidTr="000E6E5B">
        <w:tc>
          <w:tcPr>
            <w:tcW w:w="2977" w:type="dxa"/>
          </w:tcPr>
          <w:p w14:paraId="6C187D1E" w14:textId="77777777" w:rsidR="00572FA3" w:rsidRPr="00571EA0" w:rsidRDefault="00572FA3" w:rsidP="000E6E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284DC1E" w14:textId="77777777" w:rsidR="00572FA3" w:rsidRPr="00571EA0" w:rsidRDefault="00572FA3" w:rsidP="000E6E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FD13E2" w14:textId="77777777" w:rsidR="00572FA3" w:rsidRPr="00571EA0" w:rsidRDefault="00572FA3" w:rsidP="000E6E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0F0ACA8" w14:textId="77777777" w:rsidR="00572FA3" w:rsidRPr="00571EA0" w:rsidRDefault="00572FA3" w:rsidP="000E6E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C1C7490" w14:textId="77777777" w:rsidR="00572FA3" w:rsidRPr="00571EA0" w:rsidRDefault="00572FA3" w:rsidP="000E6E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AB06F63" w14:textId="77777777" w:rsidR="00572FA3" w:rsidRPr="00571EA0" w:rsidRDefault="00572FA3" w:rsidP="000E6E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72FA3" w:rsidRPr="00571EA0" w14:paraId="0298F4A2" w14:textId="77777777" w:rsidTr="000E6E5B">
        <w:tc>
          <w:tcPr>
            <w:tcW w:w="2977" w:type="dxa"/>
          </w:tcPr>
          <w:p w14:paraId="04D72B3B" w14:textId="77777777" w:rsidR="00572FA3" w:rsidRPr="00571EA0" w:rsidRDefault="00572FA3" w:rsidP="000E6E5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4DA23047" w14:textId="77777777" w:rsidR="00572FA3" w:rsidRPr="00571EA0" w:rsidRDefault="00572FA3" w:rsidP="000E6E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222F652" w14:textId="77777777" w:rsidR="00572FA3" w:rsidRPr="00571EA0" w:rsidRDefault="00572FA3" w:rsidP="000E6E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250A285" w14:textId="77777777" w:rsidR="00572FA3" w:rsidRPr="00571EA0" w:rsidRDefault="00572FA3" w:rsidP="000E6E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77B664" w14:textId="77777777" w:rsidR="00572FA3" w:rsidRPr="00571EA0" w:rsidRDefault="00572FA3" w:rsidP="000E6E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D9CC75B" w14:textId="77777777" w:rsidR="00572FA3" w:rsidRPr="00571EA0" w:rsidRDefault="00572FA3" w:rsidP="000E6E5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40EDA705" w14:textId="77777777" w:rsidR="00572FA3" w:rsidRPr="00571EA0" w:rsidRDefault="00572FA3" w:rsidP="00572FA3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782D3F2F" w14:textId="77777777" w:rsidR="00572FA3" w:rsidRPr="00571EA0" w:rsidRDefault="00E24011" w:rsidP="00572FA3">
      <w:pPr>
        <w:shd w:val="clear" w:color="auto" w:fill="FFFFFF" w:themeFill="background1"/>
        <w:spacing w:after="0" w:line="240" w:lineRule="auto"/>
        <w:ind w:firstLine="108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สำหรับทุนสนับสนุนการนำเสนอผลงานวิชาการของนิสิต</w:t>
      </w:r>
      <w:r w:rsidR="00572FA3" w:rsidRPr="00571EA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571EA0">
        <w:rPr>
          <w:rFonts w:ascii="TH Sarabun New" w:hAnsi="TH Sarabun New" w:cs="TH Sarabun New"/>
          <w:sz w:val="32"/>
          <w:szCs w:val="32"/>
          <w:cs/>
        </w:rPr>
        <w:t xml:space="preserve"> (แบบบรรยาย) ในปี</w:t>
      </w:r>
      <w:r w:rsidR="00572FA3" w:rsidRPr="00571EA0">
        <w:rPr>
          <w:rFonts w:ascii="TH Sarabun New" w:hAnsi="TH Sarabun New" w:cs="TH Sarabun New"/>
          <w:sz w:val="32"/>
          <w:szCs w:val="32"/>
          <w:cs/>
        </w:rPr>
        <w:t>..........</w:t>
      </w:r>
      <w:r w:rsidRPr="00571EA0">
        <w:rPr>
          <w:rFonts w:ascii="TH Sarabun New" w:hAnsi="TH Sarabun New" w:cs="TH Sarabun New"/>
          <w:sz w:val="32"/>
          <w:szCs w:val="32"/>
          <w:cs/>
        </w:rPr>
        <w:t>มีนิสิตที่ได้รับ</w:t>
      </w:r>
    </w:p>
    <w:p w14:paraId="7ADDF325" w14:textId="77777777" w:rsidR="00E24011" w:rsidRPr="00571EA0" w:rsidRDefault="00E24011" w:rsidP="00572FA3">
      <w:pPr>
        <w:shd w:val="clear" w:color="auto" w:fill="FFFFFF" w:themeFill="background1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ทุนสนับสนุนสรุปได้ ดังนี้</w:t>
      </w:r>
    </w:p>
    <w:p w14:paraId="2FC5C30F" w14:textId="77777777" w:rsidR="00E24011" w:rsidRPr="00571EA0" w:rsidRDefault="00E24011" w:rsidP="00572FA3">
      <w:pPr>
        <w:shd w:val="clear" w:color="auto" w:fill="FFFFFF" w:themeFill="background1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  <w:cs/>
        </w:rPr>
      </w:pPr>
    </w:p>
    <w:p w14:paraId="50D8F096" w14:textId="77777777" w:rsidR="00572FA3" w:rsidRPr="00571EA0" w:rsidRDefault="00E24011" w:rsidP="00572FA3">
      <w:pPr>
        <w:spacing w:after="0" w:line="240" w:lineRule="auto"/>
        <w:ind w:left="720" w:right="-1234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</w:t>
      </w:r>
      <w:r w:rsidR="004712BA" w:rsidRPr="00571EA0">
        <w:rPr>
          <w:rFonts w:ascii="TH Sarabun New" w:hAnsi="TH Sarabun New" w:cs="TH Sarabun New"/>
          <w:b/>
          <w:bCs/>
          <w:sz w:val="32"/>
          <w:szCs w:val="32"/>
          <w:cs/>
        </w:rPr>
        <w:t>....</w:t>
      </w: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แสดงทุนสนับสนุนการนำเสนอผลงานวิชาการของนิสิต (แบบบรรยาย) </w:t>
      </w:r>
    </w:p>
    <w:p w14:paraId="2D92980A" w14:textId="77777777" w:rsidR="00572FA3" w:rsidRPr="00571EA0" w:rsidRDefault="00572FA3" w:rsidP="00572FA3">
      <w:pPr>
        <w:spacing w:after="0" w:line="240" w:lineRule="auto"/>
        <w:ind w:left="720" w:right="-1234" w:firstLine="720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1559"/>
        <w:gridCol w:w="1701"/>
        <w:gridCol w:w="2551"/>
      </w:tblGrid>
      <w:tr w:rsidR="00572FA3" w:rsidRPr="00571EA0" w14:paraId="0767D710" w14:textId="77777777" w:rsidTr="00572FA3">
        <w:tc>
          <w:tcPr>
            <w:tcW w:w="1418" w:type="dxa"/>
            <w:vMerge w:val="restart"/>
          </w:tcPr>
          <w:p w14:paraId="6BDF8089" w14:textId="77777777" w:rsidR="00572FA3" w:rsidRPr="00571EA0" w:rsidRDefault="00572FA3" w:rsidP="00572FA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992" w:type="dxa"/>
            <w:vMerge w:val="restart"/>
          </w:tcPr>
          <w:p w14:paraId="7852FDDA" w14:textId="77777777" w:rsidR="00572FA3" w:rsidRPr="00571EA0" w:rsidRDefault="00572FA3" w:rsidP="00572FA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นิสิตระดับ</w:t>
            </w:r>
          </w:p>
        </w:tc>
        <w:tc>
          <w:tcPr>
            <w:tcW w:w="1134" w:type="dxa"/>
            <w:vMerge w:val="restart"/>
          </w:tcPr>
          <w:p w14:paraId="22E19E97" w14:textId="77777777" w:rsidR="00572FA3" w:rsidRPr="00571EA0" w:rsidRDefault="00572FA3" w:rsidP="00572FA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จำนวนทุน</w:t>
            </w:r>
          </w:p>
        </w:tc>
        <w:tc>
          <w:tcPr>
            <w:tcW w:w="3260" w:type="dxa"/>
            <w:gridSpan w:val="2"/>
          </w:tcPr>
          <w:p w14:paraId="448DCD37" w14:textId="77777777" w:rsidR="00572FA3" w:rsidRPr="00571EA0" w:rsidRDefault="00572FA3" w:rsidP="00572FA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นำเสนอผลงาน (แบบบรรยาย)</w:t>
            </w:r>
          </w:p>
        </w:tc>
        <w:tc>
          <w:tcPr>
            <w:tcW w:w="2551" w:type="dxa"/>
            <w:vMerge w:val="restart"/>
          </w:tcPr>
          <w:p w14:paraId="0F067FF7" w14:textId="77777777" w:rsidR="00572FA3" w:rsidRPr="00571EA0" w:rsidRDefault="00572FA3" w:rsidP="00572FA3">
            <w:pPr>
              <w:ind w:right="-57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รวมจำนวน  (ทุน/บาท)</w:t>
            </w:r>
          </w:p>
        </w:tc>
      </w:tr>
      <w:tr w:rsidR="00572FA3" w:rsidRPr="00571EA0" w14:paraId="48B90FFC" w14:textId="77777777" w:rsidTr="00572FA3">
        <w:tc>
          <w:tcPr>
            <w:tcW w:w="1418" w:type="dxa"/>
            <w:vMerge/>
          </w:tcPr>
          <w:p w14:paraId="35B23A5C" w14:textId="77777777" w:rsidR="00572FA3" w:rsidRPr="00571EA0" w:rsidRDefault="00572FA3" w:rsidP="00572FA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1175A215" w14:textId="77777777" w:rsidR="00572FA3" w:rsidRPr="00571EA0" w:rsidRDefault="00572FA3" w:rsidP="00572FA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68D7BE1E" w14:textId="77777777" w:rsidR="00572FA3" w:rsidRPr="00571EA0" w:rsidRDefault="00572FA3" w:rsidP="00572FA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59" w:type="dxa"/>
          </w:tcPr>
          <w:p w14:paraId="37A57178" w14:textId="77777777" w:rsidR="00572FA3" w:rsidRPr="00571EA0" w:rsidRDefault="00572FA3" w:rsidP="00572FA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</w:t>
            </w:r>
          </w:p>
        </w:tc>
        <w:tc>
          <w:tcPr>
            <w:tcW w:w="1701" w:type="dxa"/>
          </w:tcPr>
          <w:p w14:paraId="60FEEA00" w14:textId="77777777" w:rsidR="00572FA3" w:rsidRPr="00571EA0" w:rsidRDefault="00572FA3" w:rsidP="00572FA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t>ต่างประเทศ</w:t>
            </w:r>
          </w:p>
        </w:tc>
        <w:tc>
          <w:tcPr>
            <w:tcW w:w="2551" w:type="dxa"/>
            <w:vMerge/>
          </w:tcPr>
          <w:p w14:paraId="2E63E0EF" w14:textId="77777777" w:rsidR="00572FA3" w:rsidRPr="00571EA0" w:rsidRDefault="00572FA3" w:rsidP="00572FA3">
            <w:pPr>
              <w:ind w:right="-1234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572FA3" w:rsidRPr="00571EA0" w14:paraId="284E4CAD" w14:textId="77777777" w:rsidTr="00572FA3">
        <w:tc>
          <w:tcPr>
            <w:tcW w:w="1418" w:type="dxa"/>
          </w:tcPr>
          <w:p w14:paraId="7EA7043E" w14:textId="77777777" w:rsidR="00572FA3" w:rsidRPr="00571EA0" w:rsidRDefault="00572FA3" w:rsidP="00572FA3">
            <w:pPr>
              <w:ind w:right="-123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85ACC96" w14:textId="77777777" w:rsidR="00572FA3" w:rsidRPr="00571EA0" w:rsidRDefault="00572FA3" w:rsidP="00572FA3">
            <w:pPr>
              <w:ind w:right="-1234"/>
              <w:rPr>
                <w:rFonts w:ascii="TH Sarabun New" w:hAnsi="TH Sarabun New" w:cs="TH Sarabun New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ป.ตรี</w:t>
            </w:r>
          </w:p>
        </w:tc>
        <w:tc>
          <w:tcPr>
            <w:tcW w:w="1134" w:type="dxa"/>
          </w:tcPr>
          <w:p w14:paraId="7E677F50" w14:textId="77777777" w:rsidR="00572FA3" w:rsidRPr="00571EA0" w:rsidRDefault="00572FA3" w:rsidP="00572FA3">
            <w:pPr>
              <w:ind w:right="-123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638C24AF" w14:textId="77777777" w:rsidR="00572FA3" w:rsidRPr="00571EA0" w:rsidRDefault="00572FA3" w:rsidP="00572FA3">
            <w:pPr>
              <w:ind w:right="-123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683AE6" w14:textId="77777777" w:rsidR="00572FA3" w:rsidRPr="00571EA0" w:rsidRDefault="00572FA3" w:rsidP="00572FA3">
            <w:pPr>
              <w:ind w:right="-123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43A83D8E" w14:textId="77777777" w:rsidR="00572FA3" w:rsidRPr="00571EA0" w:rsidRDefault="00572FA3" w:rsidP="00572FA3">
            <w:pPr>
              <w:ind w:right="-123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72FA3" w:rsidRPr="00571EA0" w14:paraId="48AA2F1D" w14:textId="77777777" w:rsidTr="00572FA3">
        <w:tc>
          <w:tcPr>
            <w:tcW w:w="1418" w:type="dxa"/>
          </w:tcPr>
          <w:p w14:paraId="5EE04563" w14:textId="77777777" w:rsidR="00572FA3" w:rsidRPr="00571EA0" w:rsidRDefault="00572FA3" w:rsidP="00572FA3">
            <w:pPr>
              <w:ind w:right="-123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CD2DE2D" w14:textId="77777777" w:rsidR="00572FA3" w:rsidRPr="00571EA0" w:rsidRDefault="00572FA3" w:rsidP="00572FA3">
            <w:pPr>
              <w:ind w:right="-1234"/>
              <w:rPr>
                <w:rFonts w:ascii="TH Sarabun New" w:hAnsi="TH Sarabun New" w:cs="TH Sarabun New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ป.โท</w:t>
            </w:r>
          </w:p>
        </w:tc>
        <w:tc>
          <w:tcPr>
            <w:tcW w:w="1134" w:type="dxa"/>
          </w:tcPr>
          <w:p w14:paraId="20A23DD0" w14:textId="77777777" w:rsidR="00572FA3" w:rsidRPr="00571EA0" w:rsidRDefault="00572FA3" w:rsidP="00572FA3">
            <w:pPr>
              <w:ind w:right="-123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0B2A29C2" w14:textId="77777777" w:rsidR="00572FA3" w:rsidRPr="00571EA0" w:rsidRDefault="00572FA3" w:rsidP="00572FA3">
            <w:pPr>
              <w:ind w:right="-123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90BF1B" w14:textId="77777777" w:rsidR="00572FA3" w:rsidRPr="00571EA0" w:rsidRDefault="00572FA3" w:rsidP="00572FA3">
            <w:pPr>
              <w:ind w:right="-123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2B006187" w14:textId="77777777" w:rsidR="00572FA3" w:rsidRPr="00571EA0" w:rsidRDefault="00572FA3" w:rsidP="00572FA3">
            <w:pPr>
              <w:ind w:right="-123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72FA3" w:rsidRPr="00571EA0" w14:paraId="640AA084" w14:textId="77777777" w:rsidTr="00572FA3">
        <w:tc>
          <w:tcPr>
            <w:tcW w:w="1418" w:type="dxa"/>
          </w:tcPr>
          <w:p w14:paraId="43DE58C8" w14:textId="77777777" w:rsidR="00572FA3" w:rsidRPr="00571EA0" w:rsidRDefault="00572FA3" w:rsidP="00572FA3">
            <w:pPr>
              <w:ind w:right="-123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400C40D" w14:textId="77777777" w:rsidR="00572FA3" w:rsidRPr="00571EA0" w:rsidRDefault="00572FA3" w:rsidP="00572FA3">
            <w:pPr>
              <w:ind w:right="-1234"/>
              <w:rPr>
                <w:rFonts w:ascii="TH Sarabun New" w:hAnsi="TH Sarabun New" w:cs="TH Sarabun New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ป.เอก</w:t>
            </w:r>
          </w:p>
        </w:tc>
        <w:tc>
          <w:tcPr>
            <w:tcW w:w="1134" w:type="dxa"/>
          </w:tcPr>
          <w:p w14:paraId="6C6E06EE" w14:textId="77777777" w:rsidR="00572FA3" w:rsidRPr="00571EA0" w:rsidRDefault="00572FA3" w:rsidP="00572FA3">
            <w:pPr>
              <w:ind w:right="-123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540CBAFE" w14:textId="77777777" w:rsidR="00572FA3" w:rsidRPr="00571EA0" w:rsidRDefault="00572FA3" w:rsidP="00572FA3">
            <w:pPr>
              <w:ind w:right="-123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6E76B9" w14:textId="77777777" w:rsidR="00572FA3" w:rsidRPr="00571EA0" w:rsidRDefault="00572FA3" w:rsidP="00572FA3">
            <w:pPr>
              <w:ind w:right="-123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33CD3F85" w14:textId="77777777" w:rsidR="00572FA3" w:rsidRPr="00571EA0" w:rsidRDefault="00572FA3" w:rsidP="00572FA3">
            <w:pPr>
              <w:ind w:right="-123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06BCC192" w14:textId="77777777" w:rsidR="001E101F" w:rsidRPr="00571EA0" w:rsidRDefault="001E101F" w:rsidP="004712BA">
      <w:pPr>
        <w:spacing w:after="0" w:line="240" w:lineRule="auto"/>
        <w:ind w:left="1440" w:right="-1234"/>
        <w:rPr>
          <w:rFonts w:ascii="TH Sarabun New" w:hAnsi="TH Sarabun New" w:cs="TH Sarabun New"/>
          <w:b/>
          <w:bCs/>
          <w:sz w:val="32"/>
          <w:szCs w:val="32"/>
        </w:rPr>
      </w:pPr>
    </w:p>
    <w:p w14:paraId="125ABACF" w14:textId="77777777" w:rsidR="00E24011" w:rsidRPr="00571EA0" w:rsidRDefault="00E24011" w:rsidP="004712BA">
      <w:pPr>
        <w:spacing w:after="0" w:line="240" w:lineRule="auto"/>
        <w:ind w:left="1440" w:right="-1234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</w:t>
      </w:r>
      <w:r w:rsidR="004712BA" w:rsidRPr="00571EA0">
        <w:rPr>
          <w:rFonts w:ascii="TH Sarabun New" w:hAnsi="TH Sarabun New" w:cs="TH Sarabun New"/>
          <w:b/>
          <w:bCs/>
          <w:sz w:val="32"/>
          <w:szCs w:val="32"/>
          <w:cs/>
        </w:rPr>
        <w:t>…</w:t>
      </w:r>
      <w:r w:rsidR="00572FA3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แสดงประเภททุนสนับสนุนนิสิตทำวิจัยระยะสั้น ณ ต่างประเทศ</w:t>
      </w:r>
      <w:r w:rsidR="00572FA3" w:rsidRPr="00571EA0">
        <w:rPr>
          <w:rFonts w:ascii="TH Sarabun New" w:hAnsi="TH Sarabun New" w:cs="TH Sarabun New"/>
          <w:b/>
          <w:bCs/>
          <w:sz w:val="32"/>
          <w:szCs w:val="32"/>
          <w:cs/>
        </w:rPr>
        <w:t>รายได้คณะ..............</w:t>
      </w:r>
    </w:p>
    <w:p w14:paraId="3DBD5697" w14:textId="77777777" w:rsidR="00572FA3" w:rsidRPr="00571EA0" w:rsidRDefault="00572FA3" w:rsidP="00572FA3">
      <w:pPr>
        <w:spacing w:after="0" w:line="240" w:lineRule="auto"/>
        <w:ind w:right="-897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992"/>
        <w:gridCol w:w="992"/>
        <w:gridCol w:w="992"/>
        <w:gridCol w:w="992"/>
        <w:gridCol w:w="992"/>
      </w:tblGrid>
      <w:tr w:rsidR="00611E29" w:rsidRPr="00571EA0" w14:paraId="2233A939" w14:textId="77777777" w:rsidTr="000E6E5B">
        <w:tc>
          <w:tcPr>
            <w:tcW w:w="4390" w:type="dxa"/>
            <w:vMerge w:val="restart"/>
          </w:tcPr>
          <w:p w14:paraId="23AFABF5" w14:textId="77777777" w:rsidR="00611E29" w:rsidRPr="00571EA0" w:rsidRDefault="00611E29" w:rsidP="00572F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ประเภททุน</w:t>
            </w:r>
          </w:p>
        </w:tc>
        <w:tc>
          <w:tcPr>
            <w:tcW w:w="4960" w:type="dxa"/>
            <w:gridSpan w:val="5"/>
          </w:tcPr>
          <w:p w14:paraId="2564AC53" w14:textId="77777777" w:rsidR="00611E29" w:rsidRPr="00571EA0" w:rsidRDefault="00611E29" w:rsidP="00572F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611E29" w:rsidRPr="00571EA0" w14:paraId="37CB2A83" w14:textId="77777777" w:rsidTr="00611E29">
        <w:tc>
          <w:tcPr>
            <w:tcW w:w="4390" w:type="dxa"/>
            <w:vMerge/>
          </w:tcPr>
          <w:p w14:paraId="32EFA49C" w14:textId="77777777" w:rsidR="00611E29" w:rsidRPr="00571EA0" w:rsidRDefault="00611E29" w:rsidP="00572F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E8AB14A" w14:textId="77777777" w:rsidR="00611E29" w:rsidRPr="00571EA0" w:rsidRDefault="00611E29" w:rsidP="00572F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992" w:type="dxa"/>
          </w:tcPr>
          <w:p w14:paraId="19C03BB4" w14:textId="77777777" w:rsidR="00611E29" w:rsidRPr="00571EA0" w:rsidRDefault="00611E29" w:rsidP="00572FA3">
            <w:pPr>
              <w:jc w:val="center"/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992" w:type="dxa"/>
          </w:tcPr>
          <w:p w14:paraId="7EBF175E" w14:textId="77777777" w:rsidR="00611E29" w:rsidRPr="00571EA0" w:rsidRDefault="00611E29" w:rsidP="00572FA3">
            <w:pPr>
              <w:jc w:val="center"/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992" w:type="dxa"/>
          </w:tcPr>
          <w:p w14:paraId="03F06D15" w14:textId="77777777" w:rsidR="00611E29" w:rsidRPr="00571EA0" w:rsidRDefault="00611E29" w:rsidP="00572FA3">
            <w:pPr>
              <w:jc w:val="center"/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992" w:type="dxa"/>
          </w:tcPr>
          <w:p w14:paraId="399582E4" w14:textId="77777777" w:rsidR="00611E29" w:rsidRPr="00571EA0" w:rsidRDefault="00611E29" w:rsidP="00572FA3">
            <w:pPr>
              <w:jc w:val="center"/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25...</w:t>
            </w:r>
          </w:p>
        </w:tc>
      </w:tr>
      <w:tr w:rsidR="00572FA3" w:rsidRPr="00571EA0" w14:paraId="7EFA621D" w14:textId="77777777" w:rsidTr="00611E29">
        <w:tc>
          <w:tcPr>
            <w:tcW w:w="4390" w:type="dxa"/>
          </w:tcPr>
          <w:p w14:paraId="082ABA96" w14:textId="77777777" w:rsidR="00572FA3" w:rsidRPr="00571EA0" w:rsidRDefault="00572FA3" w:rsidP="00572FA3">
            <w:pPr>
              <w:ind w:right="-89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A44BB8B" w14:textId="77777777" w:rsidR="00572FA3" w:rsidRPr="00571EA0" w:rsidRDefault="00572FA3" w:rsidP="00572FA3">
            <w:pPr>
              <w:ind w:right="-89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9DBC665" w14:textId="77777777" w:rsidR="00572FA3" w:rsidRPr="00571EA0" w:rsidRDefault="00572FA3" w:rsidP="00572FA3">
            <w:pPr>
              <w:ind w:right="-89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F56F70B" w14:textId="77777777" w:rsidR="00572FA3" w:rsidRPr="00571EA0" w:rsidRDefault="00572FA3" w:rsidP="00572FA3">
            <w:pPr>
              <w:ind w:right="-89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6503F7B" w14:textId="77777777" w:rsidR="00572FA3" w:rsidRPr="00571EA0" w:rsidRDefault="00572FA3" w:rsidP="00572FA3">
            <w:pPr>
              <w:ind w:right="-89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FA02D65" w14:textId="77777777" w:rsidR="00572FA3" w:rsidRPr="00571EA0" w:rsidRDefault="00572FA3" w:rsidP="00572FA3">
            <w:pPr>
              <w:ind w:right="-89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72FA3" w:rsidRPr="00571EA0" w14:paraId="523D744B" w14:textId="77777777" w:rsidTr="00611E29">
        <w:tc>
          <w:tcPr>
            <w:tcW w:w="4390" w:type="dxa"/>
          </w:tcPr>
          <w:p w14:paraId="6692FE59" w14:textId="77777777" w:rsidR="00572FA3" w:rsidRPr="00571EA0" w:rsidRDefault="00572FA3" w:rsidP="00572FA3">
            <w:pPr>
              <w:ind w:right="-89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0349A70" w14:textId="77777777" w:rsidR="00572FA3" w:rsidRPr="00571EA0" w:rsidRDefault="00572FA3" w:rsidP="00572FA3">
            <w:pPr>
              <w:ind w:right="-89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D15890F" w14:textId="77777777" w:rsidR="00572FA3" w:rsidRPr="00571EA0" w:rsidRDefault="00572FA3" w:rsidP="00572FA3">
            <w:pPr>
              <w:ind w:right="-89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E380480" w14:textId="77777777" w:rsidR="00572FA3" w:rsidRPr="00571EA0" w:rsidRDefault="00572FA3" w:rsidP="00572FA3">
            <w:pPr>
              <w:ind w:right="-89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6118CAC" w14:textId="77777777" w:rsidR="00572FA3" w:rsidRPr="00571EA0" w:rsidRDefault="00572FA3" w:rsidP="00572FA3">
            <w:pPr>
              <w:ind w:right="-89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A4E8B29" w14:textId="77777777" w:rsidR="00572FA3" w:rsidRPr="00571EA0" w:rsidRDefault="00572FA3" w:rsidP="00572FA3">
            <w:pPr>
              <w:ind w:right="-89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11E29" w:rsidRPr="00571EA0" w14:paraId="598541D2" w14:textId="77777777" w:rsidTr="00611E29">
        <w:tc>
          <w:tcPr>
            <w:tcW w:w="4390" w:type="dxa"/>
          </w:tcPr>
          <w:p w14:paraId="1AA33744" w14:textId="77777777" w:rsidR="00611E29" w:rsidRPr="00571EA0" w:rsidRDefault="00611E29" w:rsidP="00572FA3">
            <w:pPr>
              <w:ind w:right="-89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28BF344" w14:textId="77777777" w:rsidR="00611E29" w:rsidRPr="00571EA0" w:rsidRDefault="00611E29" w:rsidP="00572FA3">
            <w:pPr>
              <w:ind w:right="-89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E0016B9" w14:textId="77777777" w:rsidR="00611E29" w:rsidRPr="00571EA0" w:rsidRDefault="00611E29" w:rsidP="00572FA3">
            <w:pPr>
              <w:ind w:right="-89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47498B0" w14:textId="77777777" w:rsidR="00611E29" w:rsidRPr="00571EA0" w:rsidRDefault="00611E29" w:rsidP="00572FA3">
            <w:pPr>
              <w:ind w:right="-89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81294D8" w14:textId="77777777" w:rsidR="00611E29" w:rsidRPr="00571EA0" w:rsidRDefault="00611E29" w:rsidP="00572FA3">
            <w:pPr>
              <w:ind w:right="-89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BE4F484" w14:textId="77777777" w:rsidR="00611E29" w:rsidRPr="00571EA0" w:rsidRDefault="00611E29" w:rsidP="00572FA3">
            <w:pPr>
              <w:ind w:right="-89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11E29" w:rsidRPr="00571EA0" w14:paraId="30A9BF23" w14:textId="77777777" w:rsidTr="00611E29">
        <w:tc>
          <w:tcPr>
            <w:tcW w:w="4390" w:type="dxa"/>
          </w:tcPr>
          <w:p w14:paraId="683AF545" w14:textId="77777777" w:rsidR="00611E29" w:rsidRPr="00571EA0" w:rsidRDefault="00611E29" w:rsidP="00572FA3">
            <w:pPr>
              <w:ind w:right="-89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8E04C0E" w14:textId="77777777" w:rsidR="00611E29" w:rsidRPr="00571EA0" w:rsidRDefault="00611E29" w:rsidP="00572FA3">
            <w:pPr>
              <w:ind w:right="-89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FD295D2" w14:textId="77777777" w:rsidR="00611E29" w:rsidRPr="00571EA0" w:rsidRDefault="00611E29" w:rsidP="00572FA3">
            <w:pPr>
              <w:ind w:right="-89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CCA5FE0" w14:textId="77777777" w:rsidR="00611E29" w:rsidRPr="00571EA0" w:rsidRDefault="00611E29" w:rsidP="00572FA3">
            <w:pPr>
              <w:ind w:right="-89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ACCCBE6" w14:textId="77777777" w:rsidR="00611E29" w:rsidRPr="00571EA0" w:rsidRDefault="00611E29" w:rsidP="00572FA3">
            <w:pPr>
              <w:ind w:right="-89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DB700E2" w14:textId="77777777" w:rsidR="00611E29" w:rsidRPr="00571EA0" w:rsidRDefault="00611E29" w:rsidP="00572FA3">
            <w:pPr>
              <w:ind w:right="-89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11E29" w:rsidRPr="00571EA0" w14:paraId="75A15329" w14:textId="77777777" w:rsidTr="00611E29">
        <w:tc>
          <w:tcPr>
            <w:tcW w:w="4390" w:type="dxa"/>
          </w:tcPr>
          <w:p w14:paraId="7B165DCE" w14:textId="77777777" w:rsidR="00611E29" w:rsidRPr="00571EA0" w:rsidRDefault="00611E29" w:rsidP="00572FA3">
            <w:pPr>
              <w:ind w:right="-89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4199B9A" w14:textId="77777777" w:rsidR="00611E29" w:rsidRPr="00571EA0" w:rsidRDefault="00611E29" w:rsidP="00572FA3">
            <w:pPr>
              <w:ind w:right="-89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5732EDA" w14:textId="77777777" w:rsidR="00611E29" w:rsidRPr="00571EA0" w:rsidRDefault="00611E29" w:rsidP="00572FA3">
            <w:pPr>
              <w:ind w:right="-89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ED914BF" w14:textId="77777777" w:rsidR="00611E29" w:rsidRPr="00571EA0" w:rsidRDefault="00611E29" w:rsidP="00572FA3">
            <w:pPr>
              <w:ind w:right="-89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8FDBC07" w14:textId="77777777" w:rsidR="00611E29" w:rsidRPr="00571EA0" w:rsidRDefault="00611E29" w:rsidP="00572FA3">
            <w:pPr>
              <w:ind w:right="-89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9232DD0" w14:textId="77777777" w:rsidR="00611E29" w:rsidRPr="00571EA0" w:rsidRDefault="00611E29" w:rsidP="00572FA3">
            <w:pPr>
              <w:ind w:right="-89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49003A7D" w14:textId="01E7468D" w:rsidR="00572FA3" w:rsidRDefault="00572FA3" w:rsidP="00572FA3">
      <w:pPr>
        <w:spacing w:after="0" w:line="240" w:lineRule="auto"/>
        <w:ind w:right="-897"/>
        <w:rPr>
          <w:rFonts w:ascii="TH Sarabun New" w:hAnsi="TH Sarabun New" w:cs="TH Sarabun New"/>
          <w:b/>
          <w:bCs/>
          <w:sz w:val="32"/>
          <w:szCs w:val="32"/>
        </w:rPr>
      </w:pPr>
    </w:p>
    <w:p w14:paraId="52E6787C" w14:textId="77777777" w:rsidR="0027377B" w:rsidRDefault="0027377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377B" w14:paraId="634766B2" w14:textId="77777777" w:rsidTr="0027377B">
        <w:tc>
          <w:tcPr>
            <w:tcW w:w="9350" w:type="dxa"/>
          </w:tcPr>
          <w:p w14:paraId="41C95179" w14:textId="4EB362EA" w:rsidR="0027377B" w:rsidRDefault="0027377B" w:rsidP="0027377B">
            <w:pPr>
              <w:keepNext/>
              <w:jc w:val="center"/>
              <w:outlineLvl w:val="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276B">
              <w:rPr>
                <w:rFonts w:ascii="TH Sarabun New" w:eastAsia="Cordia New" w:hAnsi="TH Sarabun New" w:cs="TH Sarabun New" w:hint="cs"/>
                <w:b/>
                <w:bCs/>
                <w:sz w:val="44"/>
                <w:szCs w:val="44"/>
                <w:cs/>
              </w:rPr>
              <w:lastRenderedPageBreak/>
              <w:t>4</w:t>
            </w:r>
            <w:r w:rsidRPr="004A276B">
              <w:rPr>
                <w:rFonts w:ascii="TH Sarabun New" w:eastAsia="Cordia New" w:hAnsi="TH Sarabun New" w:cs="TH Sarabun New"/>
                <w:b/>
                <w:bCs/>
                <w:sz w:val="44"/>
                <w:szCs w:val="44"/>
                <w:cs/>
              </w:rPr>
              <w:t>.3  รายงานผลการตีพิมพ์เผยแพร่ผลงานวิจัย</w:t>
            </w:r>
          </w:p>
        </w:tc>
      </w:tr>
    </w:tbl>
    <w:p w14:paraId="208A3D75" w14:textId="726467C0" w:rsidR="0027377B" w:rsidRDefault="0027377B" w:rsidP="00572FA3">
      <w:pPr>
        <w:spacing w:after="0" w:line="240" w:lineRule="auto"/>
        <w:ind w:right="-897"/>
        <w:rPr>
          <w:rFonts w:ascii="TH Sarabun New" w:hAnsi="TH Sarabun New" w:cs="TH Sarabun New"/>
          <w:b/>
          <w:bCs/>
          <w:sz w:val="32"/>
          <w:szCs w:val="32"/>
        </w:rPr>
      </w:pPr>
    </w:p>
    <w:p w14:paraId="039F6265" w14:textId="77777777" w:rsidR="00611E29" w:rsidRPr="00571EA0" w:rsidRDefault="00E24011" w:rsidP="008E2460">
      <w:pPr>
        <w:spacing w:after="0" w:line="240" w:lineRule="auto"/>
        <w:ind w:right="-61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11E29" w:rsidRPr="00571EA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712BA" w:rsidRPr="00571EA0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ตารางที่....</w:t>
      </w:r>
      <w:r w:rsidR="00D46369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E2460"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แสดงจำนวนการตีพิมพ์และเผยแพร่ใน ปี  </w:t>
      </w:r>
      <w:r w:rsidR="00611E29" w:rsidRPr="00571EA0">
        <w:rPr>
          <w:rFonts w:ascii="TH Sarabun New" w:hAnsi="TH Sarabun New" w:cs="TH Sarabun New"/>
          <w:b/>
          <w:bCs/>
          <w:sz w:val="32"/>
          <w:szCs w:val="32"/>
          <w:cs/>
        </w:rPr>
        <w:t>......................</w:t>
      </w:r>
    </w:p>
    <w:p w14:paraId="148E6588" w14:textId="77777777" w:rsidR="00611E29" w:rsidRPr="00571EA0" w:rsidRDefault="00611E29" w:rsidP="008E2460">
      <w:pPr>
        <w:spacing w:after="0" w:line="240" w:lineRule="auto"/>
        <w:ind w:right="-61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10603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08"/>
        <w:gridCol w:w="2094"/>
        <w:gridCol w:w="1403"/>
        <w:gridCol w:w="1236"/>
        <w:gridCol w:w="1014"/>
        <w:gridCol w:w="437"/>
        <w:gridCol w:w="983"/>
        <w:gridCol w:w="546"/>
        <w:gridCol w:w="582"/>
      </w:tblGrid>
      <w:tr w:rsidR="008E2460" w:rsidRPr="00571EA0" w14:paraId="7E80A128" w14:textId="77777777" w:rsidTr="00611E29">
        <w:trPr>
          <w:trHeight w:val="375"/>
        </w:trPr>
        <w:tc>
          <w:tcPr>
            <w:tcW w:w="10603" w:type="dxa"/>
            <w:gridSpan w:val="9"/>
            <w:shd w:val="clear" w:color="auto" w:fill="FFFFFF" w:themeFill="background1"/>
            <w:noWrap/>
            <w:vAlign w:val="bottom"/>
            <w:hideMark/>
          </w:tcPr>
          <w:p w14:paraId="35D9C5A8" w14:textId="77777777" w:rsidR="008E2460" w:rsidRPr="00571EA0" w:rsidRDefault="008E2460" w:rsidP="00611E2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ข้อมูล ปี</w:t>
            </w:r>
            <w:r w:rsidR="00611E29"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...........................</w:t>
            </w:r>
          </w:p>
        </w:tc>
      </w:tr>
      <w:tr w:rsidR="008E2460" w:rsidRPr="00571EA0" w14:paraId="5AF16D90" w14:textId="77777777" w:rsidTr="00611E29">
        <w:trPr>
          <w:trHeight w:val="375"/>
        </w:trPr>
        <w:tc>
          <w:tcPr>
            <w:tcW w:w="2308" w:type="dxa"/>
            <w:shd w:val="clear" w:color="auto" w:fill="FFFFFF" w:themeFill="background1"/>
            <w:noWrap/>
            <w:vAlign w:val="center"/>
            <w:hideMark/>
          </w:tcPr>
          <w:p w14:paraId="27B387A6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ภาควิชา</w:t>
            </w:r>
          </w:p>
        </w:tc>
        <w:tc>
          <w:tcPr>
            <w:tcW w:w="2094" w:type="dxa"/>
            <w:shd w:val="clear" w:color="auto" w:fill="FFFFFF" w:themeFill="background1"/>
            <w:noWrap/>
            <w:vAlign w:val="center"/>
            <w:hideMark/>
          </w:tcPr>
          <w:p w14:paraId="2D67B88F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อาจารย์ที่ปฏิบัติงานจริง</w:t>
            </w:r>
          </w:p>
        </w:tc>
        <w:tc>
          <w:tcPr>
            <w:tcW w:w="1403" w:type="dxa"/>
            <w:shd w:val="clear" w:color="auto" w:fill="FFFFFF" w:themeFill="background1"/>
            <w:noWrap/>
            <w:vAlign w:val="center"/>
            <w:hideMark/>
          </w:tcPr>
          <w:p w14:paraId="7F2003D6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ผลงานตีพิมพ์</w:t>
            </w:r>
          </w:p>
        </w:tc>
        <w:tc>
          <w:tcPr>
            <w:tcW w:w="1236" w:type="dxa"/>
            <w:shd w:val="clear" w:color="auto" w:fill="FFFFFF" w:themeFill="background1"/>
            <w:noWrap/>
            <w:vAlign w:val="center"/>
            <w:hideMark/>
          </w:tcPr>
          <w:p w14:paraId="0A402A4C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เฉลี่ยทั้งหมด</w:t>
            </w:r>
          </w:p>
        </w:tc>
        <w:tc>
          <w:tcPr>
            <w:tcW w:w="1014" w:type="dxa"/>
            <w:shd w:val="clear" w:color="auto" w:fill="FFFFFF" w:themeFill="background1"/>
            <w:noWrap/>
            <w:vAlign w:val="center"/>
            <w:hideMark/>
          </w:tcPr>
          <w:p w14:paraId="5AA35B55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 xml:space="preserve">เฉลี่ย 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ISI</w:t>
            </w:r>
          </w:p>
        </w:tc>
        <w:tc>
          <w:tcPr>
            <w:tcW w:w="437" w:type="dxa"/>
            <w:shd w:val="clear" w:color="auto" w:fill="FFFFFF" w:themeFill="background1"/>
            <w:noWrap/>
            <w:vAlign w:val="center"/>
            <w:hideMark/>
          </w:tcPr>
          <w:p w14:paraId="47F3AEC9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ISI</w:t>
            </w:r>
          </w:p>
        </w:tc>
        <w:tc>
          <w:tcPr>
            <w:tcW w:w="983" w:type="dxa"/>
            <w:shd w:val="clear" w:color="auto" w:fill="FFFFFF" w:themeFill="background1"/>
            <w:noWrap/>
            <w:vAlign w:val="center"/>
            <w:hideMark/>
          </w:tcPr>
          <w:p w14:paraId="6A8525DD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SCOPUS</w:t>
            </w:r>
          </w:p>
        </w:tc>
        <w:tc>
          <w:tcPr>
            <w:tcW w:w="546" w:type="dxa"/>
            <w:shd w:val="clear" w:color="auto" w:fill="FFFFFF" w:themeFill="background1"/>
            <w:noWrap/>
            <w:vAlign w:val="center"/>
            <w:hideMark/>
          </w:tcPr>
          <w:p w14:paraId="110A8F1E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SJR</w:t>
            </w:r>
          </w:p>
        </w:tc>
        <w:tc>
          <w:tcPr>
            <w:tcW w:w="582" w:type="dxa"/>
            <w:shd w:val="clear" w:color="auto" w:fill="FFFFFF" w:themeFill="background1"/>
            <w:noWrap/>
            <w:vAlign w:val="center"/>
            <w:hideMark/>
          </w:tcPr>
          <w:p w14:paraId="5D2120BA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อื่นๆ</w:t>
            </w:r>
          </w:p>
        </w:tc>
      </w:tr>
      <w:tr w:rsidR="008E2460" w:rsidRPr="00571EA0" w14:paraId="2DEB8267" w14:textId="77777777" w:rsidTr="00611E29">
        <w:trPr>
          <w:trHeight w:val="375"/>
        </w:trPr>
        <w:tc>
          <w:tcPr>
            <w:tcW w:w="2308" w:type="dxa"/>
            <w:shd w:val="clear" w:color="auto" w:fill="FFFFFF" w:themeFill="background1"/>
            <w:noWrap/>
            <w:vAlign w:val="center"/>
          </w:tcPr>
          <w:p w14:paraId="7B052006" w14:textId="77777777" w:rsidR="008E2460" w:rsidRPr="00571EA0" w:rsidRDefault="008E2460" w:rsidP="001467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094" w:type="dxa"/>
            <w:shd w:val="clear" w:color="auto" w:fill="FFFFFF" w:themeFill="background1"/>
            <w:noWrap/>
            <w:vAlign w:val="center"/>
          </w:tcPr>
          <w:p w14:paraId="0EAA89E8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03" w:type="dxa"/>
            <w:shd w:val="clear" w:color="auto" w:fill="FFFFFF" w:themeFill="background1"/>
            <w:noWrap/>
            <w:vAlign w:val="center"/>
          </w:tcPr>
          <w:p w14:paraId="3F794958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236" w:type="dxa"/>
            <w:shd w:val="clear" w:color="auto" w:fill="FFFFFF" w:themeFill="background1"/>
            <w:noWrap/>
            <w:vAlign w:val="center"/>
          </w:tcPr>
          <w:p w14:paraId="2AFF9A6C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014" w:type="dxa"/>
            <w:shd w:val="clear" w:color="auto" w:fill="FFFFFF" w:themeFill="background1"/>
            <w:noWrap/>
            <w:vAlign w:val="center"/>
          </w:tcPr>
          <w:p w14:paraId="2AD3F8D4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14:paraId="20FD9D75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983" w:type="dxa"/>
            <w:shd w:val="clear" w:color="auto" w:fill="FFFFFF" w:themeFill="background1"/>
            <w:noWrap/>
            <w:vAlign w:val="center"/>
          </w:tcPr>
          <w:p w14:paraId="3C8E4D13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546" w:type="dxa"/>
            <w:shd w:val="clear" w:color="auto" w:fill="FFFFFF" w:themeFill="background1"/>
            <w:noWrap/>
            <w:vAlign w:val="center"/>
          </w:tcPr>
          <w:p w14:paraId="3A2F94E4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582" w:type="dxa"/>
            <w:shd w:val="clear" w:color="auto" w:fill="FFFFFF" w:themeFill="background1"/>
            <w:noWrap/>
            <w:vAlign w:val="center"/>
          </w:tcPr>
          <w:p w14:paraId="4E6FB124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8E2460" w:rsidRPr="00571EA0" w14:paraId="54650155" w14:textId="77777777" w:rsidTr="00611E29">
        <w:trPr>
          <w:trHeight w:val="375"/>
        </w:trPr>
        <w:tc>
          <w:tcPr>
            <w:tcW w:w="2308" w:type="dxa"/>
            <w:shd w:val="clear" w:color="auto" w:fill="FFFFFF" w:themeFill="background1"/>
            <w:noWrap/>
            <w:vAlign w:val="center"/>
          </w:tcPr>
          <w:p w14:paraId="3EF67878" w14:textId="77777777" w:rsidR="008E2460" w:rsidRPr="00571EA0" w:rsidRDefault="008E2460" w:rsidP="001467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094" w:type="dxa"/>
            <w:shd w:val="clear" w:color="auto" w:fill="FFFFFF" w:themeFill="background1"/>
            <w:noWrap/>
            <w:vAlign w:val="center"/>
          </w:tcPr>
          <w:p w14:paraId="10785F46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03" w:type="dxa"/>
            <w:shd w:val="clear" w:color="auto" w:fill="FFFFFF" w:themeFill="background1"/>
            <w:noWrap/>
            <w:vAlign w:val="center"/>
          </w:tcPr>
          <w:p w14:paraId="74EBC570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236" w:type="dxa"/>
            <w:shd w:val="clear" w:color="auto" w:fill="FFFFFF" w:themeFill="background1"/>
            <w:noWrap/>
            <w:vAlign w:val="center"/>
          </w:tcPr>
          <w:p w14:paraId="14023EB2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014" w:type="dxa"/>
            <w:shd w:val="clear" w:color="auto" w:fill="FFFFFF" w:themeFill="background1"/>
            <w:noWrap/>
            <w:vAlign w:val="center"/>
          </w:tcPr>
          <w:p w14:paraId="352BE072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14:paraId="6F4E4E93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83" w:type="dxa"/>
            <w:shd w:val="clear" w:color="auto" w:fill="FFFFFF" w:themeFill="background1"/>
            <w:noWrap/>
            <w:vAlign w:val="center"/>
          </w:tcPr>
          <w:p w14:paraId="2A296373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546" w:type="dxa"/>
            <w:shd w:val="clear" w:color="auto" w:fill="FFFFFF" w:themeFill="background1"/>
            <w:noWrap/>
            <w:vAlign w:val="center"/>
          </w:tcPr>
          <w:p w14:paraId="10D90AF9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582" w:type="dxa"/>
            <w:shd w:val="clear" w:color="auto" w:fill="FFFFFF" w:themeFill="background1"/>
            <w:noWrap/>
            <w:vAlign w:val="center"/>
          </w:tcPr>
          <w:p w14:paraId="71869DEA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8E2460" w:rsidRPr="00571EA0" w14:paraId="6950AB6B" w14:textId="77777777" w:rsidTr="00611E29">
        <w:trPr>
          <w:trHeight w:val="375"/>
        </w:trPr>
        <w:tc>
          <w:tcPr>
            <w:tcW w:w="2308" w:type="dxa"/>
            <w:shd w:val="clear" w:color="auto" w:fill="FFFFFF" w:themeFill="background1"/>
            <w:noWrap/>
            <w:vAlign w:val="center"/>
          </w:tcPr>
          <w:p w14:paraId="41F1064D" w14:textId="77777777" w:rsidR="008E2460" w:rsidRPr="00571EA0" w:rsidRDefault="008E2460" w:rsidP="001467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094" w:type="dxa"/>
            <w:shd w:val="clear" w:color="auto" w:fill="FFFFFF" w:themeFill="background1"/>
            <w:noWrap/>
            <w:vAlign w:val="center"/>
          </w:tcPr>
          <w:p w14:paraId="568B8B71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03" w:type="dxa"/>
            <w:shd w:val="clear" w:color="auto" w:fill="FFFFFF" w:themeFill="background1"/>
            <w:noWrap/>
            <w:vAlign w:val="center"/>
          </w:tcPr>
          <w:p w14:paraId="4271553A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236" w:type="dxa"/>
            <w:shd w:val="clear" w:color="auto" w:fill="FFFFFF" w:themeFill="background1"/>
            <w:noWrap/>
            <w:vAlign w:val="center"/>
          </w:tcPr>
          <w:p w14:paraId="10DF707C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014" w:type="dxa"/>
            <w:shd w:val="clear" w:color="auto" w:fill="FFFFFF" w:themeFill="background1"/>
            <w:noWrap/>
            <w:vAlign w:val="center"/>
          </w:tcPr>
          <w:p w14:paraId="66EAF36D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14:paraId="5E898725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983" w:type="dxa"/>
            <w:shd w:val="clear" w:color="auto" w:fill="FFFFFF" w:themeFill="background1"/>
            <w:noWrap/>
            <w:vAlign w:val="center"/>
          </w:tcPr>
          <w:p w14:paraId="5D127B85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546" w:type="dxa"/>
            <w:shd w:val="clear" w:color="auto" w:fill="FFFFFF" w:themeFill="background1"/>
            <w:noWrap/>
            <w:vAlign w:val="center"/>
          </w:tcPr>
          <w:p w14:paraId="2919786E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582" w:type="dxa"/>
            <w:shd w:val="clear" w:color="auto" w:fill="FFFFFF" w:themeFill="background1"/>
            <w:noWrap/>
            <w:vAlign w:val="center"/>
          </w:tcPr>
          <w:p w14:paraId="512DE901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8E2460" w:rsidRPr="00571EA0" w14:paraId="140D44AD" w14:textId="77777777" w:rsidTr="00611E29">
        <w:trPr>
          <w:trHeight w:val="375"/>
        </w:trPr>
        <w:tc>
          <w:tcPr>
            <w:tcW w:w="2308" w:type="dxa"/>
            <w:shd w:val="clear" w:color="auto" w:fill="FFFFFF" w:themeFill="background1"/>
            <w:noWrap/>
            <w:vAlign w:val="center"/>
          </w:tcPr>
          <w:p w14:paraId="56CD22D4" w14:textId="77777777" w:rsidR="008E2460" w:rsidRPr="00571EA0" w:rsidRDefault="008E2460" w:rsidP="001467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094" w:type="dxa"/>
            <w:shd w:val="clear" w:color="auto" w:fill="FFFFFF" w:themeFill="background1"/>
            <w:noWrap/>
            <w:vAlign w:val="center"/>
          </w:tcPr>
          <w:p w14:paraId="16BDFBA1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03" w:type="dxa"/>
            <w:shd w:val="clear" w:color="auto" w:fill="FFFFFF" w:themeFill="background1"/>
            <w:noWrap/>
            <w:vAlign w:val="center"/>
          </w:tcPr>
          <w:p w14:paraId="116B1673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236" w:type="dxa"/>
            <w:shd w:val="clear" w:color="auto" w:fill="FFFFFF" w:themeFill="background1"/>
            <w:noWrap/>
            <w:vAlign w:val="center"/>
          </w:tcPr>
          <w:p w14:paraId="5448EDC7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014" w:type="dxa"/>
            <w:shd w:val="clear" w:color="auto" w:fill="FFFFFF" w:themeFill="background1"/>
            <w:noWrap/>
            <w:vAlign w:val="center"/>
          </w:tcPr>
          <w:p w14:paraId="0CD6C762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14:paraId="26ABB725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983" w:type="dxa"/>
            <w:shd w:val="clear" w:color="auto" w:fill="FFFFFF" w:themeFill="background1"/>
            <w:noWrap/>
            <w:vAlign w:val="center"/>
          </w:tcPr>
          <w:p w14:paraId="249DD74B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546" w:type="dxa"/>
            <w:shd w:val="clear" w:color="auto" w:fill="FFFFFF" w:themeFill="background1"/>
            <w:noWrap/>
            <w:vAlign w:val="center"/>
          </w:tcPr>
          <w:p w14:paraId="56590B59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582" w:type="dxa"/>
            <w:shd w:val="clear" w:color="auto" w:fill="FFFFFF" w:themeFill="background1"/>
            <w:noWrap/>
            <w:vAlign w:val="center"/>
          </w:tcPr>
          <w:p w14:paraId="31152A87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8E2460" w:rsidRPr="00571EA0" w14:paraId="2C681E67" w14:textId="77777777" w:rsidTr="00611E29">
        <w:trPr>
          <w:trHeight w:val="375"/>
        </w:trPr>
        <w:tc>
          <w:tcPr>
            <w:tcW w:w="2308" w:type="dxa"/>
            <w:shd w:val="clear" w:color="auto" w:fill="FFFFFF" w:themeFill="background1"/>
            <w:noWrap/>
            <w:vAlign w:val="center"/>
          </w:tcPr>
          <w:p w14:paraId="5C106D33" w14:textId="77777777" w:rsidR="008E2460" w:rsidRPr="00571EA0" w:rsidRDefault="008E2460" w:rsidP="0014676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094" w:type="dxa"/>
            <w:shd w:val="clear" w:color="auto" w:fill="FFFFFF" w:themeFill="background1"/>
            <w:noWrap/>
            <w:vAlign w:val="center"/>
          </w:tcPr>
          <w:p w14:paraId="7D3A1AE2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03" w:type="dxa"/>
            <w:shd w:val="clear" w:color="auto" w:fill="FFFFFF" w:themeFill="background1"/>
            <w:noWrap/>
            <w:vAlign w:val="center"/>
          </w:tcPr>
          <w:p w14:paraId="39265CBE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236" w:type="dxa"/>
            <w:shd w:val="clear" w:color="auto" w:fill="FFFFFF" w:themeFill="background1"/>
            <w:noWrap/>
            <w:vAlign w:val="center"/>
          </w:tcPr>
          <w:p w14:paraId="0FC0BC9E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014" w:type="dxa"/>
            <w:shd w:val="clear" w:color="auto" w:fill="FFFFFF" w:themeFill="background1"/>
            <w:noWrap/>
            <w:vAlign w:val="center"/>
          </w:tcPr>
          <w:p w14:paraId="7010B9D6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14:paraId="4CB628AC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983" w:type="dxa"/>
            <w:shd w:val="clear" w:color="auto" w:fill="FFFFFF" w:themeFill="background1"/>
            <w:noWrap/>
            <w:vAlign w:val="center"/>
          </w:tcPr>
          <w:p w14:paraId="034337EA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546" w:type="dxa"/>
            <w:shd w:val="clear" w:color="auto" w:fill="FFFFFF" w:themeFill="background1"/>
            <w:noWrap/>
            <w:vAlign w:val="center"/>
          </w:tcPr>
          <w:p w14:paraId="44C4AEED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582" w:type="dxa"/>
            <w:shd w:val="clear" w:color="auto" w:fill="FFFFFF" w:themeFill="background1"/>
            <w:noWrap/>
            <w:vAlign w:val="center"/>
          </w:tcPr>
          <w:p w14:paraId="4877864D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8E2460" w:rsidRPr="00571EA0" w14:paraId="596D722E" w14:textId="77777777" w:rsidTr="00611E29">
        <w:trPr>
          <w:trHeight w:val="375"/>
        </w:trPr>
        <w:tc>
          <w:tcPr>
            <w:tcW w:w="2308" w:type="dxa"/>
            <w:shd w:val="clear" w:color="auto" w:fill="FFFFFF" w:themeFill="background1"/>
            <w:noWrap/>
            <w:vAlign w:val="center"/>
            <w:hideMark/>
          </w:tcPr>
          <w:p w14:paraId="31631482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2094" w:type="dxa"/>
            <w:shd w:val="clear" w:color="auto" w:fill="FFFFFF" w:themeFill="background1"/>
            <w:noWrap/>
            <w:vAlign w:val="center"/>
          </w:tcPr>
          <w:p w14:paraId="411696D1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403" w:type="dxa"/>
            <w:shd w:val="clear" w:color="auto" w:fill="FFFFFF" w:themeFill="background1"/>
            <w:noWrap/>
            <w:vAlign w:val="center"/>
          </w:tcPr>
          <w:p w14:paraId="1AA4B6BB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36" w:type="dxa"/>
            <w:shd w:val="clear" w:color="auto" w:fill="FFFFFF" w:themeFill="background1"/>
            <w:noWrap/>
            <w:vAlign w:val="center"/>
          </w:tcPr>
          <w:p w14:paraId="3C02DF81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014" w:type="dxa"/>
            <w:shd w:val="clear" w:color="auto" w:fill="FFFFFF" w:themeFill="background1"/>
            <w:noWrap/>
            <w:vAlign w:val="center"/>
          </w:tcPr>
          <w:p w14:paraId="55451AD9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vAlign w:val="center"/>
          </w:tcPr>
          <w:p w14:paraId="5723DF81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983" w:type="dxa"/>
            <w:shd w:val="clear" w:color="auto" w:fill="FFFFFF" w:themeFill="background1"/>
            <w:noWrap/>
            <w:vAlign w:val="center"/>
          </w:tcPr>
          <w:p w14:paraId="16424E8D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546" w:type="dxa"/>
            <w:shd w:val="clear" w:color="auto" w:fill="FFFFFF" w:themeFill="background1"/>
            <w:noWrap/>
            <w:vAlign w:val="center"/>
          </w:tcPr>
          <w:p w14:paraId="08CC4647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582" w:type="dxa"/>
            <w:shd w:val="clear" w:color="auto" w:fill="FFFFFF" w:themeFill="background1"/>
            <w:noWrap/>
            <w:vAlign w:val="center"/>
          </w:tcPr>
          <w:p w14:paraId="1FB0B71C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</w:tr>
    </w:tbl>
    <w:p w14:paraId="56C233B7" w14:textId="77777777" w:rsidR="008E2460" w:rsidRPr="00571EA0" w:rsidRDefault="008E2460" w:rsidP="008E2460">
      <w:pPr>
        <w:spacing w:after="0" w:line="240" w:lineRule="auto"/>
        <w:ind w:right="-61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D651E49" w14:textId="77777777" w:rsidR="008E2460" w:rsidRPr="00571EA0" w:rsidRDefault="008E2460" w:rsidP="00611E29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</w:t>
      </w:r>
      <w:r w:rsidR="004712BA" w:rsidRPr="00571EA0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แสดงสัดส่วนบุคลากรที่ผลงานได้รับการ </w:t>
      </w:r>
      <w:r w:rsidRPr="00571EA0">
        <w:rPr>
          <w:rFonts w:ascii="TH Sarabun New" w:hAnsi="TH Sarabun New" w:cs="TH Sarabun New"/>
          <w:b/>
          <w:bCs/>
          <w:sz w:val="32"/>
          <w:szCs w:val="32"/>
        </w:rPr>
        <w:t xml:space="preserve">Citations </w:t>
      </w: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ปี </w:t>
      </w:r>
      <w:r w:rsidR="00611E29" w:rsidRPr="00571EA0">
        <w:rPr>
          <w:rFonts w:ascii="TH Sarabun New" w:hAnsi="TH Sarabun New" w:cs="TH Sarabun New"/>
          <w:b/>
          <w:bCs/>
          <w:sz w:val="32"/>
          <w:szCs w:val="32"/>
          <w:cs/>
        </w:rPr>
        <w:t>.................</w:t>
      </w:r>
    </w:p>
    <w:p w14:paraId="2B47DCB8" w14:textId="77777777" w:rsidR="008E2460" w:rsidRPr="00571EA0" w:rsidRDefault="008E2460" w:rsidP="008E2460">
      <w:pPr>
        <w:spacing w:after="0" w:line="240" w:lineRule="auto"/>
        <w:rPr>
          <w:rFonts w:ascii="TH Sarabun New" w:hAnsi="TH Sarabun New" w:cs="TH Sarabun New"/>
          <w:sz w:val="28"/>
        </w:rPr>
      </w:pPr>
    </w:p>
    <w:tbl>
      <w:tblPr>
        <w:tblW w:w="10811" w:type="dxa"/>
        <w:tblInd w:w="-72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63"/>
        <w:gridCol w:w="992"/>
        <w:gridCol w:w="993"/>
        <w:gridCol w:w="992"/>
        <w:gridCol w:w="992"/>
        <w:gridCol w:w="1018"/>
        <w:gridCol w:w="640"/>
        <w:gridCol w:w="640"/>
        <w:gridCol w:w="640"/>
        <w:gridCol w:w="696"/>
        <w:gridCol w:w="645"/>
      </w:tblGrid>
      <w:tr w:rsidR="00611E29" w:rsidRPr="00571EA0" w14:paraId="3E78F3A1" w14:textId="77777777" w:rsidTr="00611E29">
        <w:trPr>
          <w:trHeight w:val="232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EB3E9B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</w:p>
          <w:p w14:paraId="21CDB041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</w:p>
          <w:p w14:paraId="6AEF6F79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14:paraId="7E946831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 xml:space="preserve">สัดส่วนบุคลากรทีผลงานมีการ 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citations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E6E2E18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สัดส่วน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AFFCD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ค่า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br/>
            </w: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br/>
            </w: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H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-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index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40DF9" w14:textId="77777777" w:rsidR="008E2460" w:rsidRPr="00571EA0" w:rsidRDefault="008E2460" w:rsidP="0014676A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Citations</w:t>
            </w:r>
          </w:p>
        </w:tc>
      </w:tr>
      <w:tr w:rsidR="00611E29" w:rsidRPr="00571EA0" w14:paraId="09DB2E46" w14:textId="77777777" w:rsidTr="00611E29">
        <w:trPr>
          <w:trHeight w:val="375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75017" w14:textId="77777777" w:rsidR="008E2460" w:rsidRPr="00571EA0" w:rsidRDefault="008E2460" w:rsidP="001467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384BB6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BD584A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PERCENT</w:t>
            </w:r>
          </w:p>
          <w:p w14:paraId="18F0DA30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(%)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EF2BF7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คณะ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69C56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5887F5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Year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br/>
              <w:t>2012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646718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Year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br/>
              <w:t>2013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D3DA30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Year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br/>
              <w:t>2014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662E71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Year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br/>
              <w:t>2015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107812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>Year 2016</w:t>
            </w:r>
          </w:p>
        </w:tc>
      </w:tr>
      <w:tr w:rsidR="00611E29" w:rsidRPr="00571EA0" w14:paraId="1E2F524F" w14:textId="77777777" w:rsidTr="00611E29">
        <w:trPr>
          <w:trHeight w:val="375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ADDD7" w14:textId="77777777" w:rsidR="008E2460" w:rsidRPr="00571EA0" w:rsidRDefault="008E2460" w:rsidP="001467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6D539A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ทั้งหมด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2D1442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ที่มีผลงาน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 xml:space="preserve"> citations 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6F1599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9C5E88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8E359FA" w14:textId="77777777" w:rsidR="008E2460" w:rsidRPr="00571EA0" w:rsidRDefault="008E2460" w:rsidP="001467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FAC1B" w14:textId="77777777" w:rsidR="008E2460" w:rsidRPr="00571EA0" w:rsidRDefault="008E2460" w:rsidP="001467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A4AF1" w14:textId="77777777" w:rsidR="008E2460" w:rsidRPr="00571EA0" w:rsidRDefault="008E2460" w:rsidP="001467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9F62A" w14:textId="77777777" w:rsidR="008E2460" w:rsidRPr="00571EA0" w:rsidRDefault="008E2460" w:rsidP="001467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5716A" w14:textId="77777777" w:rsidR="008E2460" w:rsidRPr="00571EA0" w:rsidRDefault="008E2460" w:rsidP="001467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CC646" w14:textId="77777777" w:rsidR="008E2460" w:rsidRPr="00571EA0" w:rsidRDefault="008E2460" w:rsidP="0014676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611E29" w:rsidRPr="00571EA0" w14:paraId="12BD4AA0" w14:textId="77777777" w:rsidTr="00611E29">
        <w:trPr>
          <w:trHeight w:val="18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75633D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Mathematics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6CDA06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F5013A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3D013D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653BAE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56BB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9F1995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A50DD8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10F176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0BF51C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C72AAF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611E29" w:rsidRPr="00571EA0" w14:paraId="303C5005" w14:textId="77777777" w:rsidTr="00611E29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E4A7CE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Chemistry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064ED9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0B997A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0BA21B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56B5E9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D65CA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86CE6D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A9EF7C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553141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4F4FD9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B70B60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611E29" w:rsidRPr="00571EA0" w14:paraId="21208FE8" w14:textId="77777777" w:rsidTr="00611E29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D6AA1C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Biology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48A2EE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F9F4520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2BAD19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9C7511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3F6F9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669A95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44FDCD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C979BE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502074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F9BEFB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611E29" w:rsidRPr="00571EA0" w14:paraId="7FC3EB4B" w14:textId="77777777" w:rsidTr="00611E29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3D8055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Physics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7140E7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D3B9DA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8DDB86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2BA323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E2825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F6D048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A146E1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28FA54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186B7E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E087BB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611E29" w:rsidRPr="00571EA0" w14:paraId="5E08095D" w14:textId="77777777" w:rsidTr="00611E29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269EB3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Computer Science </w:t>
            </w: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</w:rPr>
              <w:br/>
              <w:t>and Information Technology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A2F5A5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B692C2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28F1D2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D1DADB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5EE07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498704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CD83B0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41CB9B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2CDCE3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22D9BE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611E29" w:rsidRPr="00571EA0" w14:paraId="4EAAC679" w14:textId="77777777" w:rsidTr="00611E29">
        <w:trPr>
          <w:trHeight w:val="3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5C2F97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571EA0">
              <w:rPr>
                <w:rFonts w:ascii="TH Sarabun New" w:eastAsia="Times New Roman" w:hAnsi="TH Sarabun New" w:cs="TH Sarabun New"/>
                <w:b/>
                <w:bCs/>
                <w:sz w:val="28"/>
              </w:rPr>
              <w:t>FACULTY OF SCIENCE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9AA8E4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4E288B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761DC2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607D55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50843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0AB8C6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5F53E0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21B14E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9C0423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575D80" w14:textId="77777777" w:rsidR="008E2460" w:rsidRPr="00571EA0" w:rsidRDefault="008E2460" w:rsidP="0014676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</w:tr>
    </w:tbl>
    <w:p w14:paraId="088CFB09" w14:textId="406E9C76" w:rsidR="008E2460" w:rsidRDefault="008E2460" w:rsidP="008E2460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3A07D06D" w14:textId="77777777" w:rsidR="00B71D6B" w:rsidRDefault="00B71D6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1D6B" w14:paraId="1A7BAC49" w14:textId="77777777" w:rsidTr="000C45E3">
        <w:tc>
          <w:tcPr>
            <w:tcW w:w="9350" w:type="dxa"/>
          </w:tcPr>
          <w:p w14:paraId="53B67A39" w14:textId="4EDAC6C2" w:rsidR="00B71D6B" w:rsidRDefault="00B71D6B" w:rsidP="000C45E3">
            <w:pPr>
              <w:keepNext/>
              <w:jc w:val="center"/>
              <w:outlineLvl w:val="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276B">
              <w:rPr>
                <w:rFonts w:ascii="TH Sarabun New" w:eastAsia="Cordia New" w:hAnsi="TH Sarabun New" w:cs="TH Sarabun New" w:hint="cs"/>
                <w:b/>
                <w:bCs/>
                <w:sz w:val="44"/>
                <w:szCs w:val="44"/>
                <w:cs/>
              </w:rPr>
              <w:lastRenderedPageBreak/>
              <w:t>4</w:t>
            </w:r>
            <w:r w:rsidRPr="004A276B">
              <w:rPr>
                <w:rFonts w:ascii="TH Sarabun New" w:eastAsia="Cordia New" w:hAnsi="TH Sarabun New" w:cs="TH Sarabun New"/>
                <w:b/>
                <w:bCs/>
                <w:sz w:val="44"/>
                <w:szCs w:val="44"/>
                <w:cs/>
              </w:rPr>
              <w:t>.4  ผลงานโดดเด่นเกี่ยวกับการวิจัยของอาจารย์/นิสิต</w:t>
            </w:r>
          </w:p>
        </w:tc>
      </w:tr>
    </w:tbl>
    <w:p w14:paraId="23872B0A" w14:textId="1C60F66F" w:rsidR="00FE6071" w:rsidRPr="00571EA0" w:rsidRDefault="00FE6071" w:rsidP="008E2460">
      <w:pPr>
        <w:spacing w:after="0" w:line="240" w:lineRule="auto"/>
        <w:rPr>
          <w:rFonts w:ascii="TH Sarabun New" w:hAnsi="TH Sarabun New" w:cs="TH Sarabun New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790"/>
        <w:gridCol w:w="5665"/>
      </w:tblGrid>
      <w:tr w:rsidR="00A02EA8" w:rsidRPr="00571EA0" w14:paraId="264EE041" w14:textId="77777777" w:rsidTr="0014676A">
        <w:tc>
          <w:tcPr>
            <w:tcW w:w="895" w:type="dxa"/>
          </w:tcPr>
          <w:p w14:paraId="1B2C40B2" w14:textId="77777777" w:rsidR="00A02EA8" w:rsidRPr="00571EA0" w:rsidRDefault="0011550B" w:rsidP="00611E2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28"/>
                <w:cs/>
              </w:rPr>
              <w:br w:type="page"/>
            </w:r>
            <w:r w:rsidR="00611E29"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  <w:r w:rsidR="00A02EA8"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90" w:type="dxa"/>
          </w:tcPr>
          <w:p w14:paraId="0BBAB6F4" w14:textId="77777777" w:rsidR="00A02EA8" w:rsidRPr="00571EA0" w:rsidRDefault="00A02EA8" w:rsidP="0014676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665" w:type="dxa"/>
          </w:tcPr>
          <w:p w14:paraId="1509715E" w14:textId="77777777" w:rsidR="00A02EA8" w:rsidRPr="00571EA0" w:rsidRDefault="00A02EA8" w:rsidP="0014676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ผลงานที่โดดเด่น</w:t>
            </w:r>
          </w:p>
        </w:tc>
      </w:tr>
      <w:tr w:rsidR="00A02EA8" w:rsidRPr="00571EA0" w14:paraId="16C6924E" w14:textId="77777777" w:rsidTr="0014676A">
        <w:tc>
          <w:tcPr>
            <w:tcW w:w="895" w:type="dxa"/>
          </w:tcPr>
          <w:p w14:paraId="3AFDE92E" w14:textId="77777777" w:rsidR="00A02EA8" w:rsidRPr="00571EA0" w:rsidRDefault="00A02EA8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39E75773" w14:textId="77777777" w:rsidR="00A02EA8" w:rsidRPr="00571EA0" w:rsidRDefault="00A02EA8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65" w:type="dxa"/>
          </w:tcPr>
          <w:p w14:paraId="7B12AEBD" w14:textId="77777777" w:rsidR="00A02EA8" w:rsidRPr="00571EA0" w:rsidRDefault="00A02EA8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02EA8" w:rsidRPr="00571EA0" w14:paraId="221146E6" w14:textId="77777777" w:rsidTr="0014676A">
        <w:tc>
          <w:tcPr>
            <w:tcW w:w="895" w:type="dxa"/>
          </w:tcPr>
          <w:p w14:paraId="5AE787BC" w14:textId="77777777" w:rsidR="00A02EA8" w:rsidRPr="00571EA0" w:rsidRDefault="00A02EA8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7F4F297C" w14:textId="77777777" w:rsidR="00A02EA8" w:rsidRPr="00571EA0" w:rsidRDefault="00A02EA8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65" w:type="dxa"/>
          </w:tcPr>
          <w:p w14:paraId="1AF7735C" w14:textId="77777777" w:rsidR="00A02EA8" w:rsidRPr="00571EA0" w:rsidRDefault="00A02EA8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11E29" w:rsidRPr="00571EA0" w14:paraId="6B9FEE3B" w14:textId="77777777" w:rsidTr="0014676A">
        <w:tc>
          <w:tcPr>
            <w:tcW w:w="895" w:type="dxa"/>
          </w:tcPr>
          <w:p w14:paraId="0BD99B0F" w14:textId="77777777" w:rsidR="00611E29" w:rsidRPr="00571EA0" w:rsidRDefault="00611E29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361E3616" w14:textId="77777777" w:rsidR="00611E29" w:rsidRPr="00571EA0" w:rsidRDefault="00611E29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65" w:type="dxa"/>
          </w:tcPr>
          <w:p w14:paraId="400DC734" w14:textId="77777777" w:rsidR="00611E29" w:rsidRPr="00571EA0" w:rsidRDefault="00611E29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11E29" w:rsidRPr="00571EA0" w14:paraId="0C3A23A4" w14:textId="77777777" w:rsidTr="0014676A">
        <w:tc>
          <w:tcPr>
            <w:tcW w:w="895" w:type="dxa"/>
          </w:tcPr>
          <w:p w14:paraId="71832D30" w14:textId="77777777" w:rsidR="00611E29" w:rsidRPr="00571EA0" w:rsidRDefault="00611E29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50699009" w14:textId="77777777" w:rsidR="00611E29" w:rsidRPr="00571EA0" w:rsidRDefault="00611E29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65" w:type="dxa"/>
          </w:tcPr>
          <w:p w14:paraId="7CC77E03" w14:textId="77777777" w:rsidR="00611E29" w:rsidRPr="00571EA0" w:rsidRDefault="00611E29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11E29" w:rsidRPr="00571EA0" w14:paraId="6ACFC0B1" w14:textId="77777777" w:rsidTr="0014676A">
        <w:tc>
          <w:tcPr>
            <w:tcW w:w="895" w:type="dxa"/>
          </w:tcPr>
          <w:p w14:paraId="2D760972" w14:textId="77777777" w:rsidR="00611E29" w:rsidRPr="00571EA0" w:rsidRDefault="00611E29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24551D1A" w14:textId="77777777" w:rsidR="00611E29" w:rsidRPr="00571EA0" w:rsidRDefault="00611E29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65" w:type="dxa"/>
          </w:tcPr>
          <w:p w14:paraId="704A3B3F" w14:textId="77777777" w:rsidR="00611E29" w:rsidRPr="00571EA0" w:rsidRDefault="00611E29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F203A37" w14:textId="77777777" w:rsidR="00FE6071" w:rsidRPr="00571EA0" w:rsidRDefault="00FE6071" w:rsidP="00A02EA8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26629D2" w14:textId="77777777" w:rsidR="00FE6071" w:rsidRPr="00571EA0" w:rsidRDefault="00FE6071" w:rsidP="00A02EA8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45F2EF6" w14:textId="77777777" w:rsidR="00FE6071" w:rsidRPr="00571EA0" w:rsidRDefault="00FE6071" w:rsidP="00A02EA8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2996CC2" w14:textId="77777777" w:rsidR="00FE6071" w:rsidRPr="00571EA0" w:rsidRDefault="00FE6071" w:rsidP="00A02EA8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2EE1CB4" w14:textId="77777777" w:rsidR="00FE6071" w:rsidRPr="00571EA0" w:rsidRDefault="00FE6071" w:rsidP="00A02EA8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3CFF124" w14:textId="77777777" w:rsidR="00FE6071" w:rsidRPr="00571EA0" w:rsidRDefault="00FE6071" w:rsidP="00A02EA8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B62E46B" w14:textId="77777777" w:rsidR="00FE6071" w:rsidRPr="00571EA0" w:rsidRDefault="00FE6071" w:rsidP="00A02EA8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BE1BDC1" w14:textId="77777777" w:rsidR="00FE6071" w:rsidRPr="00571EA0" w:rsidRDefault="00FE6071" w:rsidP="00A02EA8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E3969B5" w14:textId="77777777" w:rsidR="00FE6071" w:rsidRPr="00571EA0" w:rsidRDefault="00FE6071" w:rsidP="00A02EA8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B99215D" w14:textId="77777777" w:rsidR="00FE6071" w:rsidRPr="00571EA0" w:rsidRDefault="00FE6071" w:rsidP="00A02EA8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CA1DA1A" w14:textId="77777777" w:rsidR="00FE6071" w:rsidRPr="00571EA0" w:rsidRDefault="00FE6071" w:rsidP="00A02EA8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8391840" w14:textId="77777777" w:rsidR="00FE6071" w:rsidRPr="00571EA0" w:rsidRDefault="00FE6071" w:rsidP="00A02EA8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1640C04" w14:textId="77777777" w:rsidR="00FE6071" w:rsidRPr="00571EA0" w:rsidRDefault="00FE6071" w:rsidP="00A02EA8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62DDB34" w14:textId="77777777" w:rsidR="00FE6071" w:rsidRPr="00571EA0" w:rsidRDefault="00FE6071" w:rsidP="00A02EA8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6C9F1A7" w14:textId="518D4FAF" w:rsidR="00ED7D41" w:rsidRDefault="00ED7D41" w:rsidP="00ED7D4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536CB22" w14:textId="121BBA09" w:rsidR="002B16A9" w:rsidRDefault="002B16A9" w:rsidP="00ED7D4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CBCA736" w14:textId="7C67A871" w:rsidR="002B16A9" w:rsidRDefault="002B16A9" w:rsidP="00ED7D4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FB5F17C" w14:textId="71FDF464" w:rsidR="002B16A9" w:rsidRDefault="002B16A9" w:rsidP="00ED7D4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6959212" w14:textId="23118C31" w:rsidR="002B16A9" w:rsidRDefault="002B16A9" w:rsidP="00ED7D41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8611"/>
      </w:tblGrid>
      <w:tr w:rsidR="00ED7D41" w14:paraId="57464AFF" w14:textId="77777777" w:rsidTr="0039170C">
        <w:tc>
          <w:tcPr>
            <w:tcW w:w="7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009E5FD3" w14:textId="77777777" w:rsidR="00ED7D41" w:rsidRDefault="00ED7D41" w:rsidP="00A02EA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61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56CED175" w14:textId="172E33C5" w:rsidR="00ED7D41" w:rsidRPr="002B16A9" w:rsidRDefault="002B16A9" w:rsidP="002B16A9">
            <w:pPr>
              <w:jc w:val="center"/>
              <w:rPr>
                <w:rFonts w:ascii="TH Sarabun New" w:hAnsi="TH Sarabun New" w:cs="TH Sarabun New"/>
                <w:b/>
                <w:bCs/>
                <w:sz w:val="44"/>
                <w:szCs w:val="44"/>
              </w:rPr>
            </w:pPr>
            <w:r w:rsidRPr="002B16A9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t xml:space="preserve">ตอนที่ </w:t>
            </w:r>
            <w:r w:rsidRPr="002B16A9">
              <w:rPr>
                <w:rFonts w:ascii="TH Sarabun New" w:hAnsi="TH Sarabun New" w:cs="TH Sarabun New" w:hint="cs"/>
                <w:b/>
                <w:bCs/>
                <w:sz w:val="44"/>
                <w:szCs w:val="44"/>
                <w:cs/>
              </w:rPr>
              <w:t>5</w:t>
            </w:r>
            <w:r w:rsidRPr="002B16A9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t xml:space="preserve">  ผลการปฏิบัติงานด้านบริการวิชาการ</w:t>
            </w:r>
          </w:p>
        </w:tc>
      </w:tr>
      <w:tr w:rsidR="00ED7D41" w14:paraId="26DCA5D5" w14:textId="77777777" w:rsidTr="0039170C">
        <w:tc>
          <w:tcPr>
            <w:tcW w:w="703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3EB8079B" w14:textId="2A656B10" w:rsidR="00ED7D41" w:rsidRDefault="002B16A9" w:rsidP="002B16A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5.1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35089F86" w14:textId="332FEF38" w:rsidR="00ED7D41" w:rsidRDefault="002B16A9" w:rsidP="00A02EA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ระบบและ</w:t>
            </w:r>
            <w:r w:rsidR="00F5439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กล</w:t>
            </w: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ไกส่งเสริมการบริการวิชาการ</w:t>
            </w:r>
          </w:p>
        </w:tc>
      </w:tr>
      <w:tr w:rsidR="002B16A9" w14:paraId="4C0C6960" w14:textId="77777777" w:rsidTr="0039170C">
        <w:tc>
          <w:tcPr>
            <w:tcW w:w="70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890BF1E" w14:textId="5CF76669" w:rsidR="002B16A9" w:rsidRDefault="002B16A9" w:rsidP="002B16A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5.2</w:t>
            </w: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400C182" w14:textId="66CD0AFD" w:rsidR="002B16A9" w:rsidRDefault="002B16A9" w:rsidP="00A02EA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งบประมาณสนับสนุนการบริการวิชาการ</w:t>
            </w:r>
          </w:p>
        </w:tc>
      </w:tr>
      <w:tr w:rsidR="002B16A9" w14:paraId="6EF09870" w14:textId="77777777" w:rsidTr="0039170C">
        <w:tc>
          <w:tcPr>
            <w:tcW w:w="70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F25E9FD" w14:textId="2AAD613F" w:rsidR="002B16A9" w:rsidRDefault="002B16A9" w:rsidP="002B16A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C8E6CCC" w14:textId="1603981F" w:rsidR="002B16A9" w:rsidRDefault="002B16A9" w:rsidP="00A02EA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ผลงานโดดเด่นเกี่ยวกับการบริการวิชาการของอาจารย์/นิสิต</w:t>
            </w:r>
          </w:p>
        </w:tc>
      </w:tr>
    </w:tbl>
    <w:p w14:paraId="6F877260" w14:textId="77777777" w:rsidR="00FE6071" w:rsidRPr="00571EA0" w:rsidRDefault="00FE6071" w:rsidP="00A02EA8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A3BB04E" w14:textId="77777777" w:rsidR="00FE6071" w:rsidRPr="00571EA0" w:rsidRDefault="00FE6071" w:rsidP="00A02EA8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EE77BAD" w14:textId="77777777" w:rsidR="00FE6071" w:rsidRPr="00571EA0" w:rsidRDefault="00FE6071" w:rsidP="00A02EA8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1805F6F" w14:textId="77777777" w:rsidR="0090536D" w:rsidRPr="00571EA0" w:rsidRDefault="0090536D" w:rsidP="00A02EA8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34D303E" w14:textId="77777777" w:rsidR="00E24011" w:rsidRPr="00571EA0" w:rsidRDefault="00E24011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23409650" w14:textId="77777777" w:rsidR="00E24011" w:rsidRPr="00571EA0" w:rsidRDefault="00E24011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7FD34217" w14:textId="77777777" w:rsidR="00E24011" w:rsidRPr="00571EA0" w:rsidRDefault="00E24011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669B740C" w14:textId="77777777" w:rsidR="00E24011" w:rsidRPr="00571EA0" w:rsidRDefault="00E24011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74BFEEC3" w14:textId="77777777" w:rsidR="003D44EF" w:rsidRPr="00571EA0" w:rsidRDefault="003D44EF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02379918" w14:textId="77777777" w:rsidR="003D44EF" w:rsidRPr="00571EA0" w:rsidRDefault="003D44EF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29F8D0B6" w14:textId="77777777" w:rsidR="003D44EF" w:rsidRPr="00571EA0" w:rsidRDefault="003D44EF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496BA94A" w14:textId="77777777" w:rsidR="00C908AD" w:rsidRPr="00571EA0" w:rsidRDefault="00C908AD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424A5E30" w14:textId="77777777" w:rsidR="00C908AD" w:rsidRPr="00571EA0" w:rsidRDefault="00C908AD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3A0C3D44" w14:textId="77777777" w:rsidR="00C908AD" w:rsidRPr="00571EA0" w:rsidRDefault="00C908AD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02972DC7" w14:textId="77777777" w:rsidR="00C908AD" w:rsidRPr="00571EA0" w:rsidRDefault="00C908AD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7CC3D71F" w14:textId="77777777" w:rsidR="00C908AD" w:rsidRPr="00571EA0" w:rsidRDefault="00C908AD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0020CA70" w14:textId="77777777" w:rsidR="00C908AD" w:rsidRPr="00571EA0" w:rsidRDefault="00C908AD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0502CCC9" w14:textId="77777777" w:rsidR="00C908AD" w:rsidRPr="00571EA0" w:rsidRDefault="00C908AD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5776E0EF" w14:textId="77777777" w:rsidR="00C908AD" w:rsidRPr="00571EA0" w:rsidRDefault="00C908AD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06A01598" w14:textId="66E9B3D0" w:rsidR="00C908AD" w:rsidRPr="00571EA0" w:rsidRDefault="00C908AD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65B0A6DC" w14:textId="77777777" w:rsidR="00FE6071" w:rsidRPr="00571EA0" w:rsidRDefault="00FE6071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44FE4214" w14:textId="77777777" w:rsidR="00FE6071" w:rsidRPr="00571EA0" w:rsidRDefault="00FE6071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6939D247" w14:textId="77777777" w:rsidR="00FE6071" w:rsidRPr="00571EA0" w:rsidRDefault="00FE6071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6A44E5E7" w14:textId="77777777" w:rsidR="00C908AD" w:rsidRPr="00571EA0" w:rsidRDefault="00C908AD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0EE3185D" w14:textId="77777777" w:rsidR="00FE6071" w:rsidRPr="00571EA0" w:rsidRDefault="00FE6071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392A6AEC" w14:textId="77777777" w:rsidR="004712BA" w:rsidRPr="00571EA0" w:rsidRDefault="004712BA" w:rsidP="004712BA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7825E4C" wp14:editId="6F687042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5648325" cy="538480"/>
                <wp:effectExtent l="0" t="0" r="28575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3D64A" w14:textId="694E1CA0" w:rsidR="00ED4F71" w:rsidRPr="004A276B" w:rsidRDefault="00ED4F71" w:rsidP="00611E29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A276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5</w:t>
                            </w:r>
                            <w:r w:rsidRPr="004A276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.1  ระบบและกลไกการส่งเสริมการบริการวิชาการ</w:t>
                            </w:r>
                          </w:p>
                          <w:p w14:paraId="11D09998" w14:textId="77777777" w:rsidR="00ED4F71" w:rsidRDefault="00ED4F71" w:rsidP="000259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25E4C" id="_x0000_s1043" type="#_x0000_t202" style="position:absolute;left:0;text-align:left;margin-left:393.55pt;margin-top:.1pt;width:444.75pt;height:42.4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">
                <v:textbox>
                  <w:txbxContent>
                    <w:p w14:paraId="18D3D64A" w14:textId="694E1CA0" w:rsidR="00ED4F71" w:rsidRPr="004A276B" w:rsidRDefault="00ED4F71" w:rsidP="00611E29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  <w:r w:rsidRPr="004A276B"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5</w:t>
                      </w:r>
                      <w:r w:rsidRPr="004A276B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.1  ระบบและกลไกการส่งเสริมการบริการวิชาการ</w:t>
                      </w:r>
                    </w:p>
                    <w:p w14:paraId="11D09998" w14:textId="77777777" w:rsidR="00ED4F71" w:rsidRDefault="00ED4F71" w:rsidP="000259CC"/>
                  </w:txbxContent>
                </v:textbox>
                <w10:wrap type="square" anchorx="margin"/>
              </v:shape>
            </w:pict>
          </mc:Fallback>
        </mc:AlternateContent>
      </w:r>
    </w:p>
    <w:p w14:paraId="0AA1255A" w14:textId="77777777" w:rsidR="004712BA" w:rsidRPr="00571EA0" w:rsidRDefault="004712BA" w:rsidP="004712BA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14:paraId="6322ABF5" w14:textId="77777777" w:rsidR="00611E29" w:rsidRPr="00571EA0" w:rsidRDefault="00611E29" w:rsidP="004712BA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42BD409" w14:textId="77777777" w:rsidR="00FA04B6" w:rsidRPr="00571EA0" w:rsidRDefault="00FA04B6" w:rsidP="00FA04B6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07224AD" w14:textId="77777777" w:rsidR="00FA04B6" w:rsidRPr="00571EA0" w:rsidRDefault="00FA04B6" w:rsidP="00FA04B6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5F5DEA9" w14:textId="77777777" w:rsidR="00FA04B6" w:rsidRPr="00571EA0" w:rsidRDefault="00FA04B6" w:rsidP="00FA04B6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46BBCC2" w14:textId="77777777" w:rsidR="00FA04B6" w:rsidRPr="00571EA0" w:rsidRDefault="00FA04B6" w:rsidP="00FA04B6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351D45" w14:textId="77777777" w:rsidR="00FA04B6" w:rsidRPr="00571EA0" w:rsidRDefault="00FA04B6" w:rsidP="00611E29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</w:p>
    <w:p w14:paraId="04B09BCA" w14:textId="77777777" w:rsidR="00611E29" w:rsidRPr="00571EA0" w:rsidRDefault="00611E29" w:rsidP="00611E29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06553EF2" w14:textId="77777777" w:rsidR="00611E29" w:rsidRPr="00571EA0" w:rsidRDefault="00611E29" w:rsidP="00611E29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0F5C83FD" w14:textId="77777777" w:rsidR="00611E29" w:rsidRPr="00571EA0" w:rsidRDefault="00611E29" w:rsidP="00611E29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6B402B9E" w14:textId="77777777" w:rsidR="00611E29" w:rsidRPr="00571EA0" w:rsidRDefault="00611E29" w:rsidP="00611E29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17D63AC5" w14:textId="77777777" w:rsidR="00FA04B6" w:rsidRPr="00571EA0" w:rsidRDefault="00FA04B6" w:rsidP="00611E29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1099607A" w14:textId="77777777" w:rsidR="00FA04B6" w:rsidRPr="00571EA0" w:rsidRDefault="00FA04B6" w:rsidP="00611E29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6716D1AE" w14:textId="77777777" w:rsidR="00FA04B6" w:rsidRPr="00571EA0" w:rsidRDefault="00FA04B6" w:rsidP="00611E29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7176E43D" w14:textId="77777777" w:rsidR="00FA04B6" w:rsidRPr="00571EA0" w:rsidRDefault="00FA04B6" w:rsidP="00611E29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791EE4CE" w14:textId="77777777" w:rsidR="00FA04B6" w:rsidRPr="00571EA0" w:rsidRDefault="00FA04B6" w:rsidP="00611E29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313C9B5D" w14:textId="77777777" w:rsidR="00FA04B6" w:rsidRPr="00571EA0" w:rsidRDefault="00FA04B6" w:rsidP="00611E29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7D21013E" w14:textId="77777777" w:rsidR="004712BA" w:rsidRPr="00571EA0" w:rsidRDefault="004712BA" w:rsidP="00611E29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7639AC25" w14:textId="77777777" w:rsidR="004712BA" w:rsidRPr="00571EA0" w:rsidRDefault="004712BA" w:rsidP="00611E29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1D8DF4C4" w14:textId="77777777" w:rsidR="004712BA" w:rsidRPr="00571EA0" w:rsidRDefault="004712BA" w:rsidP="00611E29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69F3B747" w14:textId="77777777" w:rsidR="004712BA" w:rsidRPr="00571EA0" w:rsidRDefault="004712BA" w:rsidP="00611E29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45CB01D9" w14:textId="77777777" w:rsidR="004712BA" w:rsidRPr="00571EA0" w:rsidRDefault="004712BA" w:rsidP="00611E29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1812C09E" w14:textId="77777777" w:rsidR="004712BA" w:rsidRPr="00571EA0" w:rsidRDefault="004712BA" w:rsidP="00611E29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22743E9F" w14:textId="77777777" w:rsidR="004712BA" w:rsidRPr="00571EA0" w:rsidRDefault="004712BA" w:rsidP="00611E29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60932FB4" w14:textId="77777777" w:rsidR="004712BA" w:rsidRPr="00571EA0" w:rsidRDefault="004712BA" w:rsidP="00611E29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0999F359" w14:textId="77777777" w:rsidR="004712BA" w:rsidRPr="00571EA0" w:rsidRDefault="004712BA" w:rsidP="00611E29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72194078" w14:textId="77777777" w:rsidR="004712BA" w:rsidRPr="00571EA0" w:rsidRDefault="004712BA" w:rsidP="00611E29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4DCB4310" w14:textId="77777777" w:rsidR="004712BA" w:rsidRPr="00571EA0" w:rsidRDefault="004712BA" w:rsidP="00611E29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09D8A63E" w14:textId="77777777" w:rsidR="004712BA" w:rsidRPr="00571EA0" w:rsidRDefault="004712BA" w:rsidP="004712BA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72A73B7C" wp14:editId="14A1E9E1">
                <wp:simplePos x="0" y="0"/>
                <wp:positionH relativeFrom="margin">
                  <wp:align>right</wp:align>
                </wp:positionH>
                <wp:positionV relativeFrom="paragraph">
                  <wp:posOffset>40640</wp:posOffset>
                </wp:positionV>
                <wp:extent cx="5648325" cy="532130"/>
                <wp:effectExtent l="0" t="0" r="28575" b="203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0CF09" w14:textId="31C99482" w:rsidR="00ED4F71" w:rsidRPr="004A276B" w:rsidRDefault="00ED4F71" w:rsidP="004712BA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A276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5</w:t>
                            </w:r>
                            <w:r w:rsidRPr="004A276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.2  งบประมาณสนับสนุนการบริการวิชาการ</w:t>
                            </w:r>
                          </w:p>
                          <w:p w14:paraId="01D37ACB" w14:textId="77777777" w:rsidR="00ED4F71" w:rsidRDefault="00ED4F71" w:rsidP="004712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73B7C" id="_x0000_s1044" type="#_x0000_t202" style="position:absolute;left:0;text-align:left;margin-left:393.55pt;margin-top:3.2pt;width:444.75pt;height:41.9pt;z-index:251791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">
                <v:textbox>
                  <w:txbxContent>
                    <w:p w14:paraId="6AC0CF09" w14:textId="31C99482" w:rsidR="00ED4F71" w:rsidRPr="004A276B" w:rsidRDefault="00ED4F71" w:rsidP="004712BA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  <w:r w:rsidRPr="004A276B"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5</w:t>
                      </w:r>
                      <w:r w:rsidRPr="004A276B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.2  งบประมาณสนับสนุนการบริการวิชาการ</w:t>
                      </w:r>
                    </w:p>
                    <w:p w14:paraId="01D37ACB" w14:textId="77777777" w:rsidR="00ED4F71" w:rsidRDefault="00ED4F71" w:rsidP="004712BA"/>
                  </w:txbxContent>
                </v:textbox>
                <w10:wrap type="square" anchorx="margin"/>
              </v:shape>
            </w:pict>
          </mc:Fallback>
        </mc:AlternateContent>
      </w:r>
    </w:p>
    <w:p w14:paraId="291A6E27" w14:textId="77777777" w:rsidR="004712BA" w:rsidRPr="00571EA0" w:rsidRDefault="004712BA" w:rsidP="004712BA">
      <w:pPr>
        <w:spacing w:after="0" w:line="240" w:lineRule="auto"/>
        <w:ind w:left="720" w:firstLine="720"/>
        <w:rPr>
          <w:rFonts w:ascii="TH Sarabun New" w:eastAsia="Times New Roman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คณะ.................</w:t>
      </w: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>ส่งเสริมการบริการทางวิชาการแก่หน่วยงานทั้งภาครัฐและเอกชนเน้นการสร้าง</w:t>
      </w:r>
    </w:p>
    <w:p w14:paraId="76008EAE" w14:textId="77777777" w:rsidR="004712BA" w:rsidRPr="00571EA0" w:rsidRDefault="004712BA" w:rsidP="004712B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sz w:val="32"/>
          <w:szCs w:val="32"/>
          <w:cs/>
        </w:rPr>
        <w:t>ศักยภาพของประชาชนในเขตภาคเหนือตอนล่าง</w:t>
      </w:r>
      <w:r w:rsidRPr="00571EA0">
        <w:rPr>
          <w:rFonts w:ascii="TH Sarabun New" w:hAnsi="TH Sarabun New" w:cs="TH Sarabun New"/>
          <w:sz w:val="32"/>
          <w:szCs w:val="32"/>
          <w:cs/>
        </w:rPr>
        <w:t>โดยได้รับงบประมาณจากภายนอก ดังนี้</w:t>
      </w:r>
    </w:p>
    <w:p w14:paraId="0E6EA91E" w14:textId="77777777" w:rsidR="004712BA" w:rsidRPr="00571EA0" w:rsidRDefault="004712BA" w:rsidP="004712B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465A99C6" w14:textId="77777777" w:rsidR="004712BA" w:rsidRPr="00571EA0" w:rsidRDefault="004712BA" w:rsidP="004712BA">
      <w:pPr>
        <w:spacing w:after="0" w:line="240" w:lineRule="auto"/>
        <w:ind w:left="720" w:right="-613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..... แสดงจำนวนทุนสนับสนับสุนด้านการบริการวิชาการในปีงบประมาณ..........</w:t>
      </w:r>
    </w:p>
    <w:p w14:paraId="1CCA0B69" w14:textId="77777777" w:rsidR="004712BA" w:rsidRPr="00571EA0" w:rsidRDefault="004712BA" w:rsidP="004712BA">
      <w:pPr>
        <w:spacing w:after="0" w:line="240" w:lineRule="auto"/>
        <w:ind w:left="720" w:right="-613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4962"/>
        <w:gridCol w:w="1275"/>
        <w:gridCol w:w="2551"/>
      </w:tblGrid>
      <w:tr w:rsidR="004712BA" w:rsidRPr="00571EA0" w14:paraId="2D21D5B7" w14:textId="77777777" w:rsidTr="00BE25E5">
        <w:tc>
          <w:tcPr>
            <w:tcW w:w="567" w:type="dxa"/>
          </w:tcPr>
          <w:p w14:paraId="0E2483C1" w14:textId="77777777" w:rsidR="004712BA" w:rsidRPr="00571EA0" w:rsidRDefault="004712BA" w:rsidP="00BE25E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62" w:type="dxa"/>
          </w:tcPr>
          <w:p w14:paraId="29DF36F7" w14:textId="77777777" w:rsidR="004712BA" w:rsidRPr="00571EA0" w:rsidRDefault="004712BA" w:rsidP="00BE25E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5" w:type="dxa"/>
          </w:tcPr>
          <w:p w14:paraId="734C6FE1" w14:textId="77777777" w:rsidR="004712BA" w:rsidRPr="00571EA0" w:rsidRDefault="004712BA" w:rsidP="00BE25E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551" w:type="dxa"/>
          </w:tcPr>
          <w:p w14:paraId="566CF5E2" w14:textId="77777777" w:rsidR="004712BA" w:rsidRPr="00571EA0" w:rsidRDefault="004712BA" w:rsidP="00BE25E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4712BA" w:rsidRPr="00571EA0" w14:paraId="67978430" w14:textId="77777777" w:rsidTr="00BE25E5">
        <w:tc>
          <w:tcPr>
            <w:tcW w:w="567" w:type="dxa"/>
          </w:tcPr>
          <w:p w14:paraId="06109591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</w:tcPr>
          <w:p w14:paraId="4546851C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D6D6E2C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2A285026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712BA" w:rsidRPr="00571EA0" w14:paraId="45226B0B" w14:textId="77777777" w:rsidTr="00BE25E5">
        <w:tc>
          <w:tcPr>
            <w:tcW w:w="567" w:type="dxa"/>
          </w:tcPr>
          <w:p w14:paraId="3AB72318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</w:tcPr>
          <w:p w14:paraId="1ECA1AA6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A6D1E5B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573270E8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712BA" w:rsidRPr="00571EA0" w14:paraId="31BFED97" w14:textId="77777777" w:rsidTr="00BE25E5">
        <w:tc>
          <w:tcPr>
            <w:tcW w:w="567" w:type="dxa"/>
          </w:tcPr>
          <w:p w14:paraId="54715B03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</w:tcPr>
          <w:p w14:paraId="1BBD7003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D7EE879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18A94B71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712BA" w:rsidRPr="00571EA0" w14:paraId="6EB0F6EC" w14:textId="77777777" w:rsidTr="00BE25E5">
        <w:tc>
          <w:tcPr>
            <w:tcW w:w="567" w:type="dxa"/>
          </w:tcPr>
          <w:p w14:paraId="2B0A94E5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</w:tcPr>
          <w:p w14:paraId="4FFEE344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0618BE3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39403152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712BA" w:rsidRPr="00571EA0" w14:paraId="2EC92ED9" w14:textId="77777777" w:rsidTr="00BE25E5">
        <w:tc>
          <w:tcPr>
            <w:tcW w:w="5529" w:type="dxa"/>
            <w:gridSpan w:val="2"/>
          </w:tcPr>
          <w:p w14:paraId="15FDA5B0" w14:textId="77777777" w:rsidR="004712BA" w:rsidRPr="00571EA0" w:rsidRDefault="004712BA" w:rsidP="00BE25E5">
            <w:pPr>
              <w:ind w:right="-61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3EC9FE6B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66323286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77171172" w14:textId="77777777" w:rsidR="004712BA" w:rsidRPr="00571EA0" w:rsidRDefault="004712BA" w:rsidP="004712BA">
      <w:pPr>
        <w:spacing w:after="0" w:line="240" w:lineRule="auto"/>
        <w:ind w:left="720" w:right="-613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B0541B8" w14:textId="77777777" w:rsidR="004712BA" w:rsidRPr="00571EA0" w:rsidRDefault="004712BA" w:rsidP="004712BA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10"/>
          <w:szCs w:val="10"/>
        </w:rPr>
      </w:pPr>
    </w:p>
    <w:p w14:paraId="23B6FAB3" w14:textId="77777777" w:rsidR="004712BA" w:rsidRPr="00571EA0" w:rsidRDefault="004712BA" w:rsidP="004712B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DBC6A1D" w14:textId="77777777" w:rsidR="004712BA" w:rsidRPr="00571EA0" w:rsidRDefault="004712BA" w:rsidP="004712BA">
      <w:pPr>
        <w:spacing w:after="0" w:line="240" w:lineRule="auto"/>
        <w:ind w:left="1985" w:right="-613" w:hanging="54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ตารางที่....  แสดงจำนวนทุนสนับสนับสุนด้านการบริการวิชาการในปีงบประมาณ......</w:t>
      </w:r>
    </w:p>
    <w:p w14:paraId="003FA026" w14:textId="77777777" w:rsidR="004712BA" w:rsidRPr="00571EA0" w:rsidRDefault="004712BA" w:rsidP="004712BA">
      <w:pPr>
        <w:spacing w:after="0" w:line="240" w:lineRule="auto"/>
        <w:ind w:left="1985" w:right="-613" w:hanging="54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4962"/>
        <w:gridCol w:w="1275"/>
        <w:gridCol w:w="2551"/>
      </w:tblGrid>
      <w:tr w:rsidR="004712BA" w:rsidRPr="00571EA0" w14:paraId="33014C26" w14:textId="77777777" w:rsidTr="00BE25E5">
        <w:tc>
          <w:tcPr>
            <w:tcW w:w="567" w:type="dxa"/>
          </w:tcPr>
          <w:p w14:paraId="23EF7B78" w14:textId="77777777" w:rsidR="004712BA" w:rsidRPr="00571EA0" w:rsidRDefault="004712BA" w:rsidP="00BE25E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62" w:type="dxa"/>
          </w:tcPr>
          <w:p w14:paraId="35605DC6" w14:textId="77777777" w:rsidR="004712BA" w:rsidRPr="00571EA0" w:rsidRDefault="004712BA" w:rsidP="00BE25E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5" w:type="dxa"/>
          </w:tcPr>
          <w:p w14:paraId="4CFA391D" w14:textId="77777777" w:rsidR="004712BA" w:rsidRPr="00571EA0" w:rsidRDefault="004712BA" w:rsidP="00BE25E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1" w:type="dxa"/>
          </w:tcPr>
          <w:p w14:paraId="366DF29D" w14:textId="77777777" w:rsidR="004712BA" w:rsidRPr="00571EA0" w:rsidRDefault="004712BA" w:rsidP="00BE25E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ผู้ให้ทุน</w:t>
            </w:r>
          </w:p>
        </w:tc>
      </w:tr>
      <w:tr w:rsidR="004712BA" w:rsidRPr="00571EA0" w14:paraId="1B9537CB" w14:textId="77777777" w:rsidTr="00BE25E5">
        <w:tc>
          <w:tcPr>
            <w:tcW w:w="567" w:type="dxa"/>
          </w:tcPr>
          <w:p w14:paraId="53D322D9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</w:tcPr>
          <w:p w14:paraId="65ECBEE3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664056C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0630DCD9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712BA" w:rsidRPr="00571EA0" w14:paraId="31A689D1" w14:textId="77777777" w:rsidTr="00BE25E5">
        <w:tc>
          <w:tcPr>
            <w:tcW w:w="567" w:type="dxa"/>
          </w:tcPr>
          <w:p w14:paraId="468A1ABF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</w:tcPr>
          <w:p w14:paraId="3B30ED79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5F131DDC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7B6D7821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712BA" w:rsidRPr="00571EA0" w14:paraId="23964093" w14:textId="77777777" w:rsidTr="00BE25E5">
        <w:tc>
          <w:tcPr>
            <w:tcW w:w="567" w:type="dxa"/>
          </w:tcPr>
          <w:p w14:paraId="5D01EC45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</w:tcPr>
          <w:p w14:paraId="2DD1E8A3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8D67953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06F94344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712BA" w:rsidRPr="00571EA0" w14:paraId="66ED57DA" w14:textId="77777777" w:rsidTr="00BE25E5">
        <w:tc>
          <w:tcPr>
            <w:tcW w:w="567" w:type="dxa"/>
          </w:tcPr>
          <w:p w14:paraId="56381C12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</w:tcPr>
          <w:p w14:paraId="4199C21E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2B8E219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49C6B3D2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712BA" w:rsidRPr="00571EA0" w14:paraId="02E80C5F" w14:textId="77777777" w:rsidTr="00BE25E5">
        <w:tc>
          <w:tcPr>
            <w:tcW w:w="5529" w:type="dxa"/>
            <w:gridSpan w:val="2"/>
          </w:tcPr>
          <w:p w14:paraId="3A503ADC" w14:textId="77777777" w:rsidR="004712BA" w:rsidRPr="00571EA0" w:rsidRDefault="004712BA" w:rsidP="00BE25E5">
            <w:pPr>
              <w:ind w:right="-61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32EEDCA5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10936DCD" w14:textId="77777777" w:rsidR="004712BA" w:rsidRPr="00571EA0" w:rsidRDefault="004712BA" w:rsidP="00BE25E5">
            <w:pPr>
              <w:ind w:right="-61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1B2F4326" w14:textId="77777777" w:rsidR="004712BA" w:rsidRPr="00571EA0" w:rsidRDefault="004712BA" w:rsidP="004712BA">
      <w:pPr>
        <w:spacing w:after="0" w:line="240" w:lineRule="auto"/>
        <w:ind w:left="1985" w:right="-613" w:hanging="54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F2FC9D7" w14:textId="77777777" w:rsidR="004712BA" w:rsidRPr="00571EA0" w:rsidRDefault="004712BA" w:rsidP="004712BA">
      <w:pPr>
        <w:spacing w:after="0" w:line="240" w:lineRule="auto"/>
        <w:ind w:left="1985" w:right="-613" w:hanging="54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75F476C" w14:textId="77777777" w:rsidR="00FE6071" w:rsidRPr="00571EA0" w:rsidRDefault="00FE6071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D43E010" w14:textId="77777777" w:rsidR="00FE6071" w:rsidRPr="00571EA0" w:rsidRDefault="00982065" w:rsidP="00E24011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122D083B" wp14:editId="64A189E9">
                <wp:simplePos x="0" y="0"/>
                <wp:positionH relativeFrom="margin">
                  <wp:posOffset>58420</wp:posOffset>
                </wp:positionH>
                <wp:positionV relativeFrom="paragraph">
                  <wp:posOffset>2540</wp:posOffset>
                </wp:positionV>
                <wp:extent cx="5954395" cy="497840"/>
                <wp:effectExtent l="0" t="0" r="27305" b="16510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A586B" w14:textId="159F8DC0" w:rsidR="00ED4F71" w:rsidRPr="004A276B" w:rsidRDefault="00ED4F71" w:rsidP="004712BA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A276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5</w:t>
                            </w:r>
                            <w:r w:rsidRPr="004A276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.3  ผลงานโดดเด่นเกี่ยวกับการบริการวิชาการของอาจารย์/นิสิต</w:t>
                            </w:r>
                          </w:p>
                          <w:p w14:paraId="776EB23F" w14:textId="77777777" w:rsidR="00ED4F71" w:rsidRDefault="00ED4F71" w:rsidP="004712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D083B" id="_x0000_s1045" type="#_x0000_t202" style="position:absolute;margin-left:4.6pt;margin-top:.2pt;width:468.85pt;height:39.2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">
                <v:textbox>
                  <w:txbxContent>
                    <w:p w14:paraId="158A586B" w14:textId="159F8DC0" w:rsidR="00ED4F71" w:rsidRPr="004A276B" w:rsidRDefault="00ED4F71" w:rsidP="004712BA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  <w:r w:rsidRPr="004A276B"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5</w:t>
                      </w:r>
                      <w:r w:rsidRPr="004A276B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.3  ผลงานโดดเด่นเกี่ยวกับการบริการวิชาการของอาจารย์/นิสิต</w:t>
                      </w:r>
                    </w:p>
                    <w:p w14:paraId="776EB23F" w14:textId="77777777" w:rsidR="00ED4F71" w:rsidRDefault="00ED4F71" w:rsidP="004712B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686"/>
        <w:gridCol w:w="3543"/>
        <w:gridCol w:w="1133"/>
      </w:tblGrid>
      <w:tr w:rsidR="004712BA" w:rsidRPr="00571EA0" w14:paraId="1EE2E30B" w14:textId="77777777" w:rsidTr="004712BA">
        <w:tc>
          <w:tcPr>
            <w:tcW w:w="988" w:type="dxa"/>
          </w:tcPr>
          <w:p w14:paraId="1D44437B" w14:textId="77777777" w:rsidR="004712BA" w:rsidRPr="00571EA0" w:rsidRDefault="004712BA" w:rsidP="004712B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6" w:type="dxa"/>
          </w:tcPr>
          <w:p w14:paraId="5EDD7FAD" w14:textId="77777777" w:rsidR="004712BA" w:rsidRPr="00571EA0" w:rsidRDefault="004712BA" w:rsidP="004712B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543" w:type="dxa"/>
          </w:tcPr>
          <w:p w14:paraId="72780050" w14:textId="77777777" w:rsidR="004712BA" w:rsidRPr="00571EA0" w:rsidRDefault="004712BA" w:rsidP="004712B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ผลงานที่โดดเด่น</w:t>
            </w:r>
          </w:p>
        </w:tc>
        <w:tc>
          <w:tcPr>
            <w:tcW w:w="1133" w:type="dxa"/>
          </w:tcPr>
          <w:p w14:paraId="00B0EF8F" w14:textId="77777777" w:rsidR="004712BA" w:rsidRPr="00571EA0" w:rsidRDefault="004712BA" w:rsidP="004712B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4712BA" w:rsidRPr="00571EA0" w14:paraId="0F5CFAE6" w14:textId="77777777" w:rsidTr="004712BA">
        <w:tc>
          <w:tcPr>
            <w:tcW w:w="988" w:type="dxa"/>
          </w:tcPr>
          <w:p w14:paraId="012CE947" w14:textId="77777777" w:rsidR="004712BA" w:rsidRPr="00571EA0" w:rsidRDefault="004712BA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6" w:type="dxa"/>
          </w:tcPr>
          <w:p w14:paraId="32FE0453" w14:textId="77777777" w:rsidR="004712BA" w:rsidRPr="00571EA0" w:rsidRDefault="004712BA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3" w:type="dxa"/>
          </w:tcPr>
          <w:p w14:paraId="55F8B6D6" w14:textId="77777777" w:rsidR="004712BA" w:rsidRPr="00571EA0" w:rsidRDefault="004712BA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3" w:type="dxa"/>
          </w:tcPr>
          <w:p w14:paraId="418B12CC" w14:textId="77777777" w:rsidR="004712BA" w:rsidRPr="00571EA0" w:rsidRDefault="004712BA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712BA" w:rsidRPr="00571EA0" w14:paraId="51D7C4AF" w14:textId="77777777" w:rsidTr="004712BA">
        <w:tc>
          <w:tcPr>
            <w:tcW w:w="988" w:type="dxa"/>
          </w:tcPr>
          <w:p w14:paraId="7D11F469" w14:textId="77777777" w:rsidR="004712BA" w:rsidRPr="00571EA0" w:rsidRDefault="004712BA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6" w:type="dxa"/>
          </w:tcPr>
          <w:p w14:paraId="34DA5C74" w14:textId="77777777" w:rsidR="004712BA" w:rsidRPr="00571EA0" w:rsidRDefault="004712BA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3" w:type="dxa"/>
          </w:tcPr>
          <w:p w14:paraId="38198ECE" w14:textId="77777777" w:rsidR="004712BA" w:rsidRPr="00571EA0" w:rsidRDefault="004712BA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3" w:type="dxa"/>
          </w:tcPr>
          <w:p w14:paraId="4788454F" w14:textId="77777777" w:rsidR="004712BA" w:rsidRPr="00571EA0" w:rsidRDefault="004712BA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712BA" w:rsidRPr="00571EA0" w14:paraId="0ACE73D6" w14:textId="77777777" w:rsidTr="004712BA">
        <w:tc>
          <w:tcPr>
            <w:tcW w:w="988" w:type="dxa"/>
          </w:tcPr>
          <w:p w14:paraId="5DA1575F" w14:textId="77777777" w:rsidR="004712BA" w:rsidRPr="00571EA0" w:rsidRDefault="004712BA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6" w:type="dxa"/>
          </w:tcPr>
          <w:p w14:paraId="11A1C3A3" w14:textId="77777777" w:rsidR="004712BA" w:rsidRPr="00571EA0" w:rsidRDefault="004712BA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3" w:type="dxa"/>
          </w:tcPr>
          <w:p w14:paraId="05DAFBD1" w14:textId="77777777" w:rsidR="004712BA" w:rsidRPr="00571EA0" w:rsidRDefault="004712BA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3" w:type="dxa"/>
          </w:tcPr>
          <w:p w14:paraId="3CFB2BDC" w14:textId="77777777" w:rsidR="004712BA" w:rsidRPr="00571EA0" w:rsidRDefault="004712BA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712BA" w:rsidRPr="00571EA0" w14:paraId="393444B2" w14:textId="77777777" w:rsidTr="004712BA">
        <w:tc>
          <w:tcPr>
            <w:tcW w:w="988" w:type="dxa"/>
          </w:tcPr>
          <w:p w14:paraId="2D3E9536" w14:textId="77777777" w:rsidR="004712BA" w:rsidRPr="00571EA0" w:rsidRDefault="004712BA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4EF027F" w14:textId="77777777" w:rsidR="004712BA" w:rsidRPr="00571EA0" w:rsidRDefault="004712BA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3" w:type="dxa"/>
          </w:tcPr>
          <w:p w14:paraId="703F9FB8" w14:textId="77777777" w:rsidR="004712BA" w:rsidRPr="00571EA0" w:rsidRDefault="004712BA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3" w:type="dxa"/>
          </w:tcPr>
          <w:p w14:paraId="53DF5106" w14:textId="77777777" w:rsidR="004712BA" w:rsidRPr="00571EA0" w:rsidRDefault="004712BA" w:rsidP="004712B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53C41A0" w14:textId="77777777" w:rsidR="004712BA" w:rsidRPr="00571EA0" w:rsidRDefault="004712BA" w:rsidP="004712BA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3AE4C41" w14:textId="77777777" w:rsidR="004712BA" w:rsidRPr="00571EA0" w:rsidRDefault="004712BA" w:rsidP="004712BA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0B004C6" w14:textId="77777777" w:rsidR="004712BA" w:rsidRPr="00571EA0" w:rsidRDefault="004712BA" w:rsidP="004712BA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BB3EB63" w14:textId="77777777" w:rsidR="004712BA" w:rsidRPr="00571EA0" w:rsidRDefault="004712BA" w:rsidP="004712BA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059E511" w14:textId="77777777" w:rsidR="004712BA" w:rsidRPr="00571EA0" w:rsidRDefault="004712BA" w:rsidP="004712BA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3B5AE8A" w14:textId="77777777" w:rsidR="00FE6071" w:rsidRPr="00571EA0" w:rsidRDefault="00FE6071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BF5DD85" w14:textId="77777777" w:rsidR="004712BA" w:rsidRPr="00571EA0" w:rsidRDefault="004712BA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23FF4AF" w14:textId="77777777" w:rsidR="004712BA" w:rsidRPr="00571EA0" w:rsidRDefault="004712BA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A9AAE59" w14:textId="77777777" w:rsidR="004712BA" w:rsidRPr="00571EA0" w:rsidRDefault="004712BA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B1F5ED5" w14:textId="77777777" w:rsidR="004712BA" w:rsidRPr="00571EA0" w:rsidRDefault="004712BA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D85C454" w14:textId="77777777" w:rsidR="004712BA" w:rsidRPr="00571EA0" w:rsidRDefault="004712BA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FC9B823" w14:textId="6B71C76A" w:rsidR="004712BA" w:rsidRDefault="004712BA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6FC1F54" w14:textId="114A89B3" w:rsidR="00CD3D84" w:rsidRDefault="00CD3D84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39143A2" w14:textId="26DC931E" w:rsidR="00CD3D84" w:rsidRDefault="00CD3D84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704A3B6" w14:textId="080977B4" w:rsidR="00CD3D84" w:rsidRDefault="00CD3D84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E41EE28" w14:textId="77777777" w:rsidR="00CD3D84" w:rsidRPr="00571EA0" w:rsidRDefault="00CD3D84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8A9E697" w14:textId="77777777" w:rsidR="004712BA" w:rsidRPr="00571EA0" w:rsidRDefault="004712BA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8FFFA75" w14:textId="643F2445" w:rsidR="004712BA" w:rsidRDefault="004712BA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55F59A9" w14:textId="15FF8622" w:rsidR="00474910" w:rsidRDefault="00474910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6C982BF" w14:textId="7BA99C4B" w:rsidR="00474910" w:rsidRDefault="00474910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4DDF151" w14:textId="77777777" w:rsidR="00474910" w:rsidRDefault="00474910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8611"/>
      </w:tblGrid>
      <w:tr w:rsidR="002B16A9" w14:paraId="7760EA4C" w14:textId="77777777" w:rsidTr="0039170C">
        <w:tc>
          <w:tcPr>
            <w:tcW w:w="93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DE9E06" w14:textId="01B12350" w:rsidR="002B16A9" w:rsidRPr="00CD3D84" w:rsidRDefault="002B16A9" w:rsidP="002B16A9">
            <w:pPr>
              <w:jc w:val="center"/>
              <w:rPr>
                <w:rFonts w:ascii="TH Sarabun New" w:hAnsi="TH Sarabun New" w:cs="TH Sarabun New"/>
                <w:b/>
                <w:bCs/>
                <w:sz w:val="44"/>
                <w:szCs w:val="44"/>
              </w:rPr>
            </w:pPr>
            <w:r w:rsidRPr="00CD3D84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t xml:space="preserve">ตอนที่ </w:t>
            </w:r>
            <w:r w:rsidRPr="00CD3D84">
              <w:rPr>
                <w:rFonts w:ascii="TH Sarabun New" w:hAnsi="TH Sarabun New" w:cs="TH Sarabun New" w:hint="cs"/>
                <w:b/>
                <w:bCs/>
                <w:sz w:val="44"/>
                <w:szCs w:val="44"/>
                <w:cs/>
              </w:rPr>
              <w:t>6</w:t>
            </w:r>
            <w:r w:rsidRPr="00CD3D84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t xml:space="preserve">  ผลการปฏิบัติงานด้านการทำนุบำรุงศิลปวัฒนธรรม</w:t>
            </w:r>
          </w:p>
        </w:tc>
      </w:tr>
      <w:tr w:rsidR="002B16A9" w14:paraId="600DBC0C" w14:textId="77777777" w:rsidTr="0039170C">
        <w:tc>
          <w:tcPr>
            <w:tcW w:w="703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5C096690" w14:textId="523ED635" w:rsidR="002B16A9" w:rsidRDefault="002B16A9" w:rsidP="002B16A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6.1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6FB0788D" w14:textId="79A4811D" w:rsidR="002B16A9" w:rsidRDefault="002B16A9" w:rsidP="00E2401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ระบบและกลไกสนับสนุนการทำนุบำรุงศิลปวัฒนธรรม</w:t>
            </w:r>
          </w:p>
        </w:tc>
      </w:tr>
      <w:tr w:rsidR="002B16A9" w14:paraId="3471F07E" w14:textId="77777777" w:rsidTr="0039170C">
        <w:tc>
          <w:tcPr>
            <w:tcW w:w="70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961A083" w14:textId="2B321A89" w:rsidR="002B16A9" w:rsidRDefault="002B16A9" w:rsidP="002B16A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6.2</w:t>
            </w: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577D63" w14:textId="3C36CBAE" w:rsidR="002B16A9" w:rsidRDefault="002B16A9" w:rsidP="00E2401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งบประมาณสนับสนุนการทำนุบำรุงศิลปวัฒนธรรม</w:t>
            </w:r>
          </w:p>
        </w:tc>
      </w:tr>
      <w:tr w:rsidR="002B16A9" w14:paraId="0D1D3EC0" w14:textId="77777777" w:rsidTr="0039170C">
        <w:tc>
          <w:tcPr>
            <w:tcW w:w="70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0890143" w14:textId="174D8AB9" w:rsidR="002B16A9" w:rsidRDefault="002B16A9" w:rsidP="002B16A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6.3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3025FAE" w14:textId="52D03E6C" w:rsidR="002B16A9" w:rsidRDefault="002B16A9" w:rsidP="00E2401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ผลงานโดดเด่นเกี่ยวกับการทำนุบำรุงศิลปวัฒนธรรมของอาจารย์/นิสิต</w:t>
            </w:r>
          </w:p>
        </w:tc>
      </w:tr>
    </w:tbl>
    <w:p w14:paraId="1F383EE9" w14:textId="77777777" w:rsidR="004712BA" w:rsidRPr="00571EA0" w:rsidRDefault="004712BA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BD23368" w14:textId="77777777" w:rsidR="004712BA" w:rsidRPr="00571EA0" w:rsidRDefault="004712BA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A0AF08D" w14:textId="77777777" w:rsidR="004712BA" w:rsidRPr="00571EA0" w:rsidRDefault="004712BA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5F436F8" w14:textId="36960C33" w:rsidR="003044CF" w:rsidRPr="00571EA0" w:rsidRDefault="003044CF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4ED8012" w14:textId="77777777" w:rsidR="00533147" w:rsidRPr="00571EA0" w:rsidRDefault="00533147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656D9F4" w14:textId="77777777" w:rsidR="003044CF" w:rsidRPr="00571EA0" w:rsidRDefault="003044CF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CF42DF2" w14:textId="77777777" w:rsidR="003044CF" w:rsidRPr="00571EA0" w:rsidRDefault="003044CF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E93819D" w14:textId="77777777" w:rsidR="003044CF" w:rsidRPr="00571EA0" w:rsidRDefault="003044CF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BE06909" w14:textId="77777777" w:rsidR="003044CF" w:rsidRPr="00571EA0" w:rsidRDefault="003044CF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B2A41A1" w14:textId="77777777" w:rsidR="003044CF" w:rsidRPr="00571EA0" w:rsidRDefault="003044CF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F24A2A3" w14:textId="77777777" w:rsidR="003044CF" w:rsidRPr="00571EA0" w:rsidRDefault="003044CF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B804FA9" w14:textId="77777777" w:rsidR="003044CF" w:rsidRPr="00571EA0" w:rsidRDefault="003044CF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47CD764" w14:textId="77777777" w:rsidR="003044CF" w:rsidRPr="00571EA0" w:rsidRDefault="003044CF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45FFEBC" w14:textId="77777777" w:rsidR="00E24011" w:rsidRPr="00571EA0" w:rsidRDefault="004C671D" w:rsidP="003F40C6">
      <w:pPr>
        <w:spacing w:after="0"/>
        <w:rPr>
          <w:rFonts w:ascii="TH Sarabun New" w:hAnsi="TH Sarabun New" w:cs="TH Sarabun New"/>
          <w:sz w:val="72"/>
          <w:szCs w:val="7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</w:p>
    <w:p w14:paraId="71BC18E2" w14:textId="77777777" w:rsidR="003F40C6" w:rsidRPr="00571EA0" w:rsidRDefault="003F40C6" w:rsidP="00E24011">
      <w:pPr>
        <w:spacing w:after="0"/>
        <w:rPr>
          <w:rFonts w:ascii="TH Sarabun New" w:hAnsi="TH Sarabun New" w:cs="TH Sarabun New"/>
          <w:sz w:val="72"/>
          <w:szCs w:val="72"/>
        </w:rPr>
      </w:pPr>
    </w:p>
    <w:p w14:paraId="581384D8" w14:textId="77777777" w:rsidR="003F40C6" w:rsidRPr="00571EA0" w:rsidRDefault="003F40C6" w:rsidP="00E24011">
      <w:pPr>
        <w:spacing w:after="0"/>
        <w:rPr>
          <w:rFonts w:ascii="TH Sarabun New" w:hAnsi="TH Sarabun New" w:cs="TH Sarabun New"/>
          <w:sz w:val="72"/>
          <w:szCs w:val="72"/>
        </w:rPr>
      </w:pPr>
    </w:p>
    <w:p w14:paraId="7FDC3E49" w14:textId="77777777" w:rsidR="003F40C6" w:rsidRPr="00571EA0" w:rsidRDefault="003F40C6" w:rsidP="00E24011">
      <w:pPr>
        <w:spacing w:after="0"/>
        <w:rPr>
          <w:rFonts w:ascii="TH Sarabun New" w:hAnsi="TH Sarabun New" w:cs="TH Sarabun New"/>
          <w:sz w:val="72"/>
          <w:szCs w:val="72"/>
        </w:rPr>
      </w:pPr>
    </w:p>
    <w:p w14:paraId="59649A8C" w14:textId="77777777" w:rsidR="003F40C6" w:rsidRPr="004A276B" w:rsidRDefault="003F40C6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389D2C4" w14:textId="77777777" w:rsidR="00B45C27" w:rsidRPr="00571EA0" w:rsidRDefault="007F448B" w:rsidP="00E24011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239109D" wp14:editId="123F4110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038850" cy="593090"/>
                <wp:effectExtent l="0" t="0" r="19050" b="1651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165BE" w14:textId="49A7FB3A" w:rsidR="00ED4F71" w:rsidRPr="004A276B" w:rsidRDefault="00ED4F71" w:rsidP="003044CF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4A276B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6</w:t>
                            </w:r>
                            <w:r w:rsidRPr="004A276B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.1  ระบบและกลไกสนับสนุนการทำนุบำรุงศิลปวัฒนธรรม</w:t>
                            </w:r>
                          </w:p>
                          <w:p w14:paraId="15C8FE52" w14:textId="77777777" w:rsidR="00ED4F71" w:rsidRDefault="00ED4F71" w:rsidP="003044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9109D" id="_x0000_s1046" type="#_x0000_t202" style="position:absolute;margin-left:0;margin-top:.15pt;width:475.5pt;height:46.7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">
                <v:textbox>
                  <w:txbxContent>
                    <w:p w14:paraId="47A165BE" w14:textId="49A7FB3A" w:rsidR="00ED4F71" w:rsidRPr="004A276B" w:rsidRDefault="00ED4F71" w:rsidP="003044CF">
                      <w:pPr>
                        <w:keepNext/>
                        <w:spacing w:after="0" w:line="240" w:lineRule="auto"/>
                        <w:jc w:val="center"/>
                        <w:outlineLvl w:val="2"/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4A276B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6</w:t>
                      </w:r>
                      <w:r w:rsidRPr="004A276B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.1  ระบบและกลไกสนับสนุนการทำนุบำรุงศิลปวัฒนธรรม</w:t>
                      </w:r>
                    </w:p>
                    <w:p w14:paraId="15C8FE52" w14:textId="77777777" w:rsidR="00ED4F71" w:rsidRDefault="00ED4F71" w:rsidP="003044CF"/>
                  </w:txbxContent>
                </v:textbox>
                <w10:wrap type="square" anchorx="margin"/>
              </v:shape>
            </w:pict>
          </mc:Fallback>
        </mc:AlternateContent>
      </w:r>
    </w:p>
    <w:p w14:paraId="5AD15087" w14:textId="77777777" w:rsidR="00FA04B6" w:rsidRPr="00571EA0" w:rsidRDefault="00FA04B6" w:rsidP="00FA04B6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B0B227C" w14:textId="77777777" w:rsidR="00FA04B6" w:rsidRPr="00571EA0" w:rsidRDefault="00FA04B6" w:rsidP="00FA04B6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536C7E9" w14:textId="77777777" w:rsidR="00FA04B6" w:rsidRPr="00571EA0" w:rsidRDefault="00FA04B6" w:rsidP="00FA04B6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1A01FD2" w14:textId="77777777" w:rsidR="00FA04B6" w:rsidRPr="00571EA0" w:rsidRDefault="00FA04B6" w:rsidP="00FA04B6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6F17D86" w14:textId="77777777" w:rsidR="00FA04B6" w:rsidRPr="00571EA0" w:rsidRDefault="00FA04B6" w:rsidP="00FA04B6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9696D67" w14:textId="77777777" w:rsidR="00FA04B6" w:rsidRPr="00571EA0" w:rsidRDefault="00FA04B6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C96C0D7" w14:textId="77777777" w:rsidR="00FA04B6" w:rsidRPr="00571EA0" w:rsidRDefault="00FA04B6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E70C954" w14:textId="77777777" w:rsidR="00FA04B6" w:rsidRPr="00571EA0" w:rsidRDefault="00FA04B6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7E87175" w14:textId="77777777" w:rsidR="00FA04B6" w:rsidRPr="00571EA0" w:rsidRDefault="00FA04B6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B557C75" w14:textId="77777777" w:rsidR="00FA04B6" w:rsidRPr="00571EA0" w:rsidRDefault="00FA04B6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9945E02" w14:textId="77777777" w:rsidR="00FA04B6" w:rsidRPr="00571EA0" w:rsidRDefault="00FA04B6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BE753D5" w14:textId="77777777" w:rsidR="00FA04B6" w:rsidRPr="00571EA0" w:rsidRDefault="00FA04B6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487FBCD" w14:textId="77777777" w:rsidR="00FA04B6" w:rsidRPr="00571EA0" w:rsidRDefault="00FA04B6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FD3D731" w14:textId="77777777" w:rsidR="00FA04B6" w:rsidRPr="00571EA0" w:rsidRDefault="00FA04B6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CF3460C" w14:textId="77777777" w:rsidR="00FA04B6" w:rsidRPr="00571EA0" w:rsidRDefault="00FA04B6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BD30CA2" w14:textId="77777777" w:rsidR="00FA04B6" w:rsidRPr="00571EA0" w:rsidRDefault="00FA04B6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A986743" w14:textId="77777777" w:rsidR="00FA04B6" w:rsidRPr="00571EA0" w:rsidRDefault="00FA04B6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3BE48F6" w14:textId="77777777" w:rsidR="00FA04B6" w:rsidRPr="00571EA0" w:rsidRDefault="00FA04B6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601D41E" w14:textId="77777777" w:rsidR="00FA04B6" w:rsidRPr="00571EA0" w:rsidRDefault="00FA04B6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F335911" w14:textId="77777777" w:rsidR="00FA04B6" w:rsidRPr="00571EA0" w:rsidRDefault="00FA04B6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FECB6AB" w14:textId="77777777" w:rsidR="00FA04B6" w:rsidRPr="00571EA0" w:rsidRDefault="00FA04B6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728A1A1" w14:textId="77777777" w:rsidR="00107485" w:rsidRPr="00571EA0" w:rsidRDefault="00107485" w:rsidP="003044CF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CCD595C" w14:textId="77777777" w:rsidR="00107485" w:rsidRPr="00571EA0" w:rsidRDefault="007F448B" w:rsidP="003044CF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1A07BE5" wp14:editId="44BDD3A9">
                <wp:simplePos x="0" y="0"/>
                <wp:positionH relativeFrom="margin">
                  <wp:posOffset>-66040</wp:posOffset>
                </wp:positionH>
                <wp:positionV relativeFrom="paragraph">
                  <wp:posOffset>1905</wp:posOffset>
                </wp:positionV>
                <wp:extent cx="6038850" cy="477520"/>
                <wp:effectExtent l="0" t="0" r="19050" b="1778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8DF22" w14:textId="4289B321" w:rsidR="00ED4F71" w:rsidRPr="00F655C7" w:rsidRDefault="00ED4F71" w:rsidP="00FA04B6">
                            <w:pPr>
                              <w:keepNext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H Sarabun New" w:hAnsi="TH Sarabun New" w:cs="TH Sarabun New"/>
                                <w:sz w:val="18"/>
                                <w:szCs w:val="22"/>
                              </w:rPr>
                            </w:pPr>
                            <w:r w:rsidRPr="00F655C7">
                              <w:rPr>
                                <w:rFonts w:ascii="TH Sarabun New" w:eastAsia="Cordia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6</w:t>
                            </w:r>
                            <w:r w:rsidRPr="00F655C7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.2  งบประมาณสนับสนุนการทำนุบำรุงศิลปวัฒนธรรม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07BE5" id="_x0000_s1047" type="#_x0000_t202" style="position:absolute;margin-left:-5.2pt;margin-top:.15pt;width:475.5pt;height:37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">
                <v:textbox>
                  <w:txbxContent>
                    <w:p w14:paraId="3E68DF22" w14:textId="4289B321" w:rsidR="00ED4F71" w:rsidRPr="00F655C7" w:rsidRDefault="00ED4F71" w:rsidP="00FA04B6">
                      <w:pPr>
                        <w:keepNext/>
                        <w:spacing w:after="0" w:line="240" w:lineRule="auto"/>
                        <w:jc w:val="center"/>
                        <w:outlineLvl w:val="2"/>
                        <w:rPr>
                          <w:rFonts w:ascii="TH Sarabun New" w:hAnsi="TH Sarabun New" w:cs="TH Sarabun New"/>
                          <w:sz w:val="18"/>
                          <w:szCs w:val="22"/>
                        </w:rPr>
                      </w:pPr>
                      <w:r w:rsidRPr="00F655C7">
                        <w:rPr>
                          <w:rFonts w:ascii="TH Sarabun New" w:eastAsia="Cordia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6</w:t>
                      </w:r>
                      <w:r w:rsidRPr="00F655C7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.2  งบประมาณสนับสนุนการทำนุบำรุงศิลปวัฒนธรรม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8"/>
        <w:gridCol w:w="3270"/>
        <w:gridCol w:w="3252"/>
      </w:tblGrid>
      <w:tr w:rsidR="001C3C2A" w:rsidRPr="00571EA0" w14:paraId="6EFEA11E" w14:textId="77777777" w:rsidTr="001C3C2A">
        <w:tc>
          <w:tcPr>
            <w:tcW w:w="2828" w:type="dxa"/>
          </w:tcPr>
          <w:p w14:paraId="6A849331" w14:textId="76E83CFE" w:rsidR="001C3C2A" w:rsidRPr="00571EA0" w:rsidRDefault="00533147" w:rsidP="0014676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1C3C2A"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ชื่อโครงการ</w:t>
            </w:r>
            <w:r w:rsidR="003A7975"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3270" w:type="dxa"/>
          </w:tcPr>
          <w:p w14:paraId="7B0FB1AA" w14:textId="77777777" w:rsidR="001C3C2A" w:rsidRPr="00571EA0" w:rsidRDefault="003A7975" w:rsidP="003A797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วัตถุ</w:t>
            </w:r>
            <w:r w:rsidR="001C3C2A"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ประสงค์</w:t>
            </w:r>
          </w:p>
        </w:tc>
        <w:tc>
          <w:tcPr>
            <w:tcW w:w="3252" w:type="dxa"/>
          </w:tcPr>
          <w:p w14:paraId="241FB20F" w14:textId="77777777" w:rsidR="001C3C2A" w:rsidRPr="00571EA0" w:rsidRDefault="001C3C2A" w:rsidP="0014676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1C3C2A" w:rsidRPr="00571EA0" w14:paraId="4B31B7A1" w14:textId="77777777" w:rsidTr="001C3C2A">
        <w:tc>
          <w:tcPr>
            <w:tcW w:w="2828" w:type="dxa"/>
          </w:tcPr>
          <w:p w14:paraId="3977FA87" w14:textId="77777777" w:rsidR="001C3C2A" w:rsidRPr="00571EA0" w:rsidRDefault="001C3C2A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70" w:type="dxa"/>
          </w:tcPr>
          <w:p w14:paraId="4AD2E5FC" w14:textId="77777777" w:rsidR="001C3C2A" w:rsidRPr="00571EA0" w:rsidRDefault="001C3C2A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52" w:type="dxa"/>
          </w:tcPr>
          <w:p w14:paraId="17CDBF54" w14:textId="77777777" w:rsidR="001C3C2A" w:rsidRPr="00571EA0" w:rsidRDefault="001C3C2A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3C2A" w:rsidRPr="00571EA0" w14:paraId="1C743277" w14:textId="77777777" w:rsidTr="001C3C2A">
        <w:tc>
          <w:tcPr>
            <w:tcW w:w="2828" w:type="dxa"/>
          </w:tcPr>
          <w:p w14:paraId="4D5E8B95" w14:textId="77777777" w:rsidR="001C3C2A" w:rsidRPr="00571EA0" w:rsidRDefault="001C3C2A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70" w:type="dxa"/>
          </w:tcPr>
          <w:p w14:paraId="3F1DA2C7" w14:textId="77777777" w:rsidR="001C3C2A" w:rsidRPr="00571EA0" w:rsidRDefault="001C3C2A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52" w:type="dxa"/>
          </w:tcPr>
          <w:p w14:paraId="6EFA895A" w14:textId="77777777" w:rsidR="001C3C2A" w:rsidRPr="00571EA0" w:rsidRDefault="001C3C2A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3C2A" w:rsidRPr="00571EA0" w14:paraId="0F60A7BD" w14:textId="77777777" w:rsidTr="001C3C2A">
        <w:tc>
          <w:tcPr>
            <w:tcW w:w="2828" w:type="dxa"/>
          </w:tcPr>
          <w:p w14:paraId="30C0C0F2" w14:textId="77777777" w:rsidR="001C3C2A" w:rsidRPr="00571EA0" w:rsidRDefault="001C3C2A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70" w:type="dxa"/>
          </w:tcPr>
          <w:p w14:paraId="6DB6C2DA" w14:textId="77777777" w:rsidR="001C3C2A" w:rsidRPr="00571EA0" w:rsidRDefault="001C3C2A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52" w:type="dxa"/>
          </w:tcPr>
          <w:p w14:paraId="175E1537" w14:textId="77777777" w:rsidR="001C3C2A" w:rsidRPr="00571EA0" w:rsidRDefault="001C3C2A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3C2A" w:rsidRPr="00571EA0" w14:paraId="64A7E003" w14:textId="77777777" w:rsidTr="001C3C2A">
        <w:tc>
          <w:tcPr>
            <w:tcW w:w="2828" w:type="dxa"/>
          </w:tcPr>
          <w:p w14:paraId="0A0FBF73" w14:textId="77777777" w:rsidR="001C3C2A" w:rsidRPr="00571EA0" w:rsidRDefault="001C3C2A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70" w:type="dxa"/>
          </w:tcPr>
          <w:p w14:paraId="193064B0" w14:textId="77777777" w:rsidR="001C3C2A" w:rsidRPr="00571EA0" w:rsidRDefault="001C3C2A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52" w:type="dxa"/>
          </w:tcPr>
          <w:p w14:paraId="70937978" w14:textId="77777777" w:rsidR="001C3C2A" w:rsidRPr="00571EA0" w:rsidRDefault="001C3C2A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3C2A" w:rsidRPr="00571EA0" w14:paraId="3561D6CB" w14:textId="77777777" w:rsidTr="001C3C2A">
        <w:tc>
          <w:tcPr>
            <w:tcW w:w="2828" w:type="dxa"/>
          </w:tcPr>
          <w:p w14:paraId="1749B0D4" w14:textId="77777777" w:rsidR="001C3C2A" w:rsidRPr="00571EA0" w:rsidRDefault="001C3C2A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70" w:type="dxa"/>
          </w:tcPr>
          <w:p w14:paraId="01117169" w14:textId="77777777" w:rsidR="001C3C2A" w:rsidRPr="00571EA0" w:rsidRDefault="001C3C2A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52" w:type="dxa"/>
          </w:tcPr>
          <w:p w14:paraId="15388C0F" w14:textId="77777777" w:rsidR="001C3C2A" w:rsidRPr="00571EA0" w:rsidRDefault="001C3C2A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3C2A" w:rsidRPr="00571EA0" w14:paraId="44ED3B00" w14:textId="77777777" w:rsidTr="001C3C2A">
        <w:tc>
          <w:tcPr>
            <w:tcW w:w="2828" w:type="dxa"/>
          </w:tcPr>
          <w:p w14:paraId="057A09B2" w14:textId="77777777" w:rsidR="001C3C2A" w:rsidRPr="00571EA0" w:rsidRDefault="001C3C2A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70" w:type="dxa"/>
          </w:tcPr>
          <w:p w14:paraId="35D2A8AA" w14:textId="77777777" w:rsidR="001C3C2A" w:rsidRPr="00571EA0" w:rsidRDefault="001C3C2A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52" w:type="dxa"/>
          </w:tcPr>
          <w:p w14:paraId="6D9D41AB" w14:textId="77777777" w:rsidR="001C3C2A" w:rsidRPr="00571EA0" w:rsidRDefault="001C3C2A" w:rsidP="0014676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BFD4ED5" w14:textId="77777777" w:rsidR="001C3C2A" w:rsidRPr="00571EA0" w:rsidRDefault="001C3C2A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FC6276F" w14:textId="0AA4501C" w:rsidR="00533147" w:rsidRDefault="00533147" w:rsidP="00533147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CA1E59D" w14:textId="49F28EA7" w:rsidR="00F655C7" w:rsidRDefault="00F655C7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957759B" w14:textId="2B47AC74" w:rsidR="00F655C7" w:rsidRDefault="00F655C7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7AF9C67" w14:textId="77777777" w:rsidR="00F655C7" w:rsidRPr="00571EA0" w:rsidRDefault="00F655C7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FE38FF0" w14:textId="77777777" w:rsidR="00E64F19" w:rsidRPr="00571EA0" w:rsidRDefault="00E64F19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815B006" w14:textId="77777777" w:rsidR="001C3C2A" w:rsidRPr="00571EA0" w:rsidRDefault="001C3C2A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30E94BE" w14:textId="77777777" w:rsidR="001C3C2A" w:rsidRPr="00571EA0" w:rsidRDefault="001C3C2A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16D3090" w14:textId="77777777" w:rsidR="00FE6071" w:rsidRPr="00571EA0" w:rsidRDefault="00FE6071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4ECE19A" w14:textId="77777777" w:rsidR="00FE6071" w:rsidRPr="00571EA0" w:rsidRDefault="00FE6071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E9789E4" w14:textId="77777777" w:rsidR="00FE6071" w:rsidRPr="00571EA0" w:rsidRDefault="00FE6071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691CB76" w14:textId="77777777" w:rsidR="00FE6071" w:rsidRPr="00571EA0" w:rsidRDefault="00FE6071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23773B0" w14:textId="77777777" w:rsidR="00FE6071" w:rsidRPr="00571EA0" w:rsidRDefault="00FE6071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45E10AA" w14:textId="77777777" w:rsidR="00FE6071" w:rsidRPr="00571EA0" w:rsidRDefault="00FE6071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7B2088D" w14:textId="77777777" w:rsidR="00FE6071" w:rsidRPr="00571EA0" w:rsidRDefault="00FE6071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3FEC4F1" w14:textId="77777777" w:rsidR="00FE6071" w:rsidRPr="00571EA0" w:rsidRDefault="00FE6071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FD62278" w14:textId="7E22F925" w:rsidR="00FE6071" w:rsidRDefault="00FE6071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EBCF0C3" w14:textId="516D271B" w:rsidR="00D268C1" w:rsidRDefault="00D268C1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4F55C64" w14:textId="51594971" w:rsidR="00FE6071" w:rsidRPr="00571EA0" w:rsidRDefault="00F655C7" w:rsidP="00533147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71E2556F" wp14:editId="470A9A6B">
                <wp:simplePos x="0" y="0"/>
                <wp:positionH relativeFrom="margin">
                  <wp:posOffset>84484</wp:posOffset>
                </wp:positionH>
                <wp:positionV relativeFrom="paragraph">
                  <wp:posOffset>41940</wp:posOffset>
                </wp:positionV>
                <wp:extent cx="5829300" cy="435610"/>
                <wp:effectExtent l="0" t="0" r="19050" b="2159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28522" w14:textId="4EF1FDD6" w:rsidR="00ED4F71" w:rsidRPr="00F655C7" w:rsidRDefault="00ED4F71" w:rsidP="004712BA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655C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6</w:t>
                            </w:r>
                            <w:r w:rsidRPr="00F655C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.3  ผลงานโดดเด่นเกี่ยวกับการทำนุบำรุงศิลปวัฒนธรรมของอาจารย์/นิสิต</w:t>
                            </w:r>
                          </w:p>
                          <w:p w14:paraId="63BA28BD" w14:textId="77777777" w:rsidR="00ED4F71" w:rsidRDefault="00ED4F71" w:rsidP="004712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2556F" id="_x0000_s1048" type="#_x0000_t202" style="position:absolute;margin-left:6.65pt;margin-top:3.3pt;width:459pt;height:34.3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+dKAIAAE4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">
                <v:textbox>
                  <w:txbxContent>
                    <w:p w14:paraId="08028522" w14:textId="4EF1FDD6" w:rsidR="00ED4F71" w:rsidRPr="00F655C7" w:rsidRDefault="00ED4F71" w:rsidP="004712BA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  <w:r w:rsidRPr="00F655C7"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6</w:t>
                      </w:r>
                      <w:r w:rsidRPr="00F655C7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.3  ผลงานโดดเด่นเกี่ยวกับการทำนุบำรุงศิลปวัฒนธรรมของอาจารย์/นิสิต</w:t>
                      </w:r>
                    </w:p>
                    <w:p w14:paraId="63BA28BD" w14:textId="77777777" w:rsidR="00ED4F71" w:rsidRDefault="00ED4F71" w:rsidP="004712B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37CC4C" w14:textId="47D8559D" w:rsidR="00FE6071" w:rsidRPr="00571EA0" w:rsidRDefault="00FE6071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686"/>
        <w:gridCol w:w="3543"/>
        <w:gridCol w:w="1133"/>
      </w:tblGrid>
      <w:tr w:rsidR="004712BA" w:rsidRPr="00571EA0" w14:paraId="416FE38B" w14:textId="77777777" w:rsidTr="00BE25E5">
        <w:tc>
          <w:tcPr>
            <w:tcW w:w="988" w:type="dxa"/>
          </w:tcPr>
          <w:p w14:paraId="77B9CE1F" w14:textId="77777777" w:rsidR="004712BA" w:rsidRPr="00571EA0" w:rsidRDefault="004712BA" w:rsidP="00BE25E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6" w:type="dxa"/>
          </w:tcPr>
          <w:p w14:paraId="2E2577F2" w14:textId="77777777" w:rsidR="004712BA" w:rsidRPr="00571EA0" w:rsidRDefault="004712BA" w:rsidP="00BE25E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543" w:type="dxa"/>
          </w:tcPr>
          <w:p w14:paraId="6E773BFA" w14:textId="77777777" w:rsidR="004712BA" w:rsidRPr="00571EA0" w:rsidRDefault="004712BA" w:rsidP="00BE25E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ผลงานที่โดดเด่น</w:t>
            </w:r>
          </w:p>
        </w:tc>
        <w:tc>
          <w:tcPr>
            <w:tcW w:w="1133" w:type="dxa"/>
          </w:tcPr>
          <w:p w14:paraId="6F44E772" w14:textId="77777777" w:rsidR="004712BA" w:rsidRPr="00571EA0" w:rsidRDefault="004712BA" w:rsidP="00BE25E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4712BA" w:rsidRPr="00571EA0" w14:paraId="6414D2E1" w14:textId="77777777" w:rsidTr="00BE25E5">
        <w:tc>
          <w:tcPr>
            <w:tcW w:w="988" w:type="dxa"/>
          </w:tcPr>
          <w:p w14:paraId="7C793152" w14:textId="77777777" w:rsidR="004712BA" w:rsidRPr="00571EA0" w:rsidRDefault="004712BA" w:rsidP="00BE25E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0661139" w14:textId="77777777" w:rsidR="004712BA" w:rsidRPr="00571EA0" w:rsidRDefault="004712BA" w:rsidP="00BE25E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3" w:type="dxa"/>
          </w:tcPr>
          <w:p w14:paraId="76AF8A0D" w14:textId="77777777" w:rsidR="004712BA" w:rsidRPr="00571EA0" w:rsidRDefault="004712BA" w:rsidP="00BE25E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3" w:type="dxa"/>
          </w:tcPr>
          <w:p w14:paraId="47500677" w14:textId="77777777" w:rsidR="004712BA" w:rsidRPr="00571EA0" w:rsidRDefault="004712BA" w:rsidP="00BE25E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712BA" w:rsidRPr="00571EA0" w14:paraId="34EE4B65" w14:textId="77777777" w:rsidTr="00BE25E5">
        <w:tc>
          <w:tcPr>
            <w:tcW w:w="988" w:type="dxa"/>
          </w:tcPr>
          <w:p w14:paraId="0DEADECD" w14:textId="77777777" w:rsidR="004712BA" w:rsidRPr="00571EA0" w:rsidRDefault="004712BA" w:rsidP="00BE25E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67228E1" w14:textId="77777777" w:rsidR="004712BA" w:rsidRPr="00571EA0" w:rsidRDefault="004712BA" w:rsidP="00BE25E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3" w:type="dxa"/>
          </w:tcPr>
          <w:p w14:paraId="64970160" w14:textId="77777777" w:rsidR="004712BA" w:rsidRPr="00571EA0" w:rsidRDefault="004712BA" w:rsidP="00BE25E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3" w:type="dxa"/>
          </w:tcPr>
          <w:p w14:paraId="101C9E37" w14:textId="77777777" w:rsidR="004712BA" w:rsidRPr="00571EA0" w:rsidRDefault="004712BA" w:rsidP="00BE25E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712BA" w:rsidRPr="00571EA0" w14:paraId="0472C463" w14:textId="77777777" w:rsidTr="00BE25E5">
        <w:tc>
          <w:tcPr>
            <w:tcW w:w="988" w:type="dxa"/>
          </w:tcPr>
          <w:p w14:paraId="34CF2A00" w14:textId="77777777" w:rsidR="004712BA" w:rsidRPr="00571EA0" w:rsidRDefault="004712BA" w:rsidP="00BE25E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A8B0058" w14:textId="77777777" w:rsidR="004712BA" w:rsidRPr="00571EA0" w:rsidRDefault="004712BA" w:rsidP="00BE25E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3" w:type="dxa"/>
          </w:tcPr>
          <w:p w14:paraId="1198E83E" w14:textId="77777777" w:rsidR="004712BA" w:rsidRPr="00571EA0" w:rsidRDefault="004712BA" w:rsidP="00BE25E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3" w:type="dxa"/>
          </w:tcPr>
          <w:p w14:paraId="321255CF" w14:textId="77777777" w:rsidR="004712BA" w:rsidRPr="00571EA0" w:rsidRDefault="004712BA" w:rsidP="00BE25E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712BA" w:rsidRPr="00571EA0" w14:paraId="38964A57" w14:textId="77777777" w:rsidTr="00BE25E5">
        <w:tc>
          <w:tcPr>
            <w:tcW w:w="988" w:type="dxa"/>
          </w:tcPr>
          <w:p w14:paraId="41E4C9CE" w14:textId="77777777" w:rsidR="004712BA" w:rsidRPr="00571EA0" w:rsidRDefault="004712BA" w:rsidP="00BE25E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11EB463" w14:textId="77777777" w:rsidR="004712BA" w:rsidRPr="00571EA0" w:rsidRDefault="004712BA" w:rsidP="00BE25E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3" w:type="dxa"/>
          </w:tcPr>
          <w:p w14:paraId="11FAF78F" w14:textId="77777777" w:rsidR="004712BA" w:rsidRPr="00571EA0" w:rsidRDefault="004712BA" w:rsidP="00BE25E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3" w:type="dxa"/>
          </w:tcPr>
          <w:p w14:paraId="63F7E843" w14:textId="77777777" w:rsidR="004712BA" w:rsidRPr="00571EA0" w:rsidRDefault="004712BA" w:rsidP="00BE25E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8AEAE4A" w14:textId="77777777" w:rsidR="00FE6071" w:rsidRPr="00571EA0" w:rsidRDefault="00FE6071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061400C" w14:textId="77777777" w:rsidR="00FA04B6" w:rsidRPr="00571EA0" w:rsidRDefault="00FA04B6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DE2ED3F" w14:textId="77777777" w:rsidR="00FA04B6" w:rsidRPr="00571EA0" w:rsidRDefault="00FA04B6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5B4380B" w14:textId="64FA8823" w:rsidR="00FA04B6" w:rsidRDefault="00FA04B6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A458053" w14:textId="77777777" w:rsidR="00474910" w:rsidRPr="00571EA0" w:rsidRDefault="00474910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DD6D3A3" w14:textId="77777777" w:rsidR="000836C0" w:rsidRPr="00571EA0" w:rsidRDefault="000836C0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58205A8" w14:textId="77777777" w:rsidR="000836C0" w:rsidRPr="00571EA0" w:rsidRDefault="000836C0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81FD82B" w14:textId="77777777" w:rsidR="000836C0" w:rsidRPr="00571EA0" w:rsidRDefault="000836C0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8B4D72A" w14:textId="77777777" w:rsidR="000836C0" w:rsidRPr="00571EA0" w:rsidRDefault="000836C0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CAF5587" w14:textId="77777777" w:rsidR="000836C0" w:rsidRPr="00571EA0" w:rsidRDefault="000836C0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011A23B" w14:textId="1A1E9FC0" w:rsidR="000836C0" w:rsidRDefault="000836C0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3E3564E" w14:textId="6372A1BC" w:rsidR="008978F9" w:rsidRDefault="008978F9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FB39A5D" w14:textId="6835BF4B" w:rsidR="008978F9" w:rsidRDefault="008978F9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0F89475" w14:textId="0B644225" w:rsidR="008978F9" w:rsidRDefault="008978F9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04A3FD0" w14:textId="5B7ED525" w:rsidR="008978F9" w:rsidRDefault="008978F9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BC3CA54" w14:textId="77777777" w:rsidR="008978F9" w:rsidRPr="00571EA0" w:rsidRDefault="008978F9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F899E14" w14:textId="77777777" w:rsidR="000836C0" w:rsidRPr="00571EA0" w:rsidRDefault="000836C0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D824DA3" w14:textId="77777777" w:rsidR="000836C0" w:rsidRPr="00571EA0" w:rsidRDefault="000836C0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AE96764" w14:textId="77777777" w:rsidR="000836C0" w:rsidRPr="00571EA0" w:rsidRDefault="000836C0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73046DD" w14:textId="7BDD003D" w:rsidR="000836C0" w:rsidRDefault="000836C0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752"/>
      </w:tblGrid>
      <w:tr w:rsidR="00717F51" w14:paraId="19CDFCA8" w14:textId="77777777" w:rsidTr="0039170C">
        <w:tc>
          <w:tcPr>
            <w:tcW w:w="93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C93A4A" w14:textId="59B48677" w:rsidR="00717F51" w:rsidRPr="006D0D6D" w:rsidRDefault="00717F51" w:rsidP="00717F51">
            <w:pPr>
              <w:jc w:val="center"/>
              <w:rPr>
                <w:rFonts w:ascii="TH Sarabun New" w:hAnsi="TH Sarabun New" w:cs="TH Sarabun New"/>
                <w:sz w:val="44"/>
                <w:szCs w:val="44"/>
              </w:rPr>
            </w:pPr>
            <w:r w:rsidRPr="006D0D6D">
              <w:rPr>
                <w:rFonts w:ascii="TH Sarabun New" w:hAnsi="TH Sarabun New" w:cs="TH Sarabun New" w:hint="cs"/>
                <w:b/>
                <w:bCs/>
                <w:sz w:val="44"/>
                <w:szCs w:val="44"/>
                <w:cs/>
              </w:rPr>
              <w:t>ตอนที่ 7</w:t>
            </w:r>
            <w:r w:rsidRPr="006D0D6D">
              <w:rPr>
                <w:rFonts w:ascii="TH Sarabun New" w:hAnsi="TH Sarabun New" w:cs="TH Sarabun New" w:hint="cs"/>
                <w:sz w:val="44"/>
                <w:szCs w:val="44"/>
                <w:cs/>
              </w:rPr>
              <w:t xml:space="preserve"> </w:t>
            </w:r>
            <w:r w:rsidRPr="006D0D6D">
              <w:rPr>
                <w:rFonts w:ascii="TH Sarabun New" w:hAnsi="TH Sarabun New" w:cs="TH Sarabun New"/>
                <w:b/>
                <w:bCs/>
                <w:sz w:val="44"/>
                <w:szCs w:val="44"/>
                <w:cs/>
              </w:rPr>
              <w:t>แผนงานที่จะดำเนินการต่อไป</w:t>
            </w:r>
          </w:p>
        </w:tc>
      </w:tr>
      <w:tr w:rsidR="00717F51" w14:paraId="671A6D39" w14:textId="77777777" w:rsidTr="0039170C"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0E62865C" w14:textId="71D3D715" w:rsidR="00717F51" w:rsidRDefault="00717F51" w:rsidP="00717F5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7.1</w:t>
            </w:r>
          </w:p>
        </w:tc>
        <w:tc>
          <w:tcPr>
            <w:tcW w:w="8752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74C93C47" w14:textId="0143F7D3" w:rsidR="00717F51" w:rsidRDefault="00717F51" w:rsidP="0053314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ผลการวิเคราะห์จุดแข็ง  จุดอ่อน  โอกาส และอุปสรรคของคณะ</w:t>
            </w:r>
          </w:p>
        </w:tc>
      </w:tr>
      <w:tr w:rsidR="00717F51" w14:paraId="21F78B4B" w14:textId="77777777" w:rsidTr="0039170C">
        <w:tc>
          <w:tcPr>
            <w:tcW w:w="56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DCFD5B7" w14:textId="7710715A" w:rsidR="00717F51" w:rsidRDefault="00717F51" w:rsidP="00717F5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7.2</w:t>
            </w:r>
          </w:p>
        </w:tc>
        <w:tc>
          <w:tcPr>
            <w:tcW w:w="875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94688B5" w14:textId="0313A73E" w:rsidR="00717F51" w:rsidRPr="00571EA0" w:rsidRDefault="00717F51" w:rsidP="0053314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แผนงานที่จะดำเนินการต่อไป</w:t>
            </w:r>
          </w:p>
        </w:tc>
      </w:tr>
    </w:tbl>
    <w:p w14:paraId="021B5678" w14:textId="77777777" w:rsidR="00107485" w:rsidRPr="00571EA0" w:rsidRDefault="00107485" w:rsidP="0053314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B8BE90B" w14:textId="77777777" w:rsidR="007D16AD" w:rsidRPr="00571EA0" w:rsidRDefault="007D16AD" w:rsidP="00E2401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1783744" w14:textId="77777777" w:rsidR="00E64F19" w:rsidRPr="00571EA0" w:rsidRDefault="00E64F19" w:rsidP="007D16AD">
      <w:pPr>
        <w:spacing w:after="0" w:line="240" w:lineRule="auto"/>
        <w:ind w:left="360" w:firstLine="720"/>
        <w:jc w:val="center"/>
        <w:rPr>
          <w:rFonts w:ascii="TH Sarabun New" w:eastAsia="Times New Roman" w:hAnsi="TH Sarabun New" w:cs="TH Sarabun New"/>
          <w:b/>
          <w:bCs/>
          <w:sz w:val="28"/>
        </w:rPr>
      </w:pPr>
    </w:p>
    <w:p w14:paraId="2BED17AD" w14:textId="77777777" w:rsidR="00E64F19" w:rsidRPr="00571EA0" w:rsidRDefault="00E64F19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41B217F2" w14:textId="77777777" w:rsidR="006E4A4F" w:rsidRPr="00571EA0" w:rsidRDefault="006E4A4F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684D7F6B" w14:textId="77777777" w:rsidR="00B45C27" w:rsidRPr="00D91E40" w:rsidRDefault="00B45C27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sz w:val="32"/>
          <w:szCs w:val="32"/>
        </w:rPr>
      </w:pPr>
    </w:p>
    <w:p w14:paraId="001E2A48" w14:textId="77777777" w:rsidR="00B45C27" w:rsidRPr="00571EA0" w:rsidRDefault="00B45C27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2048A9AE" w14:textId="77777777" w:rsidR="00B45C27" w:rsidRPr="00571EA0" w:rsidRDefault="00B45C27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1EA2416B" w14:textId="77777777" w:rsidR="00B45C27" w:rsidRPr="00571EA0" w:rsidRDefault="00B45C27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51B4797E" w14:textId="77777777" w:rsidR="00B45C27" w:rsidRPr="00571EA0" w:rsidRDefault="00B45C27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13A5A587" w14:textId="77777777" w:rsidR="00B45C27" w:rsidRPr="00571EA0" w:rsidRDefault="00B45C27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54CBDBD9" w14:textId="77777777" w:rsidR="00B45C27" w:rsidRPr="00571EA0" w:rsidRDefault="00B45C27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2BBDE954" w14:textId="6345E926" w:rsidR="00B45C27" w:rsidRPr="00571EA0" w:rsidRDefault="00B45C27" w:rsidP="00D57FAF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25A1B18F" w14:textId="77777777" w:rsidR="002D6A0E" w:rsidRPr="00571EA0" w:rsidRDefault="002D6A0E" w:rsidP="002D6A0E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72590E4" w14:textId="77777777" w:rsidR="002D6A0E" w:rsidRPr="00571EA0" w:rsidRDefault="002D6A0E" w:rsidP="002D6A0E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73461C9" w14:textId="77777777" w:rsidR="002D6A0E" w:rsidRPr="00571EA0" w:rsidRDefault="002D6A0E" w:rsidP="002D6A0E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F97FF28" w14:textId="77777777" w:rsidR="002D6A0E" w:rsidRPr="00571EA0" w:rsidRDefault="002D6A0E" w:rsidP="002D6A0E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524A901" w14:textId="77777777" w:rsidR="002D6A0E" w:rsidRPr="00571EA0" w:rsidRDefault="002D6A0E" w:rsidP="002D6A0E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A744E6C" w14:textId="77777777" w:rsidR="002D6A0E" w:rsidRPr="00571EA0" w:rsidRDefault="002D6A0E" w:rsidP="002D6A0E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AF174E2" w14:textId="77777777" w:rsidR="002D6A0E" w:rsidRPr="00571EA0" w:rsidRDefault="002D6A0E" w:rsidP="002D6A0E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C1DA7F0" w14:textId="77777777" w:rsidR="002D6A0E" w:rsidRPr="00571EA0" w:rsidRDefault="002D6A0E" w:rsidP="002D6A0E">
      <w:pPr>
        <w:spacing w:after="0" w:line="240" w:lineRule="auto"/>
        <w:ind w:left="360" w:firstLine="720"/>
        <w:jc w:val="center"/>
        <w:rPr>
          <w:rFonts w:ascii="TH Sarabun New" w:eastAsia="Times New Roman" w:hAnsi="TH Sarabun New" w:cs="TH Sarabun New"/>
          <w:b/>
          <w:bCs/>
          <w:sz w:val="28"/>
        </w:rPr>
      </w:pPr>
    </w:p>
    <w:p w14:paraId="48C097F9" w14:textId="77777777" w:rsidR="002D6A0E" w:rsidRPr="00571EA0" w:rsidRDefault="002D6A0E" w:rsidP="002D6A0E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1F9319FB" w14:textId="77777777" w:rsidR="00CC3277" w:rsidRPr="00571EA0" w:rsidRDefault="00CC3277" w:rsidP="002D6A0E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69586296" w14:textId="77777777" w:rsidR="00CC3277" w:rsidRPr="00571EA0" w:rsidRDefault="00CC3277" w:rsidP="002D6A0E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7ECAFB5D" w14:textId="77777777" w:rsidR="00CC3277" w:rsidRPr="00571EA0" w:rsidRDefault="00CC3277" w:rsidP="002D6A0E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097B84B9" w14:textId="5758F9A5" w:rsidR="00D61143" w:rsidRDefault="00D61143" w:rsidP="002D6A0E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0B6E14C6" w14:textId="77777777" w:rsidR="00474910" w:rsidRPr="00571EA0" w:rsidRDefault="00474910" w:rsidP="002D6A0E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sz w:val="28"/>
        </w:rPr>
      </w:pPr>
    </w:p>
    <w:p w14:paraId="629F513F" w14:textId="77777777" w:rsidR="00FE6071" w:rsidRPr="00571EA0" w:rsidRDefault="009B4A2C" w:rsidP="00F702C7">
      <w:p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05BAB0D8" wp14:editId="661F0730">
                <wp:simplePos x="0" y="0"/>
                <wp:positionH relativeFrom="margin">
                  <wp:posOffset>136525</wp:posOffset>
                </wp:positionH>
                <wp:positionV relativeFrom="paragraph">
                  <wp:posOffset>2540</wp:posOffset>
                </wp:positionV>
                <wp:extent cx="5676900" cy="1404620"/>
                <wp:effectExtent l="0" t="0" r="19050" b="26035"/>
                <wp:wrapSquare wrapText="bothSides"/>
                <wp:docPr id="6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74D41" w14:textId="77777777" w:rsidR="00ED4F71" w:rsidRPr="00DA4886" w:rsidRDefault="00ED4F71" w:rsidP="002D6A0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DA4886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7.1 ผลการวิเคราะห์จุดแข็ง จุดอ่อน โอกาส และอุปสรรคของคณะ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BAB0D8" id="_x0000_s1049" type="#_x0000_t202" style="position:absolute;left:0;text-align:left;margin-left:10.75pt;margin-top:.2pt;width:447pt;height:110.6pt;z-index:2517524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haRKQIAAE8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">
                <v:textbox style="mso-fit-shape-to-text:t">
                  <w:txbxContent>
                    <w:p w14:paraId="03A74D41" w14:textId="77777777" w:rsidR="00ED4F71" w:rsidRPr="00DA4886" w:rsidRDefault="00ED4F71" w:rsidP="002D6A0E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DA4886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7.1 ผลการวิเคราะห์จุดแข็ง จุดอ่อน โอกาส และอุปสรรคของคณะ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7287" w:rsidRPr="00571EA0">
        <w:rPr>
          <w:rFonts w:ascii="TH Sarabun New" w:hAnsi="TH Sarabun New" w:cs="TH Sarabun New"/>
          <w:b/>
          <w:bCs/>
          <w:sz w:val="32"/>
          <w:szCs w:val="32"/>
          <w:cs/>
        </w:rPr>
        <w:t>จุดแข็ง</w:t>
      </w:r>
    </w:p>
    <w:p w14:paraId="444B588E" w14:textId="77777777" w:rsidR="002D6A0E" w:rsidRPr="00571EA0" w:rsidRDefault="002D6A0E" w:rsidP="002D6A0E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991244B" w14:textId="77777777" w:rsidR="002D6A0E" w:rsidRPr="00571EA0" w:rsidRDefault="002D6A0E" w:rsidP="002D6A0E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02A0984" w14:textId="77777777" w:rsidR="002D6A0E" w:rsidRPr="00571EA0" w:rsidRDefault="002D6A0E" w:rsidP="002D6A0E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7BBF69B" w14:textId="77777777" w:rsidR="002D6A0E" w:rsidRPr="00571EA0" w:rsidRDefault="002D6A0E" w:rsidP="002D6A0E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0F05048" w14:textId="77777777" w:rsidR="002D6A0E" w:rsidRPr="00571EA0" w:rsidRDefault="002D6A0E" w:rsidP="002D6A0E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E44A7EF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จุดอ่อน</w:t>
      </w:r>
    </w:p>
    <w:p w14:paraId="6AEB4421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5EA18AB1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65286EF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70F6879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527C84C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23BB305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โอกาส</w:t>
      </w:r>
    </w:p>
    <w:p w14:paraId="274FB57D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37F23AC0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2C4B662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F95B740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DA3F070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54BB887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อุปสรรค</w:t>
      </w:r>
    </w:p>
    <w:p w14:paraId="34F2E398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511FBCF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DF619E0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54B92DF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F4E4F74" w14:textId="77777777" w:rsidR="00D57287" w:rsidRPr="00571EA0" w:rsidRDefault="00D57287" w:rsidP="00D57287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A4AD1D6" w14:textId="77777777" w:rsidR="00D57287" w:rsidRPr="00571EA0" w:rsidRDefault="00F702C7" w:rsidP="00D57287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eastAsia="Cordia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7C23FEB7" wp14:editId="0BEFA5CC">
                <wp:simplePos x="0" y="0"/>
                <wp:positionH relativeFrom="margin">
                  <wp:posOffset>430454</wp:posOffset>
                </wp:positionH>
                <wp:positionV relativeFrom="paragraph">
                  <wp:posOffset>250926</wp:posOffset>
                </wp:positionV>
                <wp:extent cx="4605655" cy="497840"/>
                <wp:effectExtent l="0" t="0" r="23495" b="16510"/>
                <wp:wrapSquare wrapText="bothSides"/>
                <wp:docPr id="6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565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31FA1" w14:textId="77777777" w:rsidR="00ED4F71" w:rsidRPr="00DA4886" w:rsidRDefault="00ED4F71" w:rsidP="00CC327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  <w:r w:rsidRPr="00DA4886">
                              <w:rPr>
                                <w:rFonts w:ascii="TH Sarabun New" w:eastAsia="Cordia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7.2  แผนงานที่จะดำเนินการต่อไป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3FEB7" id="_x0000_s1050" type="#_x0000_t202" style="position:absolute;margin-left:33.9pt;margin-top:19.75pt;width:362.65pt;height:39.2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">
                <v:textbox>
                  <w:txbxContent>
                    <w:p w14:paraId="1E431FA1" w14:textId="77777777" w:rsidR="00ED4F71" w:rsidRPr="00DA4886" w:rsidRDefault="00ED4F71" w:rsidP="00CC3277">
                      <w:pPr>
                        <w:jc w:val="center"/>
                        <w:rPr>
                          <w:rFonts w:ascii="TH Sarabun New" w:hAnsi="TH Sarabun New" w:cs="TH Sarabun New"/>
                          <w:sz w:val="20"/>
                          <w:szCs w:val="24"/>
                        </w:rPr>
                      </w:pPr>
                      <w:r w:rsidRPr="00DA4886">
                        <w:rPr>
                          <w:rFonts w:ascii="TH Sarabun New" w:eastAsia="Cordia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7.2  แผนงานที่จะดำเนินการต่อไป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212428" w14:textId="77777777" w:rsidR="00107485" w:rsidRPr="00571EA0" w:rsidRDefault="00107485" w:rsidP="00CC3277">
      <w:pPr>
        <w:spacing w:after="0" w:line="240" w:lineRule="auto"/>
        <w:ind w:left="360" w:firstLine="72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6274BCA4" w14:textId="77777777" w:rsidR="00B53926" w:rsidRPr="00571EA0" w:rsidRDefault="00B53926" w:rsidP="00CC3277">
      <w:pPr>
        <w:spacing w:after="0" w:line="240" w:lineRule="auto"/>
        <w:ind w:left="360" w:firstLine="72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3375BC91" w14:textId="77777777" w:rsidR="009B4A2C" w:rsidRPr="00571EA0" w:rsidRDefault="009B4A2C" w:rsidP="00CC3277">
      <w:pPr>
        <w:spacing w:after="0" w:line="240" w:lineRule="auto"/>
        <w:ind w:left="360" w:firstLine="72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46CFCA1C" w14:textId="77777777" w:rsidR="009B4A2C" w:rsidRPr="00571EA0" w:rsidRDefault="00CC3277" w:rsidP="00CC3277">
      <w:pPr>
        <w:spacing w:after="0" w:line="240" w:lineRule="auto"/>
        <w:ind w:left="360" w:firstLine="720"/>
        <w:jc w:val="both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แผนงานโครงการที่สำคัญของคณะ</w:t>
      </w:r>
      <w:r w:rsidR="009B4A2C" w:rsidRPr="00571EA0">
        <w:rPr>
          <w:rFonts w:ascii="TH Sarabun New" w:hAnsi="TH Sarabun New" w:cs="TH Sarabun New"/>
          <w:sz w:val="32"/>
          <w:szCs w:val="32"/>
          <w:cs/>
        </w:rPr>
        <w:t>...............</w:t>
      </w:r>
      <w:r w:rsidRPr="00571EA0">
        <w:rPr>
          <w:rFonts w:ascii="TH Sarabun New" w:hAnsi="TH Sarabun New" w:cs="TH Sarabun New"/>
          <w:sz w:val="32"/>
          <w:szCs w:val="32"/>
          <w:cs/>
        </w:rPr>
        <w:t>จะดำเนินการตามแผนยุทธศาสตร์ กรอบนโยบาย</w:t>
      </w:r>
    </w:p>
    <w:p w14:paraId="2C89804B" w14:textId="77777777" w:rsidR="00CC3277" w:rsidRPr="00571EA0" w:rsidRDefault="00CC3277" w:rsidP="009B4A2C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และแผนกลยุทธ์ คณะ</w:t>
      </w:r>
      <w:r w:rsidR="009B4A2C" w:rsidRPr="00571EA0"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571EA0">
        <w:rPr>
          <w:rFonts w:ascii="TH Sarabun New" w:hAnsi="TH Sarabun New" w:cs="TH Sarabun New"/>
          <w:sz w:val="32"/>
          <w:szCs w:val="32"/>
          <w:cs/>
        </w:rPr>
        <w:t xml:space="preserve"> (พ.ศ.</w:t>
      </w:r>
      <w:r w:rsidR="009B4A2C" w:rsidRPr="00571EA0">
        <w:rPr>
          <w:rFonts w:ascii="TH Sarabun New" w:hAnsi="TH Sarabun New" w:cs="TH Sarabun New"/>
          <w:sz w:val="32"/>
          <w:szCs w:val="32"/>
          <w:cs/>
        </w:rPr>
        <w:t xml:space="preserve">25.... </w:t>
      </w:r>
      <w:r w:rsidRPr="00571EA0">
        <w:rPr>
          <w:rFonts w:ascii="TH Sarabun New" w:hAnsi="TH Sarabun New" w:cs="TH Sarabun New"/>
          <w:sz w:val="32"/>
          <w:szCs w:val="32"/>
          <w:cs/>
        </w:rPr>
        <w:t>-</w:t>
      </w:r>
      <w:r w:rsidR="009B4A2C" w:rsidRPr="00571EA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71EA0">
        <w:rPr>
          <w:rFonts w:ascii="TH Sarabun New" w:hAnsi="TH Sarabun New" w:cs="TH Sarabun New"/>
          <w:sz w:val="32"/>
          <w:szCs w:val="32"/>
          <w:cs/>
        </w:rPr>
        <w:t>พ.ศ.25</w:t>
      </w:r>
      <w:r w:rsidR="009B4A2C" w:rsidRPr="00571EA0">
        <w:rPr>
          <w:rFonts w:ascii="TH Sarabun New" w:hAnsi="TH Sarabun New" w:cs="TH Sarabun New"/>
          <w:sz w:val="32"/>
          <w:szCs w:val="32"/>
          <w:cs/>
        </w:rPr>
        <w:t>...</w:t>
      </w:r>
      <w:r w:rsidRPr="00571EA0">
        <w:rPr>
          <w:rFonts w:ascii="TH Sarabun New" w:hAnsi="TH Sarabun New" w:cs="TH Sarabun New"/>
          <w:sz w:val="32"/>
          <w:szCs w:val="32"/>
          <w:cs/>
        </w:rPr>
        <w:t>) ซึ่งแบ่งออกตามแผนกลยุทธ์ทั้ง</w:t>
      </w:r>
      <w:r w:rsidR="009B4A2C" w:rsidRPr="00571EA0">
        <w:rPr>
          <w:rFonts w:ascii="TH Sarabun New" w:hAnsi="TH Sarabun New" w:cs="TH Sarabun New"/>
          <w:sz w:val="32"/>
          <w:szCs w:val="32"/>
          <w:cs/>
        </w:rPr>
        <w:t xml:space="preserve"> 5</w:t>
      </w:r>
      <w:r w:rsidRPr="00571EA0">
        <w:rPr>
          <w:rFonts w:ascii="TH Sarabun New" w:hAnsi="TH Sarabun New" w:cs="TH Sarabun New"/>
          <w:sz w:val="32"/>
          <w:szCs w:val="32"/>
          <w:cs/>
        </w:rPr>
        <w:t xml:space="preserve"> ด้าน ดังนี้</w:t>
      </w:r>
    </w:p>
    <w:p w14:paraId="320B9B35" w14:textId="77777777" w:rsidR="00B45C27" w:rsidRPr="00571EA0" w:rsidRDefault="00B45C27" w:rsidP="00CC3277">
      <w:pPr>
        <w:spacing w:after="0" w:line="240" w:lineRule="auto"/>
        <w:ind w:left="360" w:firstLine="72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024E118E" w14:textId="77777777" w:rsidR="009B4A2C" w:rsidRPr="00571EA0" w:rsidRDefault="009B4A2C" w:rsidP="00CC3277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571EA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กลยุทธ์ที่............................</w:t>
      </w:r>
    </w:p>
    <w:p w14:paraId="08042B23" w14:textId="77777777" w:rsidR="009B4A2C" w:rsidRPr="00571EA0" w:rsidRDefault="009B4A2C" w:rsidP="00CC3277">
      <w:pPr>
        <w:spacing w:after="0" w:line="240" w:lineRule="auto"/>
        <w:ind w:left="360" w:firstLine="720"/>
        <w:jc w:val="both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tbl>
      <w:tblPr>
        <w:tblStyle w:val="TableGrid"/>
        <w:tblW w:w="0" w:type="auto"/>
        <w:tblInd w:w="752" w:type="dxa"/>
        <w:tblLook w:val="04A0" w:firstRow="1" w:lastRow="0" w:firstColumn="1" w:lastColumn="0" w:noHBand="0" w:noVBand="1"/>
      </w:tblPr>
      <w:tblGrid>
        <w:gridCol w:w="4820"/>
        <w:gridCol w:w="755"/>
        <w:gridCol w:w="756"/>
        <w:gridCol w:w="756"/>
        <w:gridCol w:w="756"/>
      </w:tblGrid>
      <w:tr w:rsidR="009B4A2C" w:rsidRPr="00571EA0" w14:paraId="0D69788D" w14:textId="77777777" w:rsidTr="00D57287">
        <w:tc>
          <w:tcPr>
            <w:tcW w:w="4820" w:type="dxa"/>
            <w:vMerge w:val="restart"/>
          </w:tcPr>
          <w:p w14:paraId="22F79A30" w14:textId="506CBF03" w:rsidR="009B4A2C" w:rsidRPr="00571EA0" w:rsidRDefault="00ED172C" w:rsidP="009B4A2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ตัวชี้วัด (</w:t>
            </w:r>
            <w:r w:rsidR="009B4A2C" w:rsidRPr="00571EA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023" w:type="dxa"/>
            <w:gridSpan w:val="4"/>
          </w:tcPr>
          <w:p w14:paraId="0FE2DDF3" w14:textId="77777777" w:rsidR="009B4A2C" w:rsidRPr="00571EA0" w:rsidRDefault="009B4A2C" w:rsidP="009B4A2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D57287" w:rsidRPr="00571EA0" w14:paraId="33C63AAB" w14:textId="77777777" w:rsidTr="00D57287">
        <w:tc>
          <w:tcPr>
            <w:tcW w:w="4820" w:type="dxa"/>
            <w:vMerge/>
          </w:tcPr>
          <w:p w14:paraId="22427D13" w14:textId="77777777" w:rsidR="00D57287" w:rsidRPr="00571EA0" w:rsidRDefault="00D57287" w:rsidP="009B4A2C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</w:tcPr>
          <w:p w14:paraId="6BC4F470" w14:textId="77777777" w:rsidR="00D57287" w:rsidRPr="00571EA0" w:rsidRDefault="00D57287" w:rsidP="009B4A2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</w:t>
            </w: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…</w:t>
            </w:r>
          </w:p>
        </w:tc>
        <w:tc>
          <w:tcPr>
            <w:tcW w:w="756" w:type="dxa"/>
          </w:tcPr>
          <w:p w14:paraId="7DE26D86" w14:textId="77777777" w:rsidR="00D57287" w:rsidRPr="00571EA0" w:rsidRDefault="00D57287" w:rsidP="009B4A2C">
            <w:pPr>
              <w:jc w:val="center"/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</w:t>
            </w: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…</w:t>
            </w:r>
          </w:p>
        </w:tc>
        <w:tc>
          <w:tcPr>
            <w:tcW w:w="756" w:type="dxa"/>
          </w:tcPr>
          <w:p w14:paraId="7290A76F" w14:textId="77777777" w:rsidR="00D57287" w:rsidRPr="00571EA0" w:rsidRDefault="00D57287" w:rsidP="009B4A2C">
            <w:pPr>
              <w:jc w:val="center"/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</w:t>
            </w: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…</w:t>
            </w:r>
          </w:p>
        </w:tc>
        <w:tc>
          <w:tcPr>
            <w:tcW w:w="756" w:type="dxa"/>
          </w:tcPr>
          <w:p w14:paraId="327453F9" w14:textId="77777777" w:rsidR="00D57287" w:rsidRPr="00571EA0" w:rsidRDefault="00D57287" w:rsidP="009B4A2C">
            <w:pPr>
              <w:jc w:val="center"/>
              <w:rPr>
                <w:rFonts w:ascii="TH Sarabun New" w:hAnsi="TH Sarabun New" w:cs="TH Sarabun New"/>
              </w:rPr>
            </w:pP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</w:t>
            </w:r>
            <w:r w:rsidRPr="00571E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…</w:t>
            </w:r>
          </w:p>
        </w:tc>
      </w:tr>
      <w:tr w:rsidR="00D57287" w:rsidRPr="00571EA0" w14:paraId="52CFBDAC" w14:textId="77777777" w:rsidTr="00D57287">
        <w:tc>
          <w:tcPr>
            <w:tcW w:w="4820" w:type="dxa"/>
          </w:tcPr>
          <w:p w14:paraId="56C58956" w14:textId="77777777" w:rsidR="00D57287" w:rsidRPr="00571EA0" w:rsidRDefault="00D57287" w:rsidP="00CC3277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</w:tcPr>
          <w:p w14:paraId="73329290" w14:textId="77777777" w:rsidR="00D57287" w:rsidRPr="00571EA0" w:rsidRDefault="00D57287" w:rsidP="00CC3277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</w:tcPr>
          <w:p w14:paraId="762D94D9" w14:textId="77777777" w:rsidR="00D57287" w:rsidRPr="00571EA0" w:rsidRDefault="00D57287" w:rsidP="00CC3277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</w:tcPr>
          <w:p w14:paraId="4DB43075" w14:textId="77777777" w:rsidR="00D57287" w:rsidRPr="00571EA0" w:rsidRDefault="00D57287" w:rsidP="00CC3277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</w:tcPr>
          <w:p w14:paraId="14B3DA70" w14:textId="77777777" w:rsidR="00D57287" w:rsidRPr="00571EA0" w:rsidRDefault="00D57287" w:rsidP="00CC3277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D57287" w:rsidRPr="00571EA0" w14:paraId="79368A64" w14:textId="77777777" w:rsidTr="00D57287">
        <w:tc>
          <w:tcPr>
            <w:tcW w:w="4820" w:type="dxa"/>
          </w:tcPr>
          <w:p w14:paraId="06AC582A" w14:textId="77777777" w:rsidR="00D57287" w:rsidRPr="00571EA0" w:rsidRDefault="00D57287" w:rsidP="00CC3277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</w:tcPr>
          <w:p w14:paraId="1CBEED38" w14:textId="77777777" w:rsidR="00D57287" w:rsidRPr="00571EA0" w:rsidRDefault="00D57287" w:rsidP="00CC3277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</w:tcPr>
          <w:p w14:paraId="639F4C64" w14:textId="77777777" w:rsidR="00D57287" w:rsidRPr="00571EA0" w:rsidRDefault="00D57287" w:rsidP="00CC3277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</w:tcPr>
          <w:p w14:paraId="71428A5E" w14:textId="77777777" w:rsidR="00D57287" w:rsidRPr="00571EA0" w:rsidRDefault="00D57287" w:rsidP="00CC3277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</w:tcPr>
          <w:p w14:paraId="20C32386" w14:textId="77777777" w:rsidR="00D57287" w:rsidRPr="00571EA0" w:rsidRDefault="00D57287" w:rsidP="00CC3277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D57287" w:rsidRPr="00571EA0" w14:paraId="591E5688" w14:textId="77777777" w:rsidTr="00D57287">
        <w:tc>
          <w:tcPr>
            <w:tcW w:w="4820" w:type="dxa"/>
          </w:tcPr>
          <w:p w14:paraId="3C681FCE" w14:textId="77777777" w:rsidR="00D57287" w:rsidRPr="00571EA0" w:rsidRDefault="00D57287" w:rsidP="00CC3277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</w:tcPr>
          <w:p w14:paraId="0198F6E2" w14:textId="77777777" w:rsidR="00D57287" w:rsidRPr="00571EA0" w:rsidRDefault="00D57287" w:rsidP="00CC3277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</w:tcPr>
          <w:p w14:paraId="6443F5CB" w14:textId="77777777" w:rsidR="00D57287" w:rsidRPr="00571EA0" w:rsidRDefault="00D57287" w:rsidP="00CC3277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</w:tcPr>
          <w:p w14:paraId="1E3967B5" w14:textId="77777777" w:rsidR="00D57287" w:rsidRPr="00571EA0" w:rsidRDefault="00D57287" w:rsidP="00CC3277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</w:tcPr>
          <w:p w14:paraId="1B4C4C78" w14:textId="77777777" w:rsidR="00D57287" w:rsidRPr="00571EA0" w:rsidRDefault="00D57287" w:rsidP="00CC3277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D57287" w:rsidRPr="00571EA0" w14:paraId="5969BECD" w14:textId="77777777" w:rsidTr="00D57287">
        <w:tc>
          <w:tcPr>
            <w:tcW w:w="4820" w:type="dxa"/>
          </w:tcPr>
          <w:p w14:paraId="7BEA8F6C" w14:textId="77777777" w:rsidR="00D57287" w:rsidRPr="00571EA0" w:rsidRDefault="00D57287" w:rsidP="00CC3277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</w:tcPr>
          <w:p w14:paraId="708D1147" w14:textId="77777777" w:rsidR="00D57287" w:rsidRPr="00571EA0" w:rsidRDefault="00D57287" w:rsidP="00CC3277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</w:tcPr>
          <w:p w14:paraId="6EDCB21F" w14:textId="77777777" w:rsidR="00D57287" w:rsidRPr="00571EA0" w:rsidRDefault="00D57287" w:rsidP="00CC3277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</w:tcPr>
          <w:p w14:paraId="23AA4DAB" w14:textId="77777777" w:rsidR="00D57287" w:rsidRPr="00571EA0" w:rsidRDefault="00D57287" w:rsidP="00CC3277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</w:tcPr>
          <w:p w14:paraId="57725D14" w14:textId="77777777" w:rsidR="00D57287" w:rsidRPr="00571EA0" w:rsidRDefault="00D57287" w:rsidP="00CC3277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D57287" w:rsidRPr="00571EA0" w14:paraId="093591CE" w14:textId="77777777" w:rsidTr="00D57287">
        <w:tc>
          <w:tcPr>
            <w:tcW w:w="4820" w:type="dxa"/>
          </w:tcPr>
          <w:p w14:paraId="48C9A5F3" w14:textId="77777777" w:rsidR="00D57287" w:rsidRPr="00571EA0" w:rsidRDefault="00D57287" w:rsidP="00CC3277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55" w:type="dxa"/>
          </w:tcPr>
          <w:p w14:paraId="7AF02F32" w14:textId="77777777" w:rsidR="00D57287" w:rsidRPr="00571EA0" w:rsidRDefault="00D57287" w:rsidP="00CC3277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</w:tcPr>
          <w:p w14:paraId="6B4F7BC9" w14:textId="77777777" w:rsidR="00D57287" w:rsidRPr="00571EA0" w:rsidRDefault="00D57287" w:rsidP="00CC3277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</w:tcPr>
          <w:p w14:paraId="634CBA24" w14:textId="77777777" w:rsidR="00D57287" w:rsidRPr="00571EA0" w:rsidRDefault="00D57287" w:rsidP="00CC3277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56" w:type="dxa"/>
          </w:tcPr>
          <w:p w14:paraId="118DD51E" w14:textId="77777777" w:rsidR="00D57287" w:rsidRPr="00571EA0" w:rsidRDefault="00D57287" w:rsidP="00CC3277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67273E43" w14:textId="77777777" w:rsidR="009B4A2C" w:rsidRPr="00571EA0" w:rsidRDefault="009B4A2C" w:rsidP="00CC3277">
      <w:pPr>
        <w:spacing w:after="0" w:line="240" w:lineRule="auto"/>
        <w:ind w:left="360" w:firstLine="72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678C738B" w14:textId="77777777" w:rsidR="009B4A2C" w:rsidRPr="00571EA0" w:rsidRDefault="009B4A2C" w:rsidP="00CC3277">
      <w:pPr>
        <w:spacing w:after="0" w:line="240" w:lineRule="auto"/>
        <w:ind w:left="360" w:firstLine="72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9247" w:type="dxa"/>
        <w:tblLayout w:type="fixed"/>
        <w:tblLook w:val="04A0" w:firstRow="1" w:lastRow="0" w:firstColumn="1" w:lastColumn="0" w:noHBand="0" w:noVBand="1"/>
      </w:tblPr>
      <w:tblGrid>
        <w:gridCol w:w="9247"/>
      </w:tblGrid>
      <w:tr w:rsidR="00B45C27" w:rsidRPr="00571EA0" w14:paraId="25F50926" w14:textId="77777777" w:rsidTr="009B4A2C">
        <w:trPr>
          <w:trHeight w:val="407"/>
        </w:trPr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Style w:val="TableGrid"/>
              <w:tblW w:w="9101" w:type="dxa"/>
              <w:tblLayout w:type="fixed"/>
              <w:tblLook w:val="04A0" w:firstRow="1" w:lastRow="0" w:firstColumn="1" w:lastColumn="0" w:noHBand="0" w:noVBand="1"/>
            </w:tblPr>
            <w:tblGrid>
              <w:gridCol w:w="4519"/>
              <w:gridCol w:w="4582"/>
            </w:tblGrid>
            <w:tr w:rsidR="009B4A2C" w:rsidRPr="00571EA0" w14:paraId="570C67D8" w14:textId="77777777" w:rsidTr="009B4A2C">
              <w:trPr>
                <w:trHeight w:val="354"/>
              </w:trPr>
              <w:tc>
                <w:tcPr>
                  <w:tcW w:w="4519" w:type="dxa"/>
                </w:tcPr>
                <w:p w14:paraId="12398838" w14:textId="77777777" w:rsidR="009B4A2C" w:rsidRPr="00571EA0" w:rsidRDefault="009B4A2C" w:rsidP="009B4A2C">
                  <w:pPr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71EA0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มาตรการ</w:t>
                  </w:r>
                </w:p>
              </w:tc>
              <w:tc>
                <w:tcPr>
                  <w:tcW w:w="4582" w:type="dxa"/>
                </w:tcPr>
                <w:p w14:paraId="442B9553" w14:textId="77777777" w:rsidR="009B4A2C" w:rsidRPr="00571EA0" w:rsidRDefault="009B4A2C" w:rsidP="009B4A2C">
                  <w:pPr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71EA0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แนวทางการดำเนินการเพิ่มเติม</w:t>
                  </w:r>
                </w:p>
              </w:tc>
            </w:tr>
            <w:tr w:rsidR="009B4A2C" w:rsidRPr="00571EA0" w14:paraId="49D69A0B" w14:textId="77777777" w:rsidTr="009B4A2C">
              <w:trPr>
                <w:trHeight w:val="344"/>
              </w:trPr>
              <w:tc>
                <w:tcPr>
                  <w:tcW w:w="4519" w:type="dxa"/>
                </w:tcPr>
                <w:p w14:paraId="11F8A961" w14:textId="77777777" w:rsidR="009B4A2C" w:rsidRPr="00571EA0" w:rsidRDefault="009B4A2C" w:rsidP="009B4A2C">
                  <w:pPr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4582" w:type="dxa"/>
                </w:tcPr>
                <w:p w14:paraId="0B86B4E6" w14:textId="77777777" w:rsidR="009B4A2C" w:rsidRPr="00571EA0" w:rsidRDefault="009B4A2C" w:rsidP="009B4A2C">
                  <w:pPr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B4A2C" w:rsidRPr="00571EA0" w14:paraId="0F865491" w14:textId="77777777" w:rsidTr="009B4A2C">
              <w:trPr>
                <w:trHeight w:val="354"/>
              </w:trPr>
              <w:tc>
                <w:tcPr>
                  <w:tcW w:w="4519" w:type="dxa"/>
                </w:tcPr>
                <w:p w14:paraId="48E08491" w14:textId="77777777" w:rsidR="009B4A2C" w:rsidRPr="00571EA0" w:rsidRDefault="009B4A2C" w:rsidP="009B4A2C">
                  <w:pPr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4582" w:type="dxa"/>
                </w:tcPr>
                <w:p w14:paraId="684A9015" w14:textId="77777777" w:rsidR="009B4A2C" w:rsidRPr="00571EA0" w:rsidRDefault="009B4A2C" w:rsidP="009B4A2C">
                  <w:pPr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B4A2C" w:rsidRPr="00571EA0" w14:paraId="120FD6BC" w14:textId="77777777" w:rsidTr="009B4A2C">
              <w:trPr>
                <w:trHeight w:val="344"/>
              </w:trPr>
              <w:tc>
                <w:tcPr>
                  <w:tcW w:w="4519" w:type="dxa"/>
                </w:tcPr>
                <w:p w14:paraId="2F66F779" w14:textId="77777777" w:rsidR="009B4A2C" w:rsidRPr="00571EA0" w:rsidRDefault="009B4A2C" w:rsidP="009B4A2C">
                  <w:pPr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4582" w:type="dxa"/>
                </w:tcPr>
                <w:p w14:paraId="1C30AAA9" w14:textId="77777777" w:rsidR="009B4A2C" w:rsidRPr="00571EA0" w:rsidRDefault="009B4A2C" w:rsidP="009B4A2C">
                  <w:pPr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B4A2C" w:rsidRPr="00571EA0" w14:paraId="6B5D5577" w14:textId="77777777" w:rsidTr="009B4A2C">
              <w:trPr>
                <w:trHeight w:val="354"/>
              </w:trPr>
              <w:tc>
                <w:tcPr>
                  <w:tcW w:w="4519" w:type="dxa"/>
                </w:tcPr>
                <w:p w14:paraId="04ADACC3" w14:textId="77777777" w:rsidR="009B4A2C" w:rsidRPr="00571EA0" w:rsidRDefault="009B4A2C" w:rsidP="009B4A2C">
                  <w:pPr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4582" w:type="dxa"/>
                </w:tcPr>
                <w:p w14:paraId="15C96CBD" w14:textId="77777777" w:rsidR="009B4A2C" w:rsidRPr="00571EA0" w:rsidRDefault="009B4A2C" w:rsidP="009B4A2C">
                  <w:pPr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14:paraId="76A4A905" w14:textId="77777777" w:rsidR="00B45C27" w:rsidRPr="00571EA0" w:rsidRDefault="00B45C27" w:rsidP="009B4A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446CB2AC" w14:textId="77777777" w:rsidR="00B45C27" w:rsidRPr="00571EA0" w:rsidRDefault="00B45C27" w:rsidP="00CC3277">
      <w:pPr>
        <w:spacing w:after="0" w:line="240" w:lineRule="auto"/>
        <w:ind w:left="360" w:firstLine="72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190F4F59" w14:textId="77777777" w:rsidR="005D59A1" w:rsidRDefault="005D59A1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7B63BB28" w14:textId="77777777" w:rsidR="00F702C7" w:rsidRDefault="00F702C7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3C0FE5B7" w14:textId="77777777" w:rsidR="00F702C7" w:rsidRDefault="00F702C7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48EC84CE" w14:textId="77777777" w:rsidR="00F702C7" w:rsidRDefault="00F702C7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25BDCA6D" w14:textId="77777777" w:rsidR="00FF53ED" w:rsidRDefault="00FF53ED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34AFBF2F" w14:textId="6C87831C" w:rsidR="00771DFE" w:rsidRPr="000064EB" w:rsidRDefault="00771DFE" w:rsidP="00771D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0064EB">
        <w:rPr>
          <w:rFonts w:ascii="TH Sarabun New" w:hAnsi="TH Sarabun New" w:cs="TH Sarabun New"/>
          <w:b/>
          <w:bCs/>
          <w:sz w:val="44"/>
          <w:szCs w:val="44"/>
          <w:cs/>
        </w:rPr>
        <w:t>ผู้จัดทำ</w:t>
      </w:r>
    </w:p>
    <w:p w14:paraId="39BB2510" w14:textId="77777777" w:rsidR="00771DFE" w:rsidRPr="00571EA0" w:rsidRDefault="00771DFE" w:rsidP="00771DFE">
      <w:p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5B89AF14" w14:textId="77777777" w:rsidR="00771DFE" w:rsidRPr="00571EA0" w:rsidRDefault="00771DFE" w:rsidP="00771DFE">
      <w:p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ที่ปรึกษา</w:t>
      </w:r>
    </w:p>
    <w:p w14:paraId="4C0E820F" w14:textId="77777777" w:rsidR="008D14A1" w:rsidRDefault="00AF4E15" w:rsidP="008D3943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1</w:t>
      </w:r>
      <w:r w:rsidR="00771DFE" w:rsidRPr="00571EA0">
        <w:rPr>
          <w:rFonts w:ascii="TH Sarabun New" w:hAnsi="TH Sarabun New" w:cs="TH Sarabun New"/>
          <w:sz w:val="32"/>
          <w:szCs w:val="32"/>
          <w:cs/>
        </w:rPr>
        <w:t xml:space="preserve">.  </w:t>
      </w:r>
      <w:r w:rsidR="008D3943" w:rsidRPr="00571EA0">
        <w:rPr>
          <w:rFonts w:ascii="TH Sarabun New" w:hAnsi="TH Sarabun New" w:cs="TH Sarabun New"/>
          <w:sz w:val="32"/>
          <w:szCs w:val="32"/>
          <w:cs/>
        </w:rPr>
        <w:t>ศาสตราจารย์ ดร.ผดุงศักดิ์  รัตนเดโช</w:t>
      </w:r>
      <w:r w:rsidR="00771DFE" w:rsidRPr="00571EA0">
        <w:rPr>
          <w:rFonts w:ascii="TH Sarabun New" w:hAnsi="TH Sarabun New" w:cs="TH Sarabun New"/>
          <w:sz w:val="32"/>
          <w:szCs w:val="32"/>
          <w:cs/>
        </w:rPr>
        <w:tab/>
      </w:r>
    </w:p>
    <w:p w14:paraId="63A05396" w14:textId="77777777" w:rsidR="008D3943" w:rsidRPr="00571EA0" w:rsidRDefault="008D14A1" w:rsidP="008D3943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(ประธานคณะกรรมการติดตามประเมินผลฯ กลุ่มสาขาวิชาวิทยาศาสตร์และเทคโนโลยี)</w:t>
      </w:r>
      <w:r w:rsidR="00771DFE" w:rsidRPr="00571EA0">
        <w:rPr>
          <w:rFonts w:ascii="TH Sarabun New" w:hAnsi="TH Sarabun New" w:cs="TH Sarabun New"/>
          <w:sz w:val="32"/>
          <w:szCs w:val="32"/>
          <w:cs/>
        </w:rPr>
        <w:tab/>
      </w:r>
    </w:p>
    <w:p w14:paraId="18B38F0A" w14:textId="77777777" w:rsidR="008D14A1" w:rsidRDefault="00AF4E15" w:rsidP="008D3943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2</w:t>
      </w:r>
      <w:r w:rsidR="00771DFE" w:rsidRPr="00571EA0">
        <w:rPr>
          <w:rFonts w:ascii="TH Sarabun New" w:hAnsi="TH Sarabun New" w:cs="TH Sarabun New"/>
          <w:sz w:val="32"/>
          <w:szCs w:val="32"/>
          <w:cs/>
        </w:rPr>
        <w:t xml:space="preserve">.  </w:t>
      </w:r>
      <w:r w:rsidR="008D3943" w:rsidRPr="00571EA0">
        <w:rPr>
          <w:rFonts w:ascii="TH Sarabun New" w:hAnsi="TH Sarabun New" w:cs="TH Sarabun New"/>
          <w:sz w:val="32"/>
          <w:szCs w:val="32"/>
          <w:cs/>
        </w:rPr>
        <w:t>ศาสตราจารย์ ดร.รุธิร์  พนมยงค์</w:t>
      </w:r>
      <w:r w:rsidR="00771DFE" w:rsidRPr="00571EA0">
        <w:rPr>
          <w:rFonts w:ascii="TH Sarabun New" w:hAnsi="TH Sarabun New" w:cs="TH Sarabun New"/>
          <w:sz w:val="32"/>
          <w:szCs w:val="32"/>
          <w:cs/>
        </w:rPr>
        <w:tab/>
      </w:r>
    </w:p>
    <w:p w14:paraId="3B833B8A" w14:textId="77777777" w:rsidR="00771DFE" w:rsidRPr="00571EA0" w:rsidRDefault="008D14A1" w:rsidP="008D3943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(ประธานคณะกรรมการติดตามประเมินผลฯ กลุ่มสาขาวิชาสังคมศาสตร์และมนุษยศาสตร์)</w:t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</w:p>
    <w:p w14:paraId="348FECDC" w14:textId="77777777" w:rsidR="00AF4E15" w:rsidRDefault="00771DFE" w:rsidP="00771DFE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="00AF4E15" w:rsidRPr="00571EA0">
        <w:rPr>
          <w:rFonts w:ascii="TH Sarabun New" w:hAnsi="TH Sarabun New" w:cs="TH Sarabun New"/>
          <w:sz w:val="32"/>
          <w:szCs w:val="32"/>
          <w:cs/>
        </w:rPr>
        <w:t>3</w:t>
      </w:r>
      <w:r w:rsidRPr="00571EA0">
        <w:rPr>
          <w:rFonts w:ascii="TH Sarabun New" w:hAnsi="TH Sarabun New" w:cs="TH Sarabun New"/>
          <w:sz w:val="32"/>
          <w:szCs w:val="32"/>
          <w:cs/>
        </w:rPr>
        <w:t xml:space="preserve">.  </w:t>
      </w:r>
      <w:r w:rsidR="008D3943" w:rsidRPr="00571EA0">
        <w:rPr>
          <w:rFonts w:ascii="TH Sarabun New" w:hAnsi="TH Sarabun New" w:cs="TH Sarabun New"/>
          <w:sz w:val="32"/>
          <w:szCs w:val="32"/>
          <w:cs/>
        </w:rPr>
        <w:t>รองศาสตราจารย์ นายแพทย์สุรศักดิ์  ลีลาอุดมลิปิ</w:t>
      </w:r>
    </w:p>
    <w:p w14:paraId="107E7197" w14:textId="77777777" w:rsidR="008D14A1" w:rsidRPr="00571EA0" w:rsidRDefault="008D14A1" w:rsidP="00771DFE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(ประธานคณะกรรมการติดตามประเมินผลฯ กลุ่มสาขาวิชาวิทยาศาสตร์สุขภาพ)</w:t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</w:p>
    <w:p w14:paraId="5DD87423" w14:textId="77777777" w:rsidR="00AF4E15" w:rsidRDefault="008D3943" w:rsidP="008D394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="00AF4E15" w:rsidRPr="00571EA0">
        <w:rPr>
          <w:rFonts w:ascii="TH Sarabun New" w:hAnsi="TH Sarabun New" w:cs="TH Sarabun New"/>
          <w:sz w:val="32"/>
          <w:szCs w:val="32"/>
          <w:cs/>
        </w:rPr>
        <w:t xml:space="preserve">4.  </w:t>
      </w:r>
      <w:r w:rsidRPr="00571EA0">
        <w:rPr>
          <w:rFonts w:ascii="TH Sarabun New" w:hAnsi="TH Sarabun New" w:cs="TH Sarabun New"/>
          <w:sz w:val="32"/>
          <w:szCs w:val="32"/>
          <w:cs/>
        </w:rPr>
        <w:t>รอง</w:t>
      </w:r>
      <w:r w:rsidR="00AF4E15" w:rsidRPr="00571EA0">
        <w:rPr>
          <w:rFonts w:ascii="TH Sarabun New" w:hAnsi="TH Sarabun New" w:cs="TH Sarabun New"/>
          <w:sz w:val="32"/>
          <w:szCs w:val="32"/>
          <w:cs/>
        </w:rPr>
        <w:t>ศาสตราจารย์</w:t>
      </w:r>
      <w:r w:rsidRPr="00571EA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F4E15" w:rsidRPr="00571EA0">
        <w:rPr>
          <w:rFonts w:ascii="TH Sarabun New" w:hAnsi="TH Sarabun New" w:cs="TH Sarabun New"/>
          <w:sz w:val="32"/>
          <w:szCs w:val="32"/>
          <w:cs/>
        </w:rPr>
        <w:t>ดร.</w:t>
      </w:r>
      <w:r w:rsidRPr="00571EA0">
        <w:rPr>
          <w:rFonts w:ascii="TH Sarabun New" w:hAnsi="TH Sarabun New" w:cs="TH Sarabun New"/>
          <w:sz w:val="32"/>
          <w:szCs w:val="32"/>
          <w:cs/>
        </w:rPr>
        <w:t>ศรินทร์ทิพย์  แทนธานี</w:t>
      </w:r>
    </w:p>
    <w:p w14:paraId="53EC4B17" w14:textId="77777777" w:rsidR="008D14A1" w:rsidRPr="00571EA0" w:rsidRDefault="008D14A1" w:rsidP="008D394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(อธิการบดี)</w:t>
      </w:r>
    </w:p>
    <w:p w14:paraId="2B098C2C" w14:textId="77777777" w:rsidR="008D3943" w:rsidRPr="00571EA0" w:rsidRDefault="008D3943" w:rsidP="00AF4E15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5.  ผู้ช่วยศาสตราจารย์ ดร.ชนินทร์  อัมพรสถิร</w:t>
      </w:r>
    </w:p>
    <w:p w14:paraId="28532D28" w14:textId="77777777" w:rsidR="00771DFE" w:rsidRDefault="00771DFE" w:rsidP="00771DFE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="008D14A1">
        <w:rPr>
          <w:rFonts w:ascii="TH Sarabun New" w:hAnsi="TH Sarabun New" w:cs="TH Sarabun New" w:hint="cs"/>
          <w:sz w:val="32"/>
          <w:szCs w:val="32"/>
          <w:cs/>
        </w:rPr>
        <w:t xml:space="preserve">    (ประธานสภาอาจารย์) </w:t>
      </w:r>
    </w:p>
    <w:p w14:paraId="19F821B7" w14:textId="77777777" w:rsidR="00B86A2D" w:rsidRPr="00571EA0" w:rsidRDefault="00B86A2D" w:rsidP="00771DFE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F321636" w14:textId="77777777" w:rsidR="007801E0" w:rsidRPr="00571EA0" w:rsidRDefault="007801E0" w:rsidP="007801E0">
      <w:p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b/>
          <w:bCs/>
          <w:sz w:val="32"/>
          <w:szCs w:val="32"/>
          <w:cs/>
        </w:rPr>
        <w:t>คณะผู้จัดทำ</w:t>
      </w:r>
    </w:p>
    <w:p w14:paraId="1F8B0051" w14:textId="77777777" w:rsidR="008D14A1" w:rsidRDefault="007801E0" w:rsidP="00AF4E15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="00AF4E15" w:rsidRPr="00571EA0">
        <w:rPr>
          <w:rFonts w:ascii="TH Sarabun New" w:hAnsi="TH Sarabun New" w:cs="TH Sarabun New"/>
          <w:sz w:val="32"/>
          <w:szCs w:val="32"/>
          <w:cs/>
        </w:rPr>
        <w:t>1</w:t>
      </w:r>
      <w:r w:rsidR="00771DFE" w:rsidRPr="00571EA0">
        <w:rPr>
          <w:rFonts w:ascii="TH Sarabun New" w:hAnsi="TH Sarabun New" w:cs="TH Sarabun New"/>
          <w:sz w:val="32"/>
          <w:szCs w:val="32"/>
          <w:cs/>
        </w:rPr>
        <w:t xml:space="preserve">.  </w:t>
      </w:r>
      <w:r w:rsidR="008D3943" w:rsidRPr="00571EA0">
        <w:rPr>
          <w:rFonts w:ascii="TH Sarabun New" w:hAnsi="TH Sarabun New" w:cs="TH Sarabun New"/>
          <w:sz w:val="32"/>
          <w:szCs w:val="32"/>
          <w:cs/>
        </w:rPr>
        <w:t>ศาสตราจารย์ ดร.เภสัชกรหญิงจารุภา  วิโยชน์</w:t>
      </w:r>
      <w:r w:rsidR="00771DFE" w:rsidRPr="00571EA0">
        <w:rPr>
          <w:rFonts w:ascii="TH Sarabun New" w:hAnsi="TH Sarabun New" w:cs="TH Sarabun New"/>
          <w:sz w:val="32"/>
          <w:szCs w:val="32"/>
          <w:cs/>
        </w:rPr>
        <w:tab/>
      </w:r>
    </w:p>
    <w:p w14:paraId="3297F014" w14:textId="77777777" w:rsidR="00771DFE" w:rsidRPr="00571EA0" w:rsidRDefault="00771DFE" w:rsidP="00771DFE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="00AF4E15" w:rsidRPr="00571EA0">
        <w:rPr>
          <w:rFonts w:ascii="TH Sarabun New" w:hAnsi="TH Sarabun New" w:cs="TH Sarabun New"/>
          <w:sz w:val="32"/>
          <w:szCs w:val="32"/>
          <w:cs/>
        </w:rPr>
        <w:t>2</w:t>
      </w:r>
      <w:r w:rsidRPr="00571EA0">
        <w:rPr>
          <w:rFonts w:ascii="TH Sarabun New" w:hAnsi="TH Sarabun New" w:cs="TH Sarabun New"/>
          <w:sz w:val="32"/>
          <w:szCs w:val="32"/>
          <w:cs/>
        </w:rPr>
        <w:t xml:space="preserve">.  </w:t>
      </w:r>
      <w:r w:rsidR="008D3943" w:rsidRPr="00571EA0">
        <w:rPr>
          <w:rFonts w:ascii="TH Sarabun New" w:hAnsi="TH Sarabun New" w:cs="TH Sarabun New"/>
          <w:sz w:val="32"/>
          <w:szCs w:val="32"/>
          <w:cs/>
        </w:rPr>
        <w:t xml:space="preserve">นางนิพัทธ์  เกษาพร </w:t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</w:p>
    <w:p w14:paraId="09E20224" w14:textId="77777777" w:rsidR="00771DFE" w:rsidRPr="00571EA0" w:rsidRDefault="00AF4E15" w:rsidP="00771DFE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>3</w:t>
      </w:r>
      <w:r w:rsidR="00771DFE" w:rsidRPr="00571EA0">
        <w:rPr>
          <w:rFonts w:ascii="TH Sarabun New" w:hAnsi="TH Sarabun New" w:cs="TH Sarabun New"/>
          <w:sz w:val="32"/>
          <w:szCs w:val="32"/>
          <w:cs/>
        </w:rPr>
        <w:t xml:space="preserve">.  </w:t>
      </w:r>
      <w:r w:rsidR="008D3943" w:rsidRPr="00571EA0">
        <w:rPr>
          <w:rFonts w:ascii="TH Sarabun New" w:hAnsi="TH Sarabun New" w:cs="TH Sarabun New"/>
          <w:sz w:val="32"/>
          <w:szCs w:val="32"/>
          <w:cs/>
        </w:rPr>
        <w:t>นายธนวรรธน์  ยอดบุรี</w:t>
      </w:r>
    </w:p>
    <w:p w14:paraId="3E78CE82" w14:textId="77777777" w:rsidR="00771DFE" w:rsidRPr="00571EA0" w:rsidRDefault="00771DFE" w:rsidP="00771DFE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="00AF4E15" w:rsidRPr="00571EA0">
        <w:rPr>
          <w:rFonts w:ascii="TH Sarabun New" w:hAnsi="TH Sarabun New" w:cs="TH Sarabun New"/>
          <w:sz w:val="32"/>
          <w:szCs w:val="32"/>
          <w:cs/>
        </w:rPr>
        <w:t>4</w:t>
      </w:r>
      <w:r w:rsidRPr="00571EA0">
        <w:rPr>
          <w:rFonts w:ascii="TH Sarabun New" w:hAnsi="TH Sarabun New" w:cs="TH Sarabun New"/>
          <w:sz w:val="32"/>
          <w:szCs w:val="32"/>
          <w:cs/>
        </w:rPr>
        <w:t xml:space="preserve">.  </w:t>
      </w:r>
      <w:r w:rsidR="008D3943" w:rsidRPr="00571EA0">
        <w:rPr>
          <w:rFonts w:ascii="TH Sarabun New" w:hAnsi="TH Sarabun New" w:cs="TH Sarabun New"/>
          <w:sz w:val="32"/>
          <w:szCs w:val="32"/>
          <w:cs/>
        </w:rPr>
        <w:t xml:space="preserve">นายอิทธิชัย  อ่อนน้อม </w:t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</w:p>
    <w:p w14:paraId="3B972A3E" w14:textId="77777777" w:rsidR="00771DFE" w:rsidRPr="00571EA0" w:rsidRDefault="00771DFE" w:rsidP="00771DFE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="00AF4E15" w:rsidRPr="00571EA0">
        <w:rPr>
          <w:rFonts w:ascii="TH Sarabun New" w:hAnsi="TH Sarabun New" w:cs="TH Sarabun New"/>
          <w:sz w:val="32"/>
          <w:szCs w:val="32"/>
          <w:cs/>
        </w:rPr>
        <w:t>5</w:t>
      </w:r>
      <w:r w:rsidRPr="00571EA0">
        <w:rPr>
          <w:rFonts w:ascii="TH Sarabun New" w:hAnsi="TH Sarabun New" w:cs="TH Sarabun New"/>
          <w:sz w:val="32"/>
          <w:szCs w:val="32"/>
          <w:cs/>
        </w:rPr>
        <w:t>.  นา</w:t>
      </w:r>
      <w:r w:rsidR="008D3943" w:rsidRPr="00571EA0">
        <w:rPr>
          <w:rFonts w:ascii="TH Sarabun New" w:hAnsi="TH Sarabun New" w:cs="TH Sarabun New"/>
          <w:sz w:val="32"/>
          <w:szCs w:val="32"/>
          <w:cs/>
        </w:rPr>
        <w:t>งสาวพรลภัส  แผลงศร</w:t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</w:p>
    <w:p w14:paraId="313C5E45" w14:textId="77777777" w:rsidR="00771DFE" w:rsidRPr="00571EA0" w:rsidRDefault="00771DFE" w:rsidP="00771DFE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="00AF4E15" w:rsidRPr="00571EA0">
        <w:rPr>
          <w:rFonts w:ascii="TH Sarabun New" w:hAnsi="TH Sarabun New" w:cs="TH Sarabun New"/>
          <w:sz w:val="32"/>
          <w:szCs w:val="32"/>
          <w:cs/>
        </w:rPr>
        <w:t>6</w:t>
      </w:r>
      <w:r w:rsidRPr="00571EA0">
        <w:rPr>
          <w:rFonts w:ascii="TH Sarabun New" w:hAnsi="TH Sarabun New" w:cs="TH Sarabun New"/>
          <w:sz w:val="32"/>
          <w:szCs w:val="32"/>
          <w:cs/>
        </w:rPr>
        <w:t>.  นา</w:t>
      </w:r>
      <w:r w:rsidR="008D3943" w:rsidRPr="00571EA0">
        <w:rPr>
          <w:rFonts w:ascii="TH Sarabun New" w:hAnsi="TH Sarabun New" w:cs="TH Sarabun New"/>
          <w:sz w:val="32"/>
          <w:szCs w:val="32"/>
          <w:cs/>
        </w:rPr>
        <w:t>ยจักรพันธ์  ขาวสุวรรณ</w:t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</w:p>
    <w:p w14:paraId="73F95D6C" w14:textId="77777777" w:rsidR="008D3943" w:rsidRPr="00571EA0" w:rsidRDefault="00771DFE" w:rsidP="008D3943">
      <w:pPr>
        <w:spacing w:after="0"/>
        <w:rPr>
          <w:rFonts w:ascii="TH Sarabun New" w:hAnsi="TH Sarabun New" w:cs="TH Sarabun New"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</w:r>
      <w:r w:rsidRPr="00571EA0">
        <w:rPr>
          <w:rFonts w:ascii="TH Sarabun New" w:hAnsi="TH Sarabun New" w:cs="TH Sarabun New"/>
          <w:sz w:val="32"/>
          <w:szCs w:val="32"/>
          <w:cs/>
        </w:rPr>
        <w:tab/>
      </w:r>
    </w:p>
    <w:p w14:paraId="4081E8B4" w14:textId="77777777" w:rsidR="00771DFE" w:rsidRPr="00571EA0" w:rsidRDefault="00771DFE" w:rsidP="00771DFE">
      <w:p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71EA0">
        <w:rPr>
          <w:rFonts w:ascii="TH Sarabun New" w:hAnsi="TH Sarabun New" w:cs="TH Sarabun New"/>
          <w:sz w:val="32"/>
          <w:szCs w:val="32"/>
          <w:cs/>
        </w:rPr>
        <w:tab/>
      </w:r>
    </w:p>
    <w:p w14:paraId="52C90D98" w14:textId="77777777" w:rsidR="00771DFE" w:rsidRPr="00571EA0" w:rsidRDefault="00771DFE" w:rsidP="00771DFE">
      <w:p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061B4FA6" w14:textId="77777777" w:rsidR="00771DFE" w:rsidRPr="00571EA0" w:rsidRDefault="00771DFE" w:rsidP="00771DFE">
      <w:p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60CB3518" w14:textId="77777777" w:rsidR="00771DFE" w:rsidRPr="00571EA0" w:rsidRDefault="00771DFE" w:rsidP="00771DFE">
      <w:pPr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sectPr w:rsidR="00771DFE" w:rsidRPr="00571EA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24886" w14:textId="77777777" w:rsidR="00845497" w:rsidRDefault="00845497" w:rsidP="008E2460">
      <w:pPr>
        <w:spacing w:after="0" w:line="240" w:lineRule="auto"/>
      </w:pPr>
      <w:r>
        <w:separator/>
      </w:r>
    </w:p>
  </w:endnote>
  <w:endnote w:type="continuationSeparator" w:id="0">
    <w:p w14:paraId="691F62E2" w14:textId="77777777" w:rsidR="00845497" w:rsidRDefault="00845497" w:rsidP="008E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AF800" w14:textId="77777777" w:rsidR="00ED4F71" w:rsidRDefault="00ED4F71">
    <w:pPr>
      <w:pStyle w:val="Footer"/>
    </w:pPr>
  </w:p>
  <w:p w14:paraId="6989076B" w14:textId="77777777" w:rsidR="00ED4F71" w:rsidRDefault="00ED4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CCC41" w14:textId="77777777" w:rsidR="00845497" w:rsidRDefault="00845497" w:rsidP="008E2460">
      <w:pPr>
        <w:spacing w:after="0" w:line="240" w:lineRule="auto"/>
      </w:pPr>
      <w:r>
        <w:separator/>
      </w:r>
    </w:p>
  </w:footnote>
  <w:footnote w:type="continuationSeparator" w:id="0">
    <w:p w14:paraId="0F14E81F" w14:textId="77777777" w:rsidR="00845497" w:rsidRDefault="00845497" w:rsidP="008E2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22161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224364" w14:textId="1225FBB5" w:rsidR="00ED4F71" w:rsidRDefault="00ED4F7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EFEDBB" w14:textId="77777777" w:rsidR="00ED4F71" w:rsidRDefault="00ED4F71" w:rsidP="0014676A">
    <w:pPr>
      <w:pStyle w:val="Header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ListBullet"/>
      <w:lvlText w:val="*"/>
      <w:lvlJc w:val="left"/>
    </w:lvl>
  </w:abstractNum>
  <w:abstractNum w:abstractNumId="1" w15:restartNumberingAfterBreak="0">
    <w:nsid w:val="0007386B"/>
    <w:multiLevelType w:val="hybridMultilevel"/>
    <w:tmpl w:val="1BF29AA0"/>
    <w:lvl w:ilvl="0" w:tplc="82929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7062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75CC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5C0D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4148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47C0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90AC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12C7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D069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014D1FB4"/>
    <w:multiLevelType w:val="hybridMultilevel"/>
    <w:tmpl w:val="34C25BA8"/>
    <w:lvl w:ilvl="0" w:tplc="A5BCAE3C">
      <w:start w:val="1"/>
      <w:numFmt w:val="decimal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4B012EE"/>
    <w:multiLevelType w:val="hybridMultilevel"/>
    <w:tmpl w:val="D47A0AC8"/>
    <w:lvl w:ilvl="0" w:tplc="DD0E2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B0ED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88CD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9FA0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432B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B34A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FDA1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3B63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806F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07F60CF1"/>
    <w:multiLevelType w:val="hybridMultilevel"/>
    <w:tmpl w:val="0EA67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B7EB7"/>
    <w:multiLevelType w:val="multilevel"/>
    <w:tmpl w:val="6900AEE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8C02B9"/>
    <w:multiLevelType w:val="hybridMultilevel"/>
    <w:tmpl w:val="0CEAE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A4FD4"/>
    <w:multiLevelType w:val="hybridMultilevel"/>
    <w:tmpl w:val="0512C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31205"/>
    <w:multiLevelType w:val="multilevel"/>
    <w:tmpl w:val="43021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152D0D83"/>
    <w:multiLevelType w:val="hybridMultilevel"/>
    <w:tmpl w:val="C1FEA3F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F33A5"/>
    <w:multiLevelType w:val="hybridMultilevel"/>
    <w:tmpl w:val="FCEEC61A"/>
    <w:lvl w:ilvl="0" w:tplc="6E6C7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F84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8204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367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28A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141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C26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C415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844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0C09AE"/>
    <w:multiLevelType w:val="hybridMultilevel"/>
    <w:tmpl w:val="08DE6B6C"/>
    <w:lvl w:ilvl="0" w:tplc="3D183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B3589D"/>
    <w:multiLevelType w:val="hybridMultilevel"/>
    <w:tmpl w:val="C2E8B354"/>
    <w:lvl w:ilvl="0" w:tplc="370C131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652DA7"/>
    <w:multiLevelType w:val="hybridMultilevel"/>
    <w:tmpl w:val="ECE82CBE"/>
    <w:lvl w:ilvl="0" w:tplc="89483508">
      <w:start w:val="1"/>
      <w:numFmt w:val="decimal"/>
      <w:lvlText w:val="%1."/>
      <w:lvlJc w:val="left"/>
      <w:pPr>
        <w:ind w:left="1793" w:hanging="360"/>
      </w:pPr>
      <w:rPr>
        <w:rFonts w:ascii="TH SarabunPSK" w:eastAsiaTheme="minorEastAsia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4" w15:restartNumberingAfterBreak="0">
    <w:nsid w:val="2507491E"/>
    <w:multiLevelType w:val="hybridMultilevel"/>
    <w:tmpl w:val="70781E06"/>
    <w:lvl w:ilvl="0" w:tplc="333AA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CC0F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3AC3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2C84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D9C9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C5A2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676C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3D27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1DC3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 w15:restartNumberingAfterBreak="0">
    <w:nsid w:val="25EC0030"/>
    <w:multiLevelType w:val="hybridMultilevel"/>
    <w:tmpl w:val="D7D0023C"/>
    <w:lvl w:ilvl="0" w:tplc="2550E9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14797"/>
    <w:multiLevelType w:val="hybridMultilevel"/>
    <w:tmpl w:val="0CEAE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5352C"/>
    <w:multiLevelType w:val="hybridMultilevel"/>
    <w:tmpl w:val="FF2A99DE"/>
    <w:lvl w:ilvl="0" w:tplc="9F367ACA">
      <w:numFmt w:val="bullet"/>
      <w:lvlText w:val="-"/>
      <w:lvlJc w:val="left"/>
      <w:pPr>
        <w:ind w:left="64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EDA2CBE"/>
    <w:multiLevelType w:val="multilevel"/>
    <w:tmpl w:val="1584C8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600"/>
      </w:pPr>
      <w:rPr>
        <w:rFonts w:eastAsia="Times New Roman" w:hint="default"/>
        <w:b/>
      </w:rPr>
    </w:lvl>
    <w:lvl w:ilvl="2">
      <w:start w:val="4"/>
      <w:numFmt w:val="decimal"/>
      <w:isLgl/>
      <w:lvlText w:val="%1.%2.%3."/>
      <w:lvlJc w:val="left"/>
      <w:pPr>
        <w:ind w:left="192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84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080" w:hanging="1440"/>
      </w:pPr>
      <w:rPr>
        <w:rFonts w:eastAsia="Times New Roman" w:hint="default"/>
        <w:b/>
      </w:rPr>
    </w:lvl>
  </w:abstractNum>
  <w:abstractNum w:abstractNumId="19" w15:restartNumberingAfterBreak="0">
    <w:nsid w:val="318631E9"/>
    <w:multiLevelType w:val="hybridMultilevel"/>
    <w:tmpl w:val="0EA67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02914"/>
    <w:multiLevelType w:val="multilevel"/>
    <w:tmpl w:val="B7C4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</w:rPr>
    </w:lvl>
    <w:lvl w:ilvl="1">
      <w:start w:val="1"/>
      <w:numFmt w:val="decimal"/>
      <w:isLgl/>
      <w:lvlText w:val="%1.%2"/>
      <w:lvlJc w:val="left"/>
      <w:pPr>
        <w:ind w:left="1620" w:hanging="99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890" w:hanging="99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4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21" w15:restartNumberingAfterBreak="0">
    <w:nsid w:val="3EB27D0A"/>
    <w:multiLevelType w:val="hybridMultilevel"/>
    <w:tmpl w:val="781062A8"/>
    <w:lvl w:ilvl="0" w:tplc="3322F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B105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28A3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B66D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E428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0A07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C2C5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9ECF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EC8F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2" w15:restartNumberingAfterBreak="0">
    <w:nsid w:val="406B100A"/>
    <w:multiLevelType w:val="hybridMultilevel"/>
    <w:tmpl w:val="316C54DA"/>
    <w:lvl w:ilvl="0" w:tplc="2550E9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2A46186"/>
    <w:multiLevelType w:val="hybridMultilevel"/>
    <w:tmpl w:val="56E4DBD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95C95"/>
    <w:multiLevelType w:val="hybridMultilevel"/>
    <w:tmpl w:val="0512C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B0734"/>
    <w:multiLevelType w:val="hybridMultilevel"/>
    <w:tmpl w:val="0070006A"/>
    <w:lvl w:ilvl="0" w:tplc="43102F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D725DDD"/>
    <w:multiLevelType w:val="multilevel"/>
    <w:tmpl w:val="8642F3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7" w15:restartNumberingAfterBreak="0">
    <w:nsid w:val="53ED7F0F"/>
    <w:multiLevelType w:val="multilevel"/>
    <w:tmpl w:val="43021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8" w15:restartNumberingAfterBreak="0">
    <w:nsid w:val="565B37E7"/>
    <w:multiLevelType w:val="multilevel"/>
    <w:tmpl w:val="A32EA03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bCs/>
        <w:i w:val="0"/>
        <w:iCs/>
        <w:lang w:bidi="th-TH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29" w15:restartNumberingAfterBreak="0">
    <w:nsid w:val="56B23E95"/>
    <w:multiLevelType w:val="hybridMultilevel"/>
    <w:tmpl w:val="33F80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91C9C"/>
    <w:multiLevelType w:val="hybridMultilevel"/>
    <w:tmpl w:val="66C28132"/>
    <w:lvl w:ilvl="0" w:tplc="801046D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rdia New" w:hAnsi="Cordia New" w:cs="Cord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1" w15:restartNumberingAfterBreak="0">
    <w:nsid w:val="5A302CCB"/>
    <w:multiLevelType w:val="hybridMultilevel"/>
    <w:tmpl w:val="8B34B388"/>
    <w:lvl w:ilvl="0" w:tplc="43102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50E93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942D2C"/>
    <w:multiLevelType w:val="hybridMultilevel"/>
    <w:tmpl w:val="65665BB4"/>
    <w:lvl w:ilvl="0" w:tplc="8034B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6F08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296C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EECD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4D62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2C8E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D944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400F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9B0F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3" w15:restartNumberingAfterBreak="0">
    <w:nsid w:val="61676E89"/>
    <w:multiLevelType w:val="hybridMultilevel"/>
    <w:tmpl w:val="015C86DE"/>
    <w:lvl w:ilvl="0" w:tplc="2B86382A">
      <w:start w:val="1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03594"/>
    <w:multiLevelType w:val="hybridMultilevel"/>
    <w:tmpl w:val="5FB8B240"/>
    <w:lvl w:ilvl="0" w:tplc="2550E9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24DA4"/>
    <w:multiLevelType w:val="hybridMultilevel"/>
    <w:tmpl w:val="93489AAC"/>
    <w:lvl w:ilvl="0" w:tplc="EC7A8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EB6BE4"/>
    <w:multiLevelType w:val="multilevel"/>
    <w:tmpl w:val="43021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7" w15:restartNumberingAfterBreak="0">
    <w:nsid w:val="6D0A590E"/>
    <w:multiLevelType w:val="hybridMultilevel"/>
    <w:tmpl w:val="C136E3A6"/>
    <w:lvl w:ilvl="0" w:tplc="E20801C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F1A67"/>
    <w:multiLevelType w:val="hybridMultilevel"/>
    <w:tmpl w:val="0EA67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814CD"/>
    <w:multiLevelType w:val="multilevel"/>
    <w:tmpl w:val="5A7A75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145AB5"/>
    <w:multiLevelType w:val="hybridMultilevel"/>
    <w:tmpl w:val="F6D4C7C4"/>
    <w:lvl w:ilvl="0" w:tplc="7668D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273723"/>
    <w:multiLevelType w:val="hybridMultilevel"/>
    <w:tmpl w:val="7808634E"/>
    <w:lvl w:ilvl="0" w:tplc="03C01E94">
      <w:start w:val="1"/>
      <w:numFmt w:val="decimal"/>
      <w:lvlText w:val="%1."/>
      <w:lvlJc w:val="left"/>
      <w:pPr>
        <w:ind w:left="1710" w:hanging="360"/>
      </w:pPr>
      <w:rPr>
        <w:rFonts w:ascii="TH SarabunPSK" w:eastAsiaTheme="minorEastAsia" w:hAnsi="TH SarabunPSK" w:cs="TH SarabunPSK" w:hint="default"/>
        <w:b w:val="0"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31"/>
  </w:num>
  <w:num w:numId="2">
    <w:abstractNumId w:val="39"/>
  </w:num>
  <w:num w:numId="3">
    <w:abstractNumId w:val="11"/>
  </w:num>
  <w:num w:numId="4">
    <w:abstractNumId w:val="13"/>
  </w:num>
  <w:num w:numId="5">
    <w:abstractNumId w:val="18"/>
  </w:num>
  <w:num w:numId="6">
    <w:abstractNumId w:val="5"/>
  </w:num>
  <w:num w:numId="7">
    <w:abstractNumId w:val="24"/>
  </w:num>
  <w:num w:numId="8">
    <w:abstractNumId w:val="38"/>
  </w:num>
  <w:num w:numId="9">
    <w:abstractNumId w:val="40"/>
  </w:num>
  <w:num w:numId="10">
    <w:abstractNumId w:val="37"/>
  </w:num>
  <w:num w:numId="11">
    <w:abstractNumId w:val="12"/>
  </w:num>
  <w:num w:numId="12">
    <w:abstractNumId w:val="29"/>
  </w:num>
  <w:num w:numId="13">
    <w:abstractNumId w:val="28"/>
  </w:num>
  <w:num w:numId="14">
    <w:abstractNumId w:val="20"/>
  </w:num>
  <w:num w:numId="15">
    <w:abstractNumId w:val="10"/>
  </w:num>
  <w:num w:numId="16">
    <w:abstractNumId w:val="1"/>
  </w:num>
  <w:num w:numId="17">
    <w:abstractNumId w:val="32"/>
  </w:num>
  <w:num w:numId="18">
    <w:abstractNumId w:val="3"/>
  </w:num>
  <w:num w:numId="19">
    <w:abstractNumId w:val="21"/>
  </w:num>
  <w:num w:numId="20">
    <w:abstractNumId w:val="14"/>
  </w:num>
  <w:num w:numId="21">
    <w:abstractNumId w:val="41"/>
  </w:num>
  <w:num w:numId="22">
    <w:abstractNumId w:val="0"/>
    <w:lvlOverride w:ilvl="0">
      <w:lvl w:ilvl="0">
        <w:numFmt w:val="bullet"/>
        <w:pStyle w:val="ListBullet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23">
    <w:abstractNumId w:val="23"/>
  </w:num>
  <w:num w:numId="24">
    <w:abstractNumId w:val="9"/>
  </w:num>
  <w:num w:numId="25">
    <w:abstractNumId w:val="33"/>
  </w:num>
  <w:num w:numId="26">
    <w:abstractNumId w:val="4"/>
  </w:num>
  <w:num w:numId="27">
    <w:abstractNumId w:val="15"/>
  </w:num>
  <w:num w:numId="28">
    <w:abstractNumId w:val="2"/>
  </w:num>
  <w:num w:numId="29">
    <w:abstractNumId w:val="16"/>
  </w:num>
  <w:num w:numId="30">
    <w:abstractNumId w:val="6"/>
  </w:num>
  <w:num w:numId="31">
    <w:abstractNumId w:val="34"/>
  </w:num>
  <w:num w:numId="32">
    <w:abstractNumId w:val="22"/>
  </w:num>
  <w:num w:numId="33">
    <w:abstractNumId w:val="8"/>
  </w:num>
  <w:num w:numId="34">
    <w:abstractNumId w:val="30"/>
  </w:num>
  <w:num w:numId="35">
    <w:abstractNumId w:val="35"/>
  </w:num>
  <w:num w:numId="36">
    <w:abstractNumId w:val="19"/>
  </w:num>
  <w:num w:numId="37">
    <w:abstractNumId w:val="7"/>
  </w:num>
  <w:num w:numId="38">
    <w:abstractNumId w:val="36"/>
  </w:num>
  <w:num w:numId="39">
    <w:abstractNumId w:val="25"/>
  </w:num>
  <w:num w:numId="40">
    <w:abstractNumId w:val="27"/>
  </w:num>
  <w:num w:numId="41">
    <w:abstractNumId w:val="17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9E8"/>
    <w:rsid w:val="00001205"/>
    <w:rsid w:val="00003266"/>
    <w:rsid w:val="00005908"/>
    <w:rsid w:val="00005A3B"/>
    <w:rsid w:val="000064EB"/>
    <w:rsid w:val="00006675"/>
    <w:rsid w:val="0001113A"/>
    <w:rsid w:val="0001322E"/>
    <w:rsid w:val="000259CC"/>
    <w:rsid w:val="000303E2"/>
    <w:rsid w:val="00032AD5"/>
    <w:rsid w:val="00045833"/>
    <w:rsid w:val="00051799"/>
    <w:rsid w:val="00072590"/>
    <w:rsid w:val="000744CD"/>
    <w:rsid w:val="000765DF"/>
    <w:rsid w:val="00081DD5"/>
    <w:rsid w:val="000836C0"/>
    <w:rsid w:val="000932CA"/>
    <w:rsid w:val="000938AF"/>
    <w:rsid w:val="000A0B70"/>
    <w:rsid w:val="000A4249"/>
    <w:rsid w:val="000A620E"/>
    <w:rsid w:val="000B41CB"/>
    <w:rsid w:val="000B557D"/>
    <w:rsid w:val="000B6706"/>
    <w:rsid w:val="000C30DE"/>
    <w:rsid w:val="000D0F6E"/>
    <w:rsid w:val="000D2DE3"/>
    <w:rsid w:val="000D5029"/>
    <w:rsid w:val="000E3A34"/>
    <w:rsid w:val="000E6E5B"/>
    <w:rsid w:val="000F022D"/>
    <w:rsid w:val="000F4910"/>
    <w:rsid w:val="000F4CEF"/>
    <w:rsid w:val="000F5FCA"/>
    <w:rsid w:val="00107485"/>
    <w:rsid w:val="00113354"/>
    <w:rsid w:val="0011425E"/>
    <w:rsid w:val="0011550B"/>
    <w:rsid w:val="00126658"/>
    <w:rsid w:val="00135DB7"/>
    <w:rsid w:val="0013614E"/>
    <w:rsid w:val="00137D4C"/>
    <w:rsid w:val="0014676A"/>
    <w:rsid w:val="0015178C"/>
    <w:rsid w:val="00153774"/>
    <w:rsid w:val="00157490"/>
    <w:rsid w:val="0018170F"/>
    <w:rsid w:val="00186245"/>
    <w:rsid w:val="001944D1"/>
    <w:rsid w:val="001953F7"/>
    <w:rsid w:val="00195F91"/>
    <w:rsid w:val="001A438E"/>
    <w:rsid w:val="001A784F"/>
    <w:rsid w:val="001B39B0"/>
    <w:rsid w:val="001B3A62"/>
    <w:rsid w:val="001B3A68"/>
    <w:rsid w:val="001B4D87"/>
    <w:rsid w:val="001B6E1F"/>
    <w:rsid w:val="001C0D36"/>
    <w:rsid w:val="001C3043"/>
    <w:rsid w:val="001C3C2A"/>
    <w:rsid w:val="001C7949"/>
    <w:rsid w:val="001C7CC4"/>
    <w:rsid w:val="001D0BAD"/>
    <w:rsid w:val="001E101F"/>
    <w:rsid w:val="001E12E4"/>
    <w:rsid w:val="001E1440"/>
    <w:rsid w:val="001E454A"/>
    <w:rsid w:val="001E7E59"/>
    <w:rsid w:val="001F23F6"/>
    <w:rsid w:val="001F263E"/>
    <w:rsid w:val="001F3CB2"/>
    <w:rsid w:val="001F4978"/>
    <w:rsid w:val="001F6695"/>
    <w:rsid w:val="001F7BD9"/>
    <w:rsid w:val="002014B0"/>
    <w:rsid w:val="00202017"/>
    <w:rsid w:val="0021684C"/>
    <w:rsid w:val="002179C5"/>
    <w:rsid w:val="00243E65"/>
    <w:rsid w:val="00250C4C"/>
    <w:rsid w:val="00251D4F"/>
    <w:rsid w:val="002538F7"/>
    <w:rsid w:val="002628AA"/>
    <w:rsid w:val="00263315"/>
    <w:rsid w:val="002701F0"/>
    <w:rsid w:val="0027377B"/>
    <w:rsid w:val="002759CB"/>
    <w:rsid w:val="002850E6"/>
    <w:rsid w:val="00287359"/>
    <w:rsid w:val="002901D2"/>
    <w:rsid w:val="00296CCE"/>
    <w:rsid w:val="002A094E"/>
    <w:rsid w:val="002B16A9"/>
    <w:rsid w:val="002B5510"/>
    <w:rsid w:val="002C28FD"/>
    <w:rsid w:val="002D123A"/>
    <w:rsid w:val="002D1DA2"/>
    <w:rsid w:val="002D23E3"/>
    <w:rsid w:val="002D6A0E"/>
    <w:rsid w:val="002D7B35"/>
    <w:rsid w:val="002F31C3"/>
    <w:rsid w:val="002F6240"/>
    <w:rsid w:val="002F6B40"/>
    <w:rsid w:val="002F7189"/>
    <w:rsid w:val="003044CF"/>
    <w:rsid w:val="0030456B"/>
    <w:rsid w:val="0030573D"/>
    <w:rsid w:val="00316042"/>
    <w:rsid w:val="003176F7"/>
    <w:rsid w:val="00341058"/>
    <w:rsid w:val="00353C08"/>
    <w:rsid w:val="003576E4"/>
    <w:rsid w:val="00365544"/>
    <w:rsid w:val="003668BC"/>
    <w:rsid w:val="0037555B"/>
    <w:rsid w:val="003835BF"/>
    <w:rsid w:val="003903BE"/>
    <w:rsid w:val="0039170C"/>
    <w:rsid w:val="003A2EDB"/>
    <w:rsid w:val="003A47E4"/>
    <w:rsid w:val="003A71CB"/>
    <w:rsid w:val="003A7975"/>
    <w:rsid w:val="003C508F"/>
    <w:rsid w:val="003C67F5"/>
    <w:rsid w:val="003D2B4B"/>
    <w:rsid w:val="003D44EF"/>
    <w:rsid w:val="003D4639"/>
    <w:rsid w:val="003D52B8"/>
    <w:rsid w:val="003E06B4"/>
    <w:rsid w:val="003F40C6"/>
    <w:rsid w:val="00407B5F"/>
    <w:rsid w:val="00427DEB"/>
    <w:rsid w:val="00431B1A"/>
    <w:rsid w:val="00444183"/>
    <w:rsid w:val="0045720E"/>
    <w:rsid w:val="004712BA"/>
    <w:rsid w:val="0047370E"/>
    <w:rsid w:val="004745B9"/>
    <w:rsid w:val="00474910"/>
    <w:rsid w:val="0047528F"/>
    <w:rsid w:val="00476849"/>
    <w:rsid w:val="00477562"/>
    <w:rsid w:val="00482543"/>
    <w:rsid w:val="00492A87"/>
    <w:rsid w:val="00495B74"/>
    <w:rsid w:val="004A0F81"/>
    <w:rsid w:val="004A1D51"/>
    <w:rsid w:val="004A276B"/>
    <w:rsid w:val="004A5B37"/>
    <w:rsid w:val="004B5933"/>
    <w:rsid w:val="004C33CF"/>
    <w:rsid w:val="004C671D"/>
    <w:rsid w:val="004D00DE"/>
    <w:rsid w:val="004D169C"/>
    <w:rsid w:val="004E06FE"/>
    <w:rsid w:val="004E185F"/>
    <w:rsid w:val="004E45D2"/>
    <w:rsid w:val="004F0007"/>
    <w:rsid w:val="004F5281"/>
    <w:rsid w:val="005076E9"/>
    <w:rsid w:val="00512B4A"/>
    <w:rsid w:val="00520CDF"/>
    <w:rsid w:val="00522768"/>
    <w:rsid w:val="00524885"/>
    <w:rsid w:val="00530333"/>
    <w:rsid w:val="00533147"/>
    <w:rsid w:val="00537B93"/>
    <w:rsid w:val="00537EA6"/>
    <w:rsid w:val="00553CD9"/>
    <w:rsid w:val="005676AC"/>
    <w:rsid w:val="00571EA0"/>
    <w:rsid w:val="00572FA3"/>
    <w:rsid w:val="005760CD"/>
    <w:rsid w:val="00577371"/>
    <w:rsid w:val="005828B2"/>
    <w:rsid w:val="0058612F"/>
    <w:rsid w:val="00590954"/>
    <w:rsid w:val="005A2BEC"/>
    <w:rsid w:val="005A4997"/>
    <w:rsid w:val="005B65C7"/>
    <w:rsid w:val="005B700D"/>
    <w:rsid w:val="005B738A"/>
    <w:rsid w:val="005C15EE"/>
    <w:rsid w:val="005C180F"/>
    <w:rsid w:val="005C33E6"/>
    <w:rsid w:val="005C62CD"/>
    <w:rsid w:val="005C678A"/>
    <w:rsid w:val="005C7E91"/>
    <w:rsid w:val="005D0353"/>
    <w:rsid w:val="005D59A1"/>
    <w:rsid w:val="005E0579"/>
    <w:rsid w:val="005E424A"/>
    <w:rsid w:val="005E49A8"/>
    <w:rsid w:val="005E4E93"/>
    <w:rsid w:val="006053A3"/>
    <w:rsid w:val="00607C8B"/>
    <w:rsid w:val="006109B2"/>
    <w:rsid w:val="00611E29"/>
    <w:rsid w:val="00614D57"/>
    <w:rsid w:val="006177CF"/>
    <w:rsid w:val="00621634"/>
    <w:rsid w:val="00624C05"/>
    <w:rsid w:val="00646DB3"/>
    <w:rsid w:val="006510DB"/>
    <w:rsid w:val="0065134C"/>
    <w:rsid w:val="0065612E"/>
    <w:rsid w:val="006628CC"/>
    <w:rsid w:val="00665268"/>
    <w:rsid w:val="006704D8"/>
    <w:rsid w:val="00673121"/>
    <w:rsid w:val="0067766A"/>
    <w:rsid w:val="00681419"/>
    <w:rsid w:val="00685341"/>
    <w:rsid w:val="006860E9"/>
    <w:rsid w:val="00695629"/>
    <w:rsid w:val="006A4EC7"/>
    <w:rsid w:val="006A76D5"/>
    <w:rsid w:val="006B0EFE"/>
    <w:rsid w:val="006B253E"/>
    <w:rsid w:val="006D0D6D"/>
    <w:rsid w:val="006D36DA"/>
    <w:rsid w:val="006D6099"/>
    <w:rsid w:val="006E4A4F"/>
    <w:rsid w:val="006E566A"/>
    <w:rsid w:val="006F7E8F"/>
    <w:rsid w:val="00706026"/>
    <w:rsid w:val="0071318E"/>
    <w:rsid w:val="00714A77"/>
    <w:rsid w:val="00716C94"/>
    <w:rsid w:val="00717F51"/>
    <w:rsid w:val="00726FB0"/>
    <w:rsid w:val="007327DD"/>
    <w:rsid w:val="007340DE"/>
    <w:rsid w:val="00744D6E"/>
    <w:rsid w:val="00744FC8"/>
    <w:rsid w:val="00750399"/>
    <w:rsid w:val="00753A7E"/>
    <w:rsid w:val="0076119B"/>
    <w:rsid w:val="00761602"/>
    <w:rsid w:val="007674BB"/>
    <w:rsid w:val="00771DFE"/>
    <w:rsid w:val="00775A08"/>
    <w:rsid w:val="007801E0"/>
    <w:rsid w:val="00786F01"/>
    <w:rsid w:val="00794D15"/>
    <w:rsid w:val="007A2471"/>
    <w:rsid w:val="007A36BB"/>
    <w:rsid w:val="007A3947"/>
    <w:rsid w:val="007B39B1"/>
    <w:rsid w:val="007B5E90"/>
    <w:rsid w:val="007C679B"/>
    <w:rsid w:val="007C6DE2"/>
    <w:rsid w:val="007D010D"/>
    <w:rsid w:val="007D16AD"/>
    <w:rsid w:val="007D5386"/>
    <w:rsid w:val="007E39B9"/>
    <w:rsid w:val="007F448B"/>
    <w:rsid w:val="00802C0D"/>
    <w:rsid w:val="00810AED"/>
    <w:rsid w:val="008118E6"/>
    <w:rsid w:val="00845497"/>
    <w:rsid w:val="0084761E"/>
    <w:rsid w:val="00850F82"/>
    <w:rsid w:val="0085166B"/>
    <w:rsid w:val="008546A7"/>
    <w:rsid w:val="008601CD"/>
    <w:rsid w:val="008629E8"/>
    <w:rsid w:val="0087124F"/>
    <w:rsid w:val="00884876"/>
    <w:rsid w:val="00887E6F"/>
    <w:rsid w:val="00891065"/>
    <w:rsid w:val="00892DED"/>
    <w:rsid w:val="008978F9"/>
    <w:rsid w:val="008A3D13"/>
    <w:rsid w:val="008B0AEA"/>
    <w:rsid w:val="008B128B"/>
    <w:rsid w:val="008B48D0"/>
    <w:rsid w:val="008C1589"/>
    <w:rsid w:val="008C1AF0"/>
    <w:rsid w:val="008C25E0"/>
    <w:rsid w:val="008C4B59"/>
    <w:rsid w:val="008D0B9F"/>
    <w:rsid w:val="008D14A1"/>
    <w:rsid w:val="008D1C52"/>
    <w:rsid w:val="008D3943"/>
    <w:rsid w:val="008D40BD"/>
    <w:rsid w:val="008D65F2"/>
    <w:rsid w:val="008E2460"/>
    <w:rsid w:val="008F184B"/>
    <w:rsid w:val="008F5B40"/>
    <w:rsid w:val="00904D89"/>
    <w:rsid w:val="0090536D"/>
    <w:rsid w:val="009055A1"/>
    <w:rsid w:val="009252DF"/>
    <w:rsid w:val="00931794"/>
    <w:rsid w:val="00945434"/>
    <w:rsid w:val="00952B3D"/>
    <w:rsid w:val="009568C0"/>
    <w:rsid w:val="009573CB"/>
    <w:rsid w:val="0095791B"/>
    <w:rsid w:val="0096033F"/>
    <w:rsid w:val="00962471"/>
    <w:rsid w:val="009777EF"/>
    <w:rsid w:val="00982065"/>
    <w:rsid w:val="00983543"/>
    <w:rsid w:val="009930B3"/>
    <w:rsid w:val="009940FF"/>
    <w:rsid w:val="009A3A6D"/>
    <w:rsid w:val="009A5F7A"/>
    <w:rsid w:val="009B4A2C"/>
    <w:rsid w:val="009B4B83"/>
    <w:rsid w:val="009B5C49"/>
    <w:rsid w:val="009E6657"/>
    <w:rsid w:val="009E78C8"/>
    <w:rsid w:val="009E7AE7"/>
    <w:rsid w:val="009F58CB"/>
    <w:rsid w:val="009F62CE"/>
    <w:rsid w:val="00A02EA8"/>
    <w:rsid w:val="00A242C8"/>
    <w:rsid w:val="00A270EC"/>
    <w:rsid w:val="00A40137"/>
    <w:rsid w:val="00A463C7"/>
    <w:rsid w:val="00A52044"/>
    <w:rsid w:val="00A5746D"/>
    <w:rsid w:val="00A67E89"/>
    <w:rsid w:val="00A75A64"/>
    <w:rsid w:val="00A77518"/>
    <w:rsid w:val="00A81CB7"/>
    <w:rsid w:val="00A833E6"/>
    <w:rsid w:val="00A91476"/>
    <w:rsid w:val="00A922A4"/>
    <w:rsid w:val="00A95BF2"/>
    <w:rsid w:val="00AA31C4"/>
    <w:rsid w:val="00AA3F45"/>
    <w:rsid w:val="00AC3AA8"/>
    <w:rsid w:val="00AD1102"/>
    <w:rsid w:val="00AD16E0"/>
    <w:rsid w:val="00AD4268"/>
    <w:rsid w:val="00AD5225"/>
    <w:rsid w:val="00AF4E15"/>
    <w:rsid w:val="00B07F5B"/>
    <w:rsid w:val="00B12C94"/>
    <w:rsid w:val="00B43524"/>
    <w:rsid w:val="00B43BA9"/>
    <w:rsid w:val="00B44A30"/>
    <w:rsid w:val="00B45C27"/>
    <w:rsid w:val="00B53639"/>
    <w:rsid w:val="00B53926"/>
    <w:rsid w:val="00B70A3C"/>
    <w:rsid w:val="00B71D6B"/>
    <w:rsid w:val="00B732C1"/>
    <w:rsid w:val="00B75479"/>
    <w:rsid w:val="00B85FB0"/>
    <w:rsid w:val="00B86A2D"/>
    <w:rsid w:val="00B86DEB"/>
    <w:rsid w:val="00B9043F"/>
    <w:rsid w:val="00B9362F"/>
    <w:rsid w:val="00BB070F"/>
    <w:rsid w:val="00BB6A8A"/>
    <w:rsid w:val="00BD0910"/>
    <w:rsid w:val="00BD38A2"/>
    <w:rsid w:val="00BD3C42"/>
    <w:rsid w:val="00BD5FA5"/>
    <w:rsid w:val="00BE25E5"/>
    <w:rsid w:val="00BE361E"/>
    <w:rsid w:val="00BF0CD3"/>
    <w:rsid w:val="00BF7B26"/>
    <w:rsid w:val="00C2245A"/>
    <w:rsid w:val="00C22E18"/>
    <w:rsid w:val="00C26F2F"/>
    <w:rsid w:val="00C43E02"/>
    <w:rsid w:val="00C43F2C"/>
    <w:rsid w:val="00C50BD5"/>
    <w:rsid w:val="00C52CD9"/>
    <w:rsid w:val="00C55E8F"/>
    <w:rsid w:val="00C6076D"/>
    <w:rsid w:val="00C73622"/>
    <w:rsid w:val="00C81DED"/>
    <w:rsid w:val="00C837CC"/>
    <w:rsid w:val="00C83B63"/>
    <w:rsid w:val="00C87A5D"/>
    <w:rsid w:val="00C908AD"/>
    <w:rsid w:val="00C9608A"/>
    <w:rsid w:val="00C961DF"/>
    <w:rsid w:val="00CA69ED"/>
    <w:rsid w:val="00CB6B17"/>
    <w:rsid w:val="00CC3277"/>
    <w:rsid w:val="00CD2862"/>
    <w:rsid w:val="00CD3D84"/>
    <w:rsid w:val="00CF329D"/>
    <w:rsid w:val="00CF797C"/>
    <w:rsid w:val="00D019E1"/>
    <w:rsid w:val="00D14C90"/>
    <w:rsid w:val="00D16398"/>
    <w:rsid w:val="00D168C1"/>
    <w:rsid w:val="00D21006"/>
    <w:rsid w:val="00D213E5"/>
    <w:rsid w:val="00D268C1"/>
    <w:rsid w:val="00D26F2C"/>
    <w:rsid w:val="00D32224"/>
    <w:rsid w:val="00D323F2"/>
    <w:rsid w:val="00D45933"/>
    <w:rsid w:val="00D46369"/>
    <w:rsid w:val="00D474F6"/>
    <w:rsid w:val="00D57287"/>
    <w:rsid w:val="00D57FAF"/>
    <w:rsid w:val="00D61143"/>
    <w:rsid w:val="00D7271E"/>
    <w:rsid w:val="00D8040E"/>
    <w:rsid w:val="00D81E90"/>
    <w:rsid w:val="00D82043"/>
    <w:rsid w:val="00D82E62"/>
    <w:rsid w:val="00D835BA"/>
    <w:rsid w:val="00D9141D"/>
    <w:rsid w:val="00D91CF6"/>
    <w:rsid w:val="00D91E40"/>
    <w:rsid w:val="00D93438"/>
    <w:rsid w:val="00D96B5A"/>
    <w:rsid w:val="00DA4886"/>
    <w:rsid w:val="00DA491D"/>
    <w:rsid w:val="00DA7CAB"/>
    <w:rsid w:val="00DB472C"/>
    <w:rsid w:val="00DC4886"/>
    <w:rsid w:val="00DC62B4"/>
    <w:rsid w:val="00DD04B8"/>
    <w:rsid w:val="00DF7824"/>
    <w:rsid w:val="00E00235"/>
    <w:rsid w:val="00E003E6"/>
    <w:rsid w:val="00E10170"/>
    <w:rsid w:val="00E10DF7"/>
    <w:rsid w:val="00E133F1"/>
    <w:rsid w:val="00E219D3"/>
    <w:rsid w:val="00E24011"/>
    <w:rsid w:val="00E3316A"/>
    <w:rsid w:val="00E46510"/>
    <w:rsid w:val="00E52B67"/>
    <w:rsid w:val="00E62E47"/>
    <w:rsid w:val="00E64101"/>
    <w:rsid w:val="00E644CB"/>
    <w:rsid w:val="00E64F19"/>
    <w:rsid w:val="00E713E5"/>
    <w:rsid w:val="00EA0480"/>
    <w:rsid w:val="00EA2EBC"/>
    <w:rsid w:val="00EA6231"/>
    <w:rsid w:val="00EB0E59"/>
    <w:rsid w:val="00EB2A67"/>
    <w:rsid w:val="00EC1996"/>
    <w:rsid w:val="00EC35F7"/>
    <w:rsid w:val="00EC4E42"/>
    <w:rsid w:val="00ED172C"/>
    <w:rsid w:val="00ED4F71"/>
    <w:rsid w:val="00ED7D41"/>
    <w:rsid w:val="00EE55AB"/>
    <w:rsid w:val="00EE68C5"/>
    <w:rsid w:val="00EF6026"/>
    <w:rsid w:val="00F0684B"/>
    <w:rsid w:val="00F1353B"/>
    <w:rsid w:val="00F31D6C"/>
    <w:rsid w:val="00F31FBC"/>
    <w:rsid w:val="00F33DDA"/>
    <w:rsid w:val="00F36C4C"/>
    <w:rsid w:val="00F4275C"/>
    <w:rsid w:val="00F42DE4"/>
    <w:rsid w:val="00F43DB6"/>
    <w:rsid w:val="00F54130"/>
    <w:rsid w:val="00F5439F"/>
    <w:rsid w:val="00F564C5"/>
    <w:rsid w:val="00F63745"/>
    <w:rsid w:val="00F655C7"/>
    <w:rsid w:val="00F702C7"/>
    <w:rsid w:val="00F7335D"/>
    <w:rsid w:val="00F7697A"/>
    <w:rsid w:val="00F83DDA"/>
    <w:rsid w:val="00FA04B6"/>
    <w:rsid w:val="00FA14DF"/>
    <w:rsid w:val="00FA2B31"/>
    <w:rsid w:val="00FB12B6"/>
    <w:rsid w:val="00FB7C64"/>
    <w:rsid w:val="00FB7C9E"/>
    <w:rsid w:val="00FE54AE"/>
    <w:rsid w:val="00FE58ED"/>
    <w:rsid w:val="00FE6071"/>
    <w:rsid w:val="00FF2958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68D56"/>
  <w15:docId w15:val="{7081A8EA-FF68-4029-AD06-F2BBE587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5A08"/>
  </w:style>
  <w:style w:type="paragraph" w:styleId="Heading1">
    <w:name w:val="heading 1"/>
    <w:basedOn w:val="Normal"/>
    <w:next w:val="Normal"/>
    <w:link w:val="Heading1Char"/>
    <w:qFormat/>
    <w:rsid w:val="00D57FA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nhideWhenUsed/>
    <w:qFormat/>
    <w:rsid w:val="00D57FA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qFormat/>
    <w:rsid w:val="00D57FAF"/>
    <w:pPr>
      <w:keepNext/>
      <w:keepLines/>
      <w:spacing w:before="200" w:after="120" w:line="288" w:lineRule="auto"/>
      <w:jc w:val="both"/>
      <w:outlineLvl w:val="2"/>
    </w:pPr>
    <w:rPr>
      <w:rFonts w:ascii="Century Schoolbook" w:eastAsia="Times New Roman" w:hAnsi="Century Schoolbook" w:cs="Century Schoolbook"/>
      <w:b/>
      <w:bCs/>
      <w:color w:val="3366FF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nhideWhenUsed/>
    <w:qFormat/>
    <w:rsid w:val="00D57FAF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D57FAF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57FAF"/>
    <w:pPr>
      <w:keepNext/>
      <w:spacing w:after="0" w:line="240" w:lineRule="auto"/>
      <w:jc w:val="center"/>
      <w:outlineLvl w:val="5"/>
    </w:pPr>
    <w:rPr>
      <w:rFonts w:ascii="Cordia New" w:eastAsia="Cordia New" w:hAnsi="Cordia New" w:cs="FreesiaUPC"/>
      <w:b/>
      <w:bCs/>
      <w:sz w:val="44"/>
      <w:szCs w:val="44"/>
    </w:rPr>
  </w:style>
  <w:style w:type="paragraph" w:styleId="Heading7">
    <w:name w:val="heading 7"/>
    <w:basedOn w:val="Normal"/>
    <w:next w:val="Normal"/>
    <w:link w:val="Heading7Char"/>
    <w:qFormat/>
    <w:rsid w:val="00D57FAF"/>
    <w:pPr>
      <w:keepNext/>
      <w:spacing w:after="0" w:line="240" w:lineRule="auto"/>
      <w:jc w:val="right"/>
      <w:outlineLvl w:val="6"/>
    </w:pPr>
    <w:rPr>
      <w:rFonts w:ascii="Cordia New" w:eastAsia="Cordia New" w:hAnsi="Cordia New" w:cs="FreesiaUPC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D57FAF"/>
    <w:pPr>
      <w:keepNext/>
      <w:spacing w:after="0" w:line="240" w:lineRule="auto"/>
      <w:outlineLvl w:val="7"/>
    </w:pPr>
    <w:rPr>
      <w:rFonts w:ascii="Cordia New" w:eastAsia="Cordia New" w:hAnsi="Cordia New" w:cs="FreesiaUPC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qFormat/>
    <w:rsid w:val="00D57FAF"/>
    <w:pPr>
      <w:keepNext/>
      <w:spacing w:after="0" w:line="240" w:lineRule="auto"/>
      <w:jc w:val="center"/>
      <w:outlineLvl w:val="8"/>
    </w:pPr>
    <w:rPr>
      <w:rFonts w:ascii="Cordia New" w:eastAsia="Cordia New" w:hAnsi="Cordia New" w:cs="FreesiaUPC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7F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rsid w:val="00D57FAF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rsid w:val="00D57FAF"/>
    <w:rPr>
      <w:rFonts w:ascii="Century Schoolbook" w:eastAsia="Times New Roman" w:hAnsi="Century Schoolbook" w:cs="Century Schoolbook"/>
      <w:b/>
      <w:bCs/>
      <w:color w:val="3366FF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D57FA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rsid w:val="00D57FA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D57FAF"/>
    <w:rPr>
      <w:rFonts w:ascii="Cordia New" w:eastAsia="Cordia New" w:hAnsi="Cordia New" w:cs="FreesiaUPC"/>
      <w:b/>
      <w:bCs/>
      <w:sz w:val="44"/>
      <w:szCs w:val="44"/>
    </w:rPr>
  </w:style>
  <w:style w:type="character" w:customStyle="1" w:styleId="Heading7Char">
    <w:name w:val="Heading 7 Char"/>
    <w:basedOn w:val="DefaultParagraphFont"/>
    <w:link w:val="Heading7"/>
    <w:rsid w:val="00D57FAF"/>
    <w:rPr>
      <w:rFonts w:ascii="Cordia New" w:eastAsia="Cordia New" w:hAnsi="Cordia New" w:cs="FreesiaUPC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D57FAF"/>
    <w:rPr>
      <w:rFonts w:ascii="Cordia New" w:eastAsia="Cordia New" w:hAnsi="Cordia New" w:cs="FreesiaUPC"/>
      <w:b/>
      <w:bCs/>
      <w:sz w:val="36"/>
      <w:szCs w:val="36"/>
    </w:rPr>
  </w:style>
  <w:style w:type="character" w:customStyle="1" w:styleId="Heading9Char">
    <w:name w:val="Heading 9 Char"/>
    <w:basedOn w:val="DefaultParagraphFont"/>
    <w:link w:val="Heading9"/>
    <w:rsid w:val="00D57FAF"/>
    <w:rPr>
      <w:rFonts w:ascii="Cordia New" w:eastAsia="Cordia New" w:hAnsi="Cordia New" w:cs="FreesiaUPC"/>
      <w:b/>
      <w:bCs/>
      <w:sz w:val="28"/>
    </w:rPr>
  </w:style>
  <w:style w:type="paragraph" w:styleId="BalloonText">
    <w:name w:val="Balloon Text"/>
    <w:basedOn w:val="Normal"/>
    <w:link w:val="BalloonTextChar"/>
    <w:unhideWhenUsed/>
    <w:rsid w:val="00D57F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57FA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57FAF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D57F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D57FAF"/>
  </w:style>
  <w:style w:type="paragraph" w:styleId="PlainText">
    <w:name w:val="Plain Text"/>
    <w:basedOn w:val="Normal"/>
    <w:link w:val="PlainTextChar"/>
    <w:rsid w:val="00D57FAF"/>
    <w:pPr>
      <w:spacing w:after="0" w:line="240" w:lineRule="auto"/>
    </w:pPr>
    <w:rPr>
      <w:rFonts w:ascii="Courier New" w:eastAsia="Times New Roman" w:hAnsi="Courier New" w:cs="Angsana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57FAF"/>
    <w:rPr>
      <w:rFonts w:ascii="Courier New" w:eastAsia="Times New Roman" w:hAnsi="Courier New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7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FAF"/>
  </w:style>
  <w:style w:type="paragraph" w:styleId="Footer">
    <w:name w:val="footer"/>
    <w:basedOn w:val="Normal"/>
    <w:link w:val="FooterChar"/>
    <w:uiPriority w:val="99"/>
    <w:unhideWhenUsed/>
    <w:rsid w:val="00D57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FAF"/>
  </w:style>
  <w:style w:type="paragraph" w:styleId="NormalWeb">
    <w:name w:val="Normal (Web)"/>
    <w:basedOn w:val="Normal"/>
    <w:uiPriority w:val="99"/>
    <w:unhideWhenUsed/>
    <w:rsid w:val="00D57FAF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5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57FAF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99"/>
    <w:qFormat/>
    <w:rsid w:val="00D57FAF"/>
    <w:pPr>
      <w:spacing w:after="0" w:line="240" w:lineRule="auto"/>
      <w:jc w:val="both"/>
    </w:pPr>
    <w:rPr>
      <w:rFonts w:ascii="Century Schoolbook" w:eastAsia="Calibri" w:hAnsi="Century Schoolbook" w:cs="Century Schoolbook"/>
      <w:color w:val="292929"/>
      <w:sz w:val="20"/>
      <w:szCs w:val="20"/>
      <w:lang w:bidi="ar-SA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57FAF"/>
    <w:rPr>
      <w:rFonts w:ascii="Century Schoolbook" w:eastAsia="Calibri" w:hAnsi="Century Schoolbook" w:cs="Century Schoolbook"/>
      <w:color w:val="292929"/>
      <w:sz w:val="20"/>
      <w:szCs w:val="20"/>
      <w:lang w:bidi="ar-SA"/>
    </w:rPr>
  </w:style>
  <w:style w:type="table" w:customStyle="1" w:styleId="SciAnnualRep1">
    <w:name w:val="SciAnnualRep1"/>
    <w:basedOn w:val="TableNormal"/>
    <w:uiPriority w:val="99"/>
    <w:rsid w:val="00D57FAF"/>
    <w:pPr>
      <w:spacing w:before="60" w:after="60" w:line="240" w:lineRule="auto"/>
    </w:pPr>
    <w:rPr>
      <w:rFonts w:ascii="Century Schoolbook" w:eastAsia="Calibri" w:hAnsi="Century Schoolbook" w:cs="Cordia New"/>
      <w:sz w:val="18"/>
      <w:szCs w:val="22"/>
      <w:lang w:bidi="ar-SA"/>
    </w:rPr>
    <w:tblPr>
      <w:tblStyleRowBandSize w:val="1"/>
      <w:tblStyleColBandSize w:val="1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jc w:val="center"/>
    </w:trPr>
    <w:tcPr>
      <w:vAlign w:val="center"/>
    </w:tcPr>
    <w:tblStylePr w:type="firstRow">
      <w:rPr>
        <w:rFonts w:ascii="Century Schoolbook" w:hAnsi="Century Schoolbook"/>
        <w:b/>
        <w:bCs/>
        <w:sz w:val="18"/>
      </w:rPr>
      <w:tblPr/>
      <w:tcPr>
        <w:shd w:val="clear" w:color="auto" w:fill="E5EBFF"/>
      </w:tcPr>
    </w:tblStylePr>
    <w:tblStylePr w:type="lastRow">
      <w:rPr>
        <w:rFonts w:ascii="Century Schoolbook" w:hAnsi="Century Schoolbook"/>
        <w:b/>
        <w:bCs/>
        <w:sz w:val="18"/>
      </w:rPr>
      <w:tblPr/>
      <w:tcPr>
        <w:tcBorders>
          <w:top w:val="single" w:sz="4" w:space="0" w:color="FFFFFF" w:themeColor="background1"/>
        </w:tcBorders>
        <w:shd w:val="clear" w:color="auto" w:fill="E5EBFF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C9D6FF"/>
      </w:tcPr>
    </w:tblStylePr>
    <w:tblStylePr w:type="band2Horz">
      <w:tblPr/>
      <w:tcPr>
        <w:shd w:val="clear" w:color="auto" w:fill="E5EBFF"/>
      </w:tcPr>
    </w:tblStylePr>
  </w:style>
  <w:style w:type="paragraph" w:customStyle="1" w:styleId="Heading1Number">
    <w:name w:val="Heading 1 Number"/>
    <w:basedOn w:val="Normal"/>
    <w:link w:val="Heading1NumberChar"/>
    <w:uiPriority w:val="99"/>
    <w:rsid w:val="00D57FAF"/>
    <w:pPr>
      <w:spacing w:before="3240" w:after="0" w:line="240" w:lineRule="auto"/>
      <w:ind w:right="-29"/>
      <w:jc w:val="right"/>
    </w:pPr>
    <w:rPr>
      <w:rFonts w:ascii="Century Schoolbook" w:eastAsia="Calibri" w:hAnsi="Century Schoolbook" w:cs="Century Schoolbook"/>
      <w:color w:val="292929"/>
      <w:sz w:val="220"/>
      <w:szCs w:val="220"/>
      <w:lang w:bidi="ar-SA"/>
    </w:rPr>
  </w:style>
  <w:style w:type="character" w:customStyle="1" w:styleId="Heading1NumberChar">
    <w:name w:val="Heading 1 Number Char"/>
    <w:basedOn w:val="DefaultParagraphFont"/>
    <w:link w:val="Heading1Number"/>
    <w:uiPriority w:val="99"/>
    <w:locked/>
    <w:rsid w:val="00D57FAF"/>
    <w:rPr>
      <w:rFonts w:ascii="Century Schoolbook" w:eastAsia="Calibri" w:hAnsi="Century Schoolbook" w:cs="Century Schoolbook"/>
      <w:color w:val="292929"/>
      <w:sz w:val="220"/>
      <w:szCs w:val="220"/>
      <w:lang w:bidi="ar-SA"/>
    </w:rPr>
  </w:style>
  <w:style w:type="paragraph" w:customStyle="1" w:styleId="Level2headChar">
    <w:name w:val="Level 2 head Char"/>
    <w:rsid w:val="00D57FAF"/>
    <w:pPr>
      <w:spacing w:before="120" w:after="120" w:line="280" w:lineRule="exact"/>
    </w:pPr>
    <w:rPr>
      <w:rFonts w:ascii="Arial" w:eastAsia="Times New Roman" w:hAnsi="Arial" w:cs="Times New Roman"/>
      <w:b/>
      <w:noProof/>
      <w:sz w:val="24"/>
      <w:szCs w:val="20"/>
      <w:lang w:bidi="ar-SA"/>
    </w:rPr>
  </w:style>
  <w:style w:type="table" w:customStyle="1" w:styleId="TableGrid2">
    <w:name w:val="Table Grid2"/>
    <w:basedOn w:val="TableNormal"/>
    <w:next w:val="TableGrid"/>
    <w:uiPriority w:val="59"/>
    <w:rsid w:val="00D5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5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D57FAF"/>
  </w:style>
  <w:style w:type="paragraph" w:styleId="BodyText">
    <w:name w:val="Body Text"/>
    <w:basedOn w:val="Normal"/>
    <w:link w:val="BodyTextChar"/>
    <w:rsid w:val="00D57FAF"/>
    <w:pPr>
      <w:spacing w:after="0" w:line="240" w:lineRule="auto"/>
      <w:jc w:val="center"/>
    </w:pPr>
    <w:rPr>
      <w:rFonts w:ascii="Cordia New" w:eastAsia="Cordia New" w:hAnsi="Cordia New" w:cs="FreesiaUPC"/>
      <w:snapToGrid w:val="0"/>
      <w:color w:val="000000"/>
      <w:sz w:val="28"/>
      <w:lang w:eastAsia="th-TH"/>
    </w:rPr>
  </w:style>
  <w:style w:type="character" w:customStyle="1" w:styleId="BodyTextChar">
    <w:name w:val="Body Text Char"/>
    <w:basedOn w:val="DefaultParagraphFont"/>
    <w:link w:val="BodyText"/>
    <w:rsid w:val="00D57FAF"/>
    <w:rPr>
      <w:rFonts w:ascii="Cordia New" w:eastAsia="Cordia New" w:hAnsi="Cordia New" w:cs="FreesiaUPC"/>
      <w:snapToGrid w:val="0"/>
      <w:color w:val="000000"/>
      <w:sz w:val="28"/>
      <w:lang w:eastAsia="th-TH"/>
    </w:rPr>
  </w:style>
  <w:style w:type="paragraph" w:styleId="BodyTextIndent2">
    <w:name w:val="Body Text Indent 2"/>
    <w:basedOn w:val="Normal"/>
    <w:link w:val="BodyTextIndent2Char"/>
    <w:rsid w:val="00D57FAF"/>
    <w:pPr>
      <w:spacing w:after="0" w:line="240" w:lineRule="auto"/>
      <w:ind w:left="720"/>
      <w:jc w:val="thaiDistribute"/>
    </w:pPr>
    <w:rPr>
      <w:rFonts w:ascii="Cordia New" w:eastAsia="Cordia New" w:hAnsi="Cordia New" w:cs="FreesiaUPC"/>
      <w:sz w:val="30"/>
      <w:szCs w:val="30"/>
    </w:rPr>
  </w:style>
  <w:style w:type="character" w:customStyle="1" w:styleId="BodyTextIndent2Char">
    <w:name w:val="Body Text Indent 2 Char"/>
    <w:basedOn w:val="DefaultParagraphFont"/>
    <w:link w:val="BodyTextIndent2"/>
    <w:rsid w:val="00D57FAF"/>
    <w:rPr>
      <w:rFonts w:ascii="Cordia New" w:eastAsia="Cordia New" w:hAnsi="Cordia New" w:cs="FreesiaUPC"/>
      <w:sz w:val="30"/>
      <w:szCs w:val="30"/>
    </w:rPr>
  </w:style>
  <w:style w:type="paragraph" w:styleId="BodyTextIndent">
    <w:name w:val="Body Text Indent"/>
    <w:basedOn w:val="Normal"/>
    <w:link w:val="BodyTextIndentChar"/>
    <w:rsid w:val="00D57FAF"/>
    <w:pPr>
      <w:spacing w:after="0" w:line="240" w:lineRule="auto"/>
      <w:ind w:left="720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D57FAF"/>
    <w:rPr>
      <w:rFonts w:ascii="Cordia New" w:eastAsia="Cordia New" w:hAnsi="Cordia New" w:cs="Cordia New"/>
      <w:sz w:val="32"/>
      <w:szCs w:val="32"/>
    </w:rPr>
  </w:style>
  <w:style w:type="paragraph" w:styleId="BodyText2">
    <w:name w:val="Body Text 2"/>
    <w:basedOn w:val="Normal"/>
    <w:link w:val="BodyText2Char"/>
    <w:rsid w:val="00D57FAF"/>
    <w:pPr>
      <w:spacing w:before="120" w:after="0" w:line="240" w:lineRule="auto"/>
    </w:pPr>
    <w:rPr>
      <w:rFonts w:ascii="Angsana New" w:eastAsia="Cordia New" w:hAnsi="Cordia New" w:cs="Angsan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57FAF"/>
    <w:rPr>
      <w:rFonts w:ascii="Angsana New" w:eastAsia="Cordia New" w:hAnsi="Cordia New" w:cs="Angsana New"/>
      <w:sz w:val="32"/>
      <w:szCs w:val="32"/>
    </w:rPr>
  </w:style>
  <w:style w:type="character" w:styleId="PageNumber">
    <w:name w:val="page number"/>
    <w:basedOn w:val="DefaultParagraphFont"/>
    <w:rsid w:val="00D57FAF"/>
  </w:style>
  <w:style w:type="paragraph" w:styleId="BodyText3">
    <w:name w:val="Body Text 3"/>
    <w:basedOn w:val="Normal"/>
    <w:link w:val="BodyText3Char"/>
    <w:rsid w:val="00D57FAF"/>
    <w:pPr>
      <w:spacing w:after="0" w:line="233" w:lineRule="auto"/>
      <w:jc w:val="thaiDistribute"/>
    </w:pPr>
    <w:rPr>
      <w:rFonts w:ascii="Cordia New" w:eastAsia="Cordia New" w:hAnsi="Cordia New" w:cs="FreesiaUPC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D57FAF"/>
    <w:rPr>
      <w:rFonts w:ascii="Cordia New" w:eastAsia="Cordia New" w:hAnsi="Cordia New" w:cs="FreesiaUPC"/>
      <w:sz w:val="32"/>
      <w:szCs w:val="32"/>
    </w:rPr>
  </w:style>
  <w:style w:type="paragraph" w:styleId="BodyTextIndent3">
    <w:name w:val="Body Text Indent 3"/>
    <w:basedOn w:val="Normal"/>
    <w:link w:val="BodyTextIndent3Char"/>
    <w:rsid w:val="00D57FAF"/>
    <w:pPr>
      <w:spacing w:after="0" w:line="240" w:lineRule="auto"/>
      <w:ind w:firstLine="720"/>
    </w:pPr>
    <w:rPr>
      <w:rFonts w:ascii="Cordia New" w:eastAsia="Cordia New" w:hAnsi="Cordia New" w:cs="FreesiaUPC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57FAF"/>
    <w:rPr>
      <w:rFonts w:ascii="Cordia New" w:eastAsia="Cordia New" w:hAnsi="Cordia New" w:cs="FreesiaUPC"/>
      <w:sz w:val="32"/>
      <w:szCs w:val="32"/>
    </w:rPr>
  </w:style>
  <w:style w:type="paragraph" w:styleId="Title">
    <w:name w:val="Title"/>
    <w:basedOn w:val="Normal"/>
    <w:link w:val="TitleChar"/>
    <w:qFormat/>
    <w:rsid w:val="00D57FAF"/>
    <w:pPr>
      <w:spacing w:after="0" w:line="240" w:lineRule="auto"/>
      <w:jc w:val="center"/>
    </w:pPr>
    <w:rPr>
      <w:rFonts w:ascii="Cordia New" w:eastAsia="Cordia New" w:hAnsi="Cordia New" w:cs="Cordia New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D57FAF"/>
    <w:rPr>
      <w:rFonts w:ascii="Cordia New" w:eastAsia="Cordia New" w:hAnsi="Cordia New" w:cs="Cordia New"/>
      <w:sz w:val="36"/>
      <w:szCs w:val="36"/>
    </w:rPr>
  </w:style>
  <w:style w:type="table" w:customStyle="1" w:styleId="TableGrid4">
    <w:name w:val="Table Grid4"/>
    <w:basedOn w:val="TableNormal"/>
    <w:next w:val="TableGrid"/>
    <w:rsid w:val="00D57FA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D57FAF"/>
    <w:rPr>
      <w:color w:val="800080"/>
      <w:u w:val="single"/>
    </w:rPr>
  </w:style>
  <w:style w:type="paragraph" w:customStyle="1" w:styleId="HeadingBase">
    <w:name w:val="Heading Base"/>
    <w:basedOn w:val="BodyText"/>
    <w:next w:val="BodyText"/>
    <w:rsid w:val="00D57FAF"/>
    <w:pPr>
      <w:keepNext/>
      <w:keepLines/>
      <w:spacing w:line="240" w:lineRule="atLeast"/>
      <w:jc w:val="left"/>
    </w:pPr>
    <w:rPr>
      <w:rFonts w:ascii="Garamond" w:eastAsia="Times New Roman" w:hAnsi="Garamond" w:cs="Angsana New"/>
      <w:snapToGrid/>
      <w:color w:val="auto"/>
      <w:kern w:val="20"/>
      <w:sz w:val="24"/>
      <w:szCs w:val="24"/>
      <w:lang w:eastAsia="en-US"/>
    </w:rPr>
  </w:style>
  <w:style w:type="paragraph" w:customStyle="1" w:styleId="FootnoteBase">
    <w:name w:val="Footnote Base"/>
    <w:basedOn w:val="BodyText"/>
    <w:rsid w:val="00D57FAF"/>
    <w:pPr>
      <w:keepLines/>
      <w:spacing w:after="240" w:line="200" w:lineRule="atLeast"/>
      <w:jc w:val="both"/>
    </w:pPr>
    <w:rPr>
      <w:rFonts w:ascii="Garamond" w:eastAsia="Times New Roman" w:hAnsi="Garamond" w:cs="Angsana New"/>
      <w:snapToGrid/>
      <w:color w:val="auto"/>
      <w:sz w:val="18"/>
      <w:szCs w:val="24"/>
      <w:lang w:eastAsia="en-US"/>
    </w:rPr>
  </w:style>
  <w:style w:type="paragraph" w:customStyle="1" w:styleId="BlockQuotation">
    <w:name w:val="Block Quotation"/>
    <w:basedOn w:val="BodyText"/>
    <w:rsid w:val="00D57FAF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after="240" w:line="240" w:lineRule="atLeast"/>
      <w:ind w:left="720" w:right="720"/>
      <w:jc w:val="both"/>
    </w:pPr>
    <w:rPr>
      <w:rFonts w:ascii="Garamond" w:eastAsia="Times New Roman" w:hAnsi="Garamond" w:cs="Angsana New"/>
      <w:i/>
      <w:iCs/>
      <w:snapToGrid/>
      <w:color w:val="auto"/>
      <w:sz w:val="24"/>
      <w:szCs w:val="24"/>
      <w:lang w:eastAsia="en-US"/>
    </w:rPr>
  </w:style>
  <w:style w:type="paragraph" w:customStyle="1" w:styleId="BodyTextKeep">
    <w:name w:val="Body Text Keep"/>
    <w:basedOn w:val="BodyText"/>
    <w:rsid w:val="00D57FAF"/>
    <w:pPr>
      <w:keepNext/>
      <w:spacing w:after="240" w:line="240" w:lineRule="atLeast"/>
      <w:ind w:firstLine="360"/>
      <w:jc w:val="both"/>
    </w:pPr>
    <w:rPr>
      <w:rFonts w:ascii="Garamond" w:eastAsia="Times New Roman" w:hAnsi="Garamond" w:cs="Angsana New"/>
      <w:snapToGrid/>
      <w:color w:val="auto"/>
      <w:sz w:val="24"/>
      <w:szCs w:val="24"/>
      <w:lang w:eastAsia="en-US"/>
    </w:rPr>
  </w:style>
  <w:style w:type="paragraph" w:styleId="Caption">
    <w:name w:val="caption"/>
    <w:basedOn w:val="a"/>
    <w:next w:val="BodyText"/>
    <w:uiPriority w:val="35"/>
    <w:qFormat/>
    <w:rsid w:val="00D57FAF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customStyle="1" w:styleId="a">
    <w:name w:val="รูปภาพ"/>
    <w:basedOn w:val="Normal"/>
    <w:next w:val="Caption"/>
    <w:rsid w:val="00D57FAF"/>
    <w:pPr>
      <w:keepNext/>
      <w:spacing w:after="0" w:line="240" w:lineRule="auto"/>
    </w:pPr>
    <w:rPr>
      <w:rFonts w:ascii="Garamond" w:eastAsia="Times New Roman" w:hAnsi="Garamond" w:cs="Angsana New"/>
      <w:szCs w:val="20"/>
    </w:rPr>
  </w:style>
  <w:style w:type="paragraph" w:customStyle="1" w:styleId="a0">
    <w:name w:val="ป้ายชื่อเอกสาร"/>
    <w:next w:val="Normal"/>
    <w:rsid w:val="00D57FAF"/>
    <w:pPr>
      <w:pBdr>
        <w:top w:val="single" w:sz="6" w:space="6" w:color="808080"/>
        <w:bottom w:val="single" w:sz="6" w:space="6" w:color="808080"/>
      </w:pBdr>
      <w:spacing w:after="0" w:line="240" w:lineRule="atLeast"/>
      <w:jc w:val="center"/>
    </w:pPr>
    <w:rPr>
      <w:rFonts w:ascii="Garamond" w:eastAsia="Times New Roman" w:hAnsi="Garamond" w:cs="Angsana New"/>
      <w:b/>
      <w:caps/>
      <w:spacing w:val="40"/>
      <w:sz w:val="18"/>
      <w:szCs w:val="20"/>
    </w:rPr>
  </w:style>
  <w:style w:type="character" w:styleId="EndnoteReference">
    <w:name w:val="endnote reference"/>
    <w:rsid w:val="00D57FAF"/>
    <w:rPr>
      <w:vertAlign w:val="superscript"/>
      <w:lang w:bidi="th-TH"/>
    </w:rPr>
  </w:style>
  <w:style w:type="paragraph" w:styleId="EndnoteText">
    <w:name w:val="endnote text"/>
    <w:basedOn w:val="FootnoteBase"/>
    <w:link w:val="EndnoteTextChar"/>
    <w:rsid w:val="00D57FAF"/>
  </w:style>
  <w:style w:type="character" w:customStyle="1" w:styleId="EndnoteTextChar">
    <w:name w:val="Endnote Text Char"/>
    <w:basedOn w:val="DefaultParagraphFont"/>
    <w:link w:val="EndnoteText"/>
    <w:rsid w:val="00D57FAF"/>
    <w:rPr>
      <w:rFonts w:ascii="Garamond" w:eastAsia="Times New Roman" w:hAnsi="Garamond" w:cs="Angsana New"/>
      <w:sz w:val="18"/>
      <w:szCs w:val="24"/>
    </w:rPr>
  </w:style>
  <w:style w:type="paragraph" w:customStyle="1" w:styleId="HeaderBase">
    <w:name w:val="Header Base"/>
    <w:basedOn w:val="BodyText"/>
    <w:rsid w:val="00D57FAF"/>
    <w:pPr>
      <w:keepLines/>
      <w:tabs>
        <w:tab w:val="center" w:pos="4320"/>
        <w:tab w:val="right" w:pos="8640"/>
      </w:tabs>
      <w:spacing w:line="240" w:lineRule="atLeast"/>
    </w:pPr>
    <w:rPr>
      <w:rFonts w:ascii="Garamond" w:eastAsia="Times New Roman" w:hAnsi="Garamond" w:cs="Angsana New"/>
      <w:caps/>
      <w:snapToGrid/>
      <w:color w:val="auto"/>
      <w:spacing w:val="15"/>
      <w:sz w:val="18"/>
      <w:szCs w:val="24"/>
      <w:lang w:eastAsia="en-US"/>
    </w:rPr>
  </w:style>
  <w:style w:type="character" w:styleId="FootnoteReference">
    <w:name w:val="footnote reference"/>
    <w:rsid w:val="00D57FAF"/>
    <w:rPr>
      <w:vertAlign w:val="superscript"/>
      <w:lang w:bidi="th-TH"/>
    </w:rPr>
  </w:style>
  <w:style w:type="paragraph" w:styleId="FootnoteText">
    <w:name w:val="footnote text"/>
    <w:basedOn w:val="FootnoteBase"/>
    <w:link w:val="FootnoteTextChar"/>
    <w:rsid w:val="00D57FAF"/>
  </w:style>
  <w:style w:type="character" w:customStyle="1" w:styleId="FootnoteTextChar">
    <w:name w:val="Footnote Text Char"/>
    <w:basedOn w:val="DefaultParagraphFont"/>
    <w:link w:val="FootnoteText"/>
    <w:rsid w:val="00D57FAF"/>
    <w:rPr>
      <w:rFonts w:ascii="Garamond" w:eastAsia="Times New Roman" w:hAnsi="Garamond" w:cs="Angsana New"/>
      <w:sz w:val="18"/>
      <w:szCs w:val="24"/>
    </w:rPr>
  </w:style>
  <w:style w:type="paragraph" w:styleId="Index1">
    <w:name w:val="index 1"/>
    <w:basedOn w:val="IndexBase"/>
    <w:autoRedefine/>
    <w:rsid w:val="00D57FAF"/>
    <w:rPr>
      <w:sz w:val="21"/>
    </w:rPr>
  </w:style>
  <w:style w:type="paragraph" w:customStyle="1" w:styleId="IndexBase">
    <w:name w:val="Index Base"/>
    <w:basedOn w:val="Normal"/>
    <w:rsid w:val="00D57FAF"/>
    <w:pPr>
      <w:spacing w:after="0" w:line="240" w:lineRule="atLeast"/>
      <w:ind w:left="360" w:hanging="360"/>
    </w:pPr>
    <w:rPr>
      <w:rFonts w:ascii="Garamond" w:eastAsia="Times New Roman" w:hAnsi="Garamond" w:cs="Angsana New"/>
      <w:szCs w:val="20"/>
    </w:rPr>
  </w:style>
  <w:style w:type="paragraph" w:styleId="Index2">
    <w:name w:val="index 2"/>
    <w:basedOn w:val="IndexBase"/>
    <w:autoRedefine/>
    <w:rsid w:val="00D57FAF"/>
    <w:pPr>
      <w:spacing w:line="240" w:lineRule="auto"/>
      <w:ind w:hanging="240"/>
    </w:pPr>
    <w:rPr>
      <w:sz w:val="21"/>
    </w:rPr>
  </w:style>
  <w:style w:type="paragraph" w:styleId="Index3">
    <w:name w:val="index 3"/>
    <w:basedOn w:val="IndexBase"/>
    <w:autoRedefine/>
    <w:rsid w:val="00D57FAF"/>
    <w:pPr>
      <w:spacing w:line="240" w:lineRule="auto"/>
      <w:ind w:left="480" w:hanging="240"/>
    </w:pPr>
    <w:rPr>
      <w:sz w:val="21"/>
    </w:rPr>
  </w:style>
  <w:style w:type="paragraph" w:styleId="Index4">
    <w:name w:val="index 4"/>
    <w:basedOn w:val="IndexBase"/>
    <w:autoRedefine/>
    <w:rsid w:val="00D57FAF"/>
    <w:pPr>
      <w:spacing w:line="240" w:lineRule="auto"/>
      <w:ind w:left="600" w:hanging="240"/>
    </w:pPr>
    <w:rPr>
      <w:sz w:val="21"/>
    </w:rPr>
  </w:style>
  <w:style w:type="paragraph" w:styleId="Index5">
    <w:name w:val="index 5"/>
    <w:basedOn w:val="IndexBase"/>
    <w:autoRedefine/>
    <w:rsid w:val="00D57FAF"/>
    <w:pPr>
      <w:spacing w:line="240" w:lineRule="auto"/>
      <w:ind w:left="840"/>
    </w:pPr>
    <w:rPr>
      <w:sz w:val="21"/>
    </w:rPr>
  </w:style>
  <w:style w:type="paragraph" w:styleId="IndexHeading">
    <w:name w:val="index heading"/>
    <w:basedOn w:val="HeadingBase"/>
    <w:next w:val="Index1"/>
    <w:rsid w:val="00D57FAF"/>
    <w:pPr>
      <w:keepLines w:val="0"/>
      <w:spacing w:line="480" w:lineRule="atLeast"/>
    </w:pPr>
    <w:rPr>
      <w:spacing w:val="-5"/>
      <w:kern w:val="0"/>
      <w:sz w:val="28"/>
    </w:rPr>
  </w:style>
  <w:style w:type="paragraph" w:customStyle="1" w:styleId="SectionHeading">
    <w:name w:val="Section Heading"/>
    <w:basedOn w:val="Heading1"/>
    <w:rsid w:val="00D57FAF"/>
    <w:pPr>
      <w:pBdr>
        <w:top w:val="single" w:sz="6" w:space="6" w:color="808080"/>
        <w:bottom w:val="single" w:sz="6" w:space="6" w:color="808080"/>
      </w:pBdr>
      <w:spacing w:before="0" w:after="240" w:line="240" w:lineRule="atLeast"/>
      <w:jc w:val="center"/>
    </w:pPr>
    <w:rPr>
      <w:rFonts w:ascii="Garamond" w:eastAsia="Times New Roman" w:hAnsi="Garamond" w:cs="Angsana New"/>
      <w:caps/>
      <w:color w:val="auto"/>
      <w:spacing w:val="20"/>
      <w:kern w:val="16"/>
      <w:sz w:val="24"/>
      <w:szCs w:val="24"/>
    </w:rPr>
  </w:style>
  <w:style w:type="character" w:customStyle="1" w:styleId="Lead-inEmphasis">
    <w:name w:val="Lead-in Emphasis"/>
    <w:rsid w:val="00D57FAF"/>
    <w:rPr>
      <w:caps/>
      <w:sz w:val="18"/>
      <w:lang w:bidi="th-TH"/>
    </w:rPr>
  </w:style>
  <w:style w:type="character" w:styleId="LineNumber">
    <w:name w:val="line number"/>
    <w:rsid w:val="00D57FAF"/>
    <w:rPr>
      <w:sz w:val="18"/>
      <w:lang w:bidi="th-TH"/>
    </w:rPr>
  </w:style>
  <w:style w:type="paragraph" w:styleId="List">
    <w:name w:val="List"/>
    <w:basedOn w:val="BodyText"/>
    <w:rsid w:val="00D57FAF"/>
    <w:pPr>
      <w:spacing w:after="240" w:line="240" w:lineRule="atLeast"/>
      <w:ind w:left="360" w:hanging="360"/>
      <w:jc w:val="both"/>
    </w:pPr>
    <w:rPr>
      <w:rFonts w:ascii="Garamond" w:eastAsia="Times New Roman" w:hAnsi="Garamond" w:cs="Angsana New"/>
      <w:snapToGrid/>
      <w:color w:val="auto"/>
      <w:sz w:val="24"/>
      <w:szCs w:val="24"/>
      <w:lang w:eastAsia="en-US"/>
    </w:rPr>
  </w:style>
  <w:style w:type="paragraph" w:styleId="ListBullet">
    <w:name w:val="List Bullet"/>
    <w:basedOn w:val="List"/>
    <w:autoRedefine/>
    <w:rsid w:val="00D57FAF"/>
    <w:pPr>
      <w:numPr>
        <w:numId w:val="22"/>
      </w:numPr>
      <w:ind w:left="720" w:right="720"/>
    </w:pPr>
  </w:style>
  <w:style w:type="paragraph" w:styleId="ListNumber">
    <w:name w:val="List Number"/>
    <w:basedOn w:val="List"/>
    <w:rsid w:val="00D57FAF"/>
    <w:pPr>
      <w:ind w:left="720" w:right="720"/>
    </w:pPr>
  </w:style>
  <w:style w:type="paragraph" w:styleId="MacroText">
    <w:name w:val="macro"/>
    <w:basedOn w:val="BodyText"/>
    <w:link w:val="MacroTextChar"/>
    <w:rsid w:val="00D57FAF"/>
    <w:pPr>
      <w:spacing w:after="240"/>
      <w:ind w:firstLine="360"/>
      <w:jc w:val="left"/>
    </w:pPr>
    <w:rPr>
      <w:rFonts w:ascii="Courier New" w:eastAsia="Times New Roman" w:hAnsi="Courier New" w:cs="Angsana New"/>
      <w:snapToGrid/>
      <w:color w:val="auto"/>
      <w:sz w:val="24"/>
      <w:szCs w:val="24"/>
      <w:lang w:eastAsia="en-US"/>
    </w:rPr>
  </w:style>
  <w:style w:type="character" w:customStyle="1" w:styleId="MacroTextChar">
    <w:name w:val="Macro Text Char"/>
    <w:basedOn w:val="DefaultParagraphFont"/>
    <w:link w:val="MacroText"/>
    <w:rsid w:val="00D57FAF"/>
    <w:rPr>
      <w:rFonts w:ascii="Courier New" w:eastAsia="Times New Roman" w:hAnsi="Courier New" w:cs="Angsana New"/>
      <w:sz w:val="24"/>
      <w:szCs w:val="24"/>
    </w:rPr>
  </w:style>
  <w:style w:type="paragraph" w:customStyle="1" w:styleId="SubtitleCover">
    <w:name w:val="Subtitle Cover"/>
    <w:basedOn w:val="TitleCover"/>
    <w:next w:val="BodyText"/>
    <w:rsid w:val="00D57FAF"/>
    <w:pPr>
      <w:pBdr>
        <w:top w:val="single" w:sz="6" w:space="12" w:color="808080"/>
      </w:pBdr>
      <w:spacing w:after="0" w:line="440" w:lineRule="atLeast"/>
    </w:pPr>
    <w:rPr>
      <w:spacing w:val="30"/>
      <w:sz w:val="36"/>
      <w:szCs w:val="36"/>
    </w:rPr>
  </w:style>
  <w:style w:type="paragraph" w:customStyle="1" w:styleId="TitleCover">
    <w:name w:val="Title Cover"/>
    <w:basedOn w:val="HeadingBase"/>
    <w:next w:val="SubtitleCover"/>
    <w:rsid w:val="00D57FAF"/>
    <w:pPr>
      <w:spacing w:after="240" w:line="720" w:lineRule="atLeast"/>
      <w:jc w:val="center"/>
    </w:pPr>
    <w:rPr>
      <w:caps/>
      <w:spacing w:val="65"/>
      <w:sz w:val="64"/>
      <w:szCs w:val="64"/>
    </w:rPr>
  </w:style>
  <w:style w:type="character" w:customStyle="1" w:styleId="Superscript">
    <w:name w:val="Superscript"/>
    <w:rsid w:val="00D57FAF"/>
    <w:rPr>
      <w:vertAlign w:val="superscript"/>
      <w:lang w:bidi="th-TH"/>
    </w:rPr>
  </w:style>
  <w:style w:type="paragraph" w:customStyle="1" w:styleId="TOCBase">
    <w:name w:val="TOC Base"/>
    <w:basedOn w:val="Normal"/>
    <w:rsid w:val="00D57FAF"/>
    <w:pPr>
      <w:tabs>
        <w:tab w:val="right" w:leader="dot" w:pos="5040"/>
      </w:tabs>
      <w:spacing w:after="240" w:line="240" w:lineRule="atLeast"/>
    </w:pPr>
    <w:rPr>
      <w:rFonts w:ascii="Garamond" w:eastAsia="Times New Roman" w:hAnsi="Garamond" w:cs="Angsana New"/>
      <w:szCs w:val="20"/>
    </w:rPr>
  </w:style>
  <w:style w:type="paragraph" w:styleId="TableofFigures">
    <w:name w:val="table of figures"/>
    <w:basedOn w:val="TOCBase"/>
    <w:rsid w:val="00D57FAF"/>
  </w:style>
  <w:style w:type="paragraph" w:styleId="TOC1">
    <w:name w:val="toc 1"/>
    <w:basedOn w:val="TOCBase"/>
    <w:autoRedefine/>
    <w:rsid w:val="00D57FAF"/>
  </w:style>
  <w:style w:type="paragraph" w:styleId="TOC2">
    <w:name w:val="toc 2"/>
    <w:basedOn w:val="TOCBase"/>
    <w:autoRedefine/>
    <w:rsid w:val="00D57FAF"/>
  </w:style>
  <w:style w:type="paragraph" w:styleId="TOC3">
    <w:name w:val="toc 3"/>
    <w:basedOn w:val="TOCBase"/>
    <w:autoRedefine/>
    <w:rsid w:val="00D57FAF"/>
    <w:rPr>
      <w:i/>
    </w:rPr>
  </w:style>
  <w:style w:type="paragraph" w:styleId="TOC4">
    <w:name w:val="toc 4"/>
    <w:basedOn w:val="TOCBase"/>
    <w:autoRedefine/>
    <w:rsid w:val="00D57FAF"/>
    <w:rPr>
      <w:i/>
    </w:rPr>
  </w:style>
  <w:style w:type="paragraph" w:styleId="TOC5">
    <w:name w:val="toc 5"/>
    <w:basedOn w:val="TOCBase"/>
    <w:autoRedefine/>
    <w:rsid w:val="00D57FAF"/>
    <w:rPr>
      <w:i/>
    </w:rPr>
  </w:style>
  <w:style w:type="paragraph" w:customStyle="1" w:styleId="SectionLabel">
    <w:name w:val="Section Label"/>
    <w:basedOn w:val="HeadingBase"/>
    <w:next w:val="BodyText"/>
    <w:rsid w:val="00D57FAF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FooterFirst">
    <w:name w:val="Footer First"/>
    <w:basedOn w:val="Footer"/>
    <w:rsid w:val="00D57FAF"/>
    <w:pPr>
      <w:tabs>
        <w:tab w:val="clear" w:pos="4513"/>
        <w:tab w:val="clear" w:pos="9026"/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customStyle="1" w:styleId="FooterEven">
    <w:name w:val="Footer Even"/>
    <w:basedOn w:val="Footer"/>
    <w:rsid w:val="00D57FAF"/>
    <w:pPr>
      <w:tabs>
        <w:tab w:val="clear" w:pos="4513"/>
        <w:tab w:val="clear" w:pos="9026"/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customStyle="1" w:styleId="FooterOdd">
    <w:name w:val="Footer Odd"/>
    <w:basedOn w:val="Footer"/>
    <w:rsid w:val="00D57FAF"/>
    <w:pPr>
      <w:tabs>
        <w:tab w:val="clear" w:pos="4513"/>
        <w:tab w:val="clear" w:pos="9026"/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customStyle="1" w:styleId="HeaderFirst">
    <w:name w:val="Header First"/>
    <w:basedOn w:val="Header"/>
    <w:rsid w:val="00D57FAF"/>
    <w:pPr>
      <w:keepLines/>
      <w:tabs>
        <w:tab w:val="clear" w:pos="4513"/>
        <w:tab w:val="clear" w:pos="9026"/>
        <w:tab w:val="center" w:pos="4320"/>
        <w:tab w:val="right" w:pos="8640"/>
      </w:tabs>
      <w:spacing w:after="480" w:line="240" w:lineRule="atLeast"/>
      <w:jc w:val="center"/>
    </w:pPr>
    <w:rPr>
      <w:rFonts w:ascii="Garamond" w:eastAsia="Times New Roman" w:hAnsi="Garamond" w:cs="Angsana New"/>
      <w:caps/>
      <w:spacing w:val="15"/>
      <w:sz w:val="18"/>
      <w:szCs w:val="24"/>
    </w:rPr>
  </w:style>
  <w:style w:type="paragraph" w:customStyle="1" w:styleId="HeaderEven">
    <w:name w:val="Header Even"/>
    <w:basedOn w:val="Header"/>
    <w:rsid w:val="00D57FAF"/>
    <w:pPr>
      <w:keepLines/>
      <w:tabs>
        <w:tab w:val="clear" w:pos="4513"/>
        <w:tab w:val="clear" w:pos="9026"/>
        <w:tab w:val="center" w:pos="4320"/>
        <w:tab w:val="right" w:pos="8640"/>
      </w:tabs>
      <w:spacing w:after="480" w:line="240" w:lineRule="atLeast"/>
      <w:jc w:val="center"/>
    </w:pPr>
    <w:rPr>
      <w:rFonts w:ascii="Garamond" w:eastAsia="Times New Roman" w:hAnsi="Garamond" w:cs="Angsana New"/>
      <w:i/>
      <w:caps/>
      <w:spacing w:val="10"/>
      <w:sz w:val="16"/>
      <w:szCs w:val="24"/>
    </w:rPr>
  </w:style>
  <w:style w:type="paragraph" w:customStyle="1" w:styleId="HeaderOdd">
    <w:name w:val="Header Odd"/>
    <w:basedOn w:val="Header"/>
    <w:rsid w:val="00D57FAF"/>
    <w:pPr>
      <w:keepLines/>
      <w:tabs>
        <w:tab w:val="clear" w:pos="4513"/>
        <w:tab w:val="clear" w:pos="9026"/>
        <w:tab w:val="center" w:pos="4320"/>
        <w:tab w:val="right" w:pos="8640"/>
      </w:tabs>
      <w:spacing w:after="480" w:line="240" w:lineRule="atLeast"/>
      <w:jc w:val="center"/>
    </w:pPr>
    <w:rPr>
      <w:rFonts w:ascii="Garamond" w:eastAsia="Times New Roman" w:hAnsi="Garamond" w:cs="Angsana New"/>
      <w:caps/>
      <w:spacing w:val="15"/>
      <w:sz w:val="18"/>
      <w:szCs w:val="24"/>
    </w:rPr>
  </w:style>
  <w:style w:type="paragraph" w:customStyle="1" w:styleId="ChapterLabel">
    <w:name w:val="Chapter Label"/>
    <w:basedOn w:val="SectionLabel"/>
    <w:rsid w:val="00D57FAF"/>
  </w:style>
  <w:style w:type="paragraph" w:customStyle="1" w:styleId="ChapterSubtitle">
    <w:name w:val="Chapter Subtitle"/>
    <w:basedOn w:val="Subtitle"/>
    <w:rsid w:val="00D57FAF"/>
    <w:pPr>
      <w:keepNext/>
      <w:keepLines/>
      <w:spacing w:before="140" w:after="420"/>
      <w:outlineLvl w:val="9"/>
    </w:pPr>
    <w:rPr>
      <w:rFonts w:ascii="Garamond" w:hAnsi="Garamond" w:cs="Angsana New"/>
      <w:caps/>
      <w:spacing w:val="20"/>
      <w:kern w:val="20"/>
      <w:szCs w:val="24"/>
    </w:rPr>
  </w:style>
  <w:style w:type="paragraph" w:customStyle="1" w:styleId="2">
    <w:name w:val="2"/>
    <w:basedOn w:val="Title"/>
    <w:next w:val="BodyText"/>
    <w:rsid w:val="00D57FAF"/>
    <w:pPr>
      <w:keepNext/>
      <w:keepLines/>
      <w:spacing w:before="140" w:after="420"/>
    </w:pPr>
    <w:rPr>
      <w:rFonts w:ascii="Garamond" w:eastAsia="Times New Roman" w:hAnsi="Garamond" w:cs="Angsana New"/>
      <w:caps/>
      <w:spacing w:val="20"/>
      <w:kern w:val="20"/>
      <w:sz w:val="24"/>
      <w:szCs w:val="24"/>
    </w:rPr>
  </w:style>
  <w:style w:type="paragraph" w:customStyle="1" w:styleId="ChapterTitle">
    <w:name w:val="Chapter Title"/>
    <w:basedOn w:val="Title"/>
    <w:rsid w:val="00D57FAF"/>
    <w:pPr>
      <w:keepNext/>
      <w:keepLines/>
      <w:spacing w:before="140"/>
    </w:pPr>
    <w:rPr>
      <w:rFonts w:ascii="Garamond" w:eastAsia="Times New Roman" w:hAnsi="Garamond" w:cs="Angsana New"/>
      <w:caps/>
      <w:spacing w:val="60"/>
      <w:kern w:val="20"/>
      <w:sz w:val="44"/>
      <w:szCs w:val="24"/>
    </w:rPr>
  </w:style>
  <w:style w:type="paragraph" w:styleId="ListNumber2">
    <w:name w:val="List Number 2"/>
    <w:basedOn w:val="ListNumber"/>
    <w:rsid w:val="00D57FAF"/>
    <w:pPr>
      <w:ind w:left="1080"/>
    </w:pPr>
  </w:style>
  <w:style w:type="paragraph" w:styleId="ListNumber3">
    <w:name w:val="List Number 3"/>
    <w:basedOn w:val="ListNumber"/>
    <w:rsid w:val="00D57FAF"/>
    <w:pPr>
      <w:ind w:left="1440"/>
    </w:pPr>
  </w:style>
  <w:style w:type="paragraph" w:styleId="ListBullet2">
    <w:name w:val="List Bullet 2"/>
    <w:basedOn w:val="ListBullet"/>
    <w:autoRedefine/>
    <w:rsid w:val="00D57FAF"/>
    <w:pPr>
      <w:ind w:left="1080"/>
    </w:pPr>
  </w:style>
  <w:style w:type="paragraph" w:styleId="ListNumber4">
    <w:name w:val="List Number 4"/>
    <w:basedOn w:val="ListNumber"/>
    <w:rsid w:val="00D57FAF"/>
    <w:pPr>
      <w:ind w:left="1800"/>
    </w:pPr>
  </w:style>
  <w:style w:type="paragraph" w:styleId="ListBullet3">
    <w:name w:val="List Bullet 3"/>
    <w:basedOn w:val="ListBullet"/>
    <w:autoRedefine/>
    <w:rsid w:val="00D57FAF"/>
    <w:pPr>
      <w:ind w:left="1440"/>
    </w:pPr>
  </w:style>
  <w:style w:type="paragraph" w:styleId="ListBullet4">
    <w:name w:val="List Bullet 4"/>
    <w:basedOn w:val="ListBullet"/>
    <w:autoRedefine/>
    <w:rsid w:val="00D57FAF"/>
    <w:pPr>
      <w:ind w:left="1800"/>
    </w:pPr>
  </w:style>
  <w:style w:type="paragraph" w:styleId="List5">
    <w:name w:val="List 5"/>
    <w:basedOn w:val="List"/>
    <w:rsid w:val="00D57FAF"/>
    <w:pPr>
      <w:ind w:left="1800"/>
    </w:pPr>
  </w:style>
  <w:style w:type="paragraph" w:styleId="List4">
    <w:name w:val="List 4"/>
    <w:basedOn w:val="List"/>
    <w:rsid w:val="00D57FAF"/>
    <w:pPr>
      <w:ind w:left="1440"/>
    </w:pPr>
  </w:style>
  <w:style w:type="paragraph" w:styleId="List3">
    <w:name w:val="List 3"/>
    <w:basedOn w:val="List"/>
    <w:rsid w:val="00D57FAF"/>
    <w:pPr>
      <w:ind w:left="1080"/>
    </w:pPr>
  </w:style>
  <w:style w:type="paragraph" w:styleId="List2">
    <w:name w:val="List 2"/>
    <w:basedOn w:val="List"/>
    <w:rsid w:val="00D57FAF"/>
    <w:pPr>
      <w:ind w:left="720"/>
    </w:pPr>
  </w:style>
  <w:style w:type="character" w:styleId="Emphasis">
    <w:name w:val="Emphasis"/>
    <w:uiPriority w:val="20"/>
    <w:qFormat/>
    <w:rsid w:val="00D57FAF"/>
    <w:rPr>
      <w:caps/>
      <w:sz w:val="18"/>
      <w:lang w:bidi="th-TH"/>
    </w:rPr>
  </w:style>
  <w:style w:type="character" w:styleId="CommentReference">
    <w:name w:val="annotation reference"/>
    <w:rsid w:val="00D57FAF"/>
    <w:rPr>
      <w:sz w:val="16"/>
      <w:lang w:bidi="th-TH"/>
    </w:rPr>
  </w:style>
  <w:style w:type="paragraph" w:styleId="CommentText">
    <w:name w:val="annotation text"/>
    <w:basedOn w:val="FootnoteBase"/>
    <w:link w:val="CommentTextChar"/>
    <w:rsid w:val="00D57FAF"/>
  </w:style>
  <w:style w:type="character" w:customStyle="1" w:styleId="CommentTextChar">
    <w:name w:val="Comment Text Char"/>
    <w:basedOn w:val="DefaultParagraphFont"/>
    <w:link w:val="CommentText"/>
    <w:rsid w:val="00D57FAF"/>
    <w:rPr>
      <w:rFonts w:ascii="Garamond" w:eastAsia="Times New Roman" w:hAnsi="Garamond" w:cs="Angsana New"/>
      <w:sz w:val="18"/>
      <w:szCs w:val="24"/>
    </w:rPr>
  </w:style>
  <w:style w:type="paragraph" w:styleId="ListNumber5">
    <w:name w:val="List Number 5"/>
    <w:basedOn w:val="ListNumber"/>
    <w:rsid w:val="00D57FAF"/>
    <w:pPr>
      <w:ind w:left="2160"/>
    </w:pPr>
  </w:style>
  <w:style w:type="paragraph" w:styleId="ListContinue">
    <w:name w:val="List Continue"/>
    <w:basedOn w:val="List"/>
    <w:rsid w:val="00D57FAF"/>
    <w:pPr>
      <w:ind w:left="720" w:right="720" w:firstLine="0"/>
    </w:pPr>
  </w:style>
  <w:style w:type="paragraph" w:styleId="ListContinue2">
    <w:name w:val="List Continue 2"/>
    <w:basedOn w:val="ListContinue"/>
    <w:rsid w:val="00D57FAF"/>
    <w:pPr>
      <w:ind w:left="1080"/>
    </w:pPr>
  </w:style>
  <w:style w:type="paragraph" w:styleId="ListContinue3">
    <w:name w:val="List Continue 3"/>
    <w:basedOn w:val="ListContinue"/>
    <w:rsid w:val="00D57FAF"/>
    <w:pPr>
      <w:ind w:left="1440"/>
    </w:pPr>
  </w:style>
  <w:style w:type="paragraph" w:styleId="ListContinue4">
    <w:name w:val="List Continue 4"/>
    <w:basedOn w:val="ListContinue"/>
    <w:rsid w:val="00D57FAF"/>
    <w:pPr>
      <w:ind w:left="1800"/>
    </w:pPr>
  </w:style>
  <w:style w:type="paragraph" w:styleId="ListContinue5">
    <w:name w:val="List Continue 5"/>
    <w:basedOn w:val="ListContinue"/>
    <w:rsid w:val="00D57FAF"/>
    <w:pPr>
      <w:ind w:left="2160"/>
    </w:pPr>
  </w:style>
  <w:style w:type="paragraph" w:styleId="NormalIndent">
    <w:name w:val="Normal Indent"/>
    <w:basedOn w:val="Normal"/>
    <w:rsid w:val="00D57FAF"/>
    <w:pPr>
      <w:spacing w:after="0" w:line="240" w:lineRule="auto"/>
      <w:ind w:left="720"/>
    </w:pPr>
    <w:rPr>
      <w:rFonts w:ascii="Garamond" w:eastAsia="Times New Roman" w:hAnsi="Garamond" w:cs="Angsana New"/>
      <w:szCs w:val="20"/>
    </w:rPr>
  </w:style>
  <w:style w:type="paragraph" w:customStyle="1" w:styleId="a1">
    <w:name w:val="ที่อยู่ผู้ส่ง"/>
    <w:rsid w:val="00D57FAF"/>
    <w:pPr>
      <w:framePr w:w="8640" w:wrap="notBeside" w:vAnchor="page" w:hAnchor="page" w:x="1729" w:y="14401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Angsana New"/>
      <w:caps/>
      <w:spacing w:val="30"/>
      <w:sz w:val="14"/>
      <w:szCs w:val="20"/>
    </w:rPr>
  </w:style>
  <w:style w:type="character" w:customStyle="1" w:styleId="Slogan">
    <w:name w:val="Slogan"/>
    <w:rsid w:val="00D57FAF"/>
    <w:rPr>
      <w:i/>
      <w:spacing w:val="70"/>
      <w:lang w:bidi="th-TH"/>
    </w:rPr>
  </w:style>
  <w:style w:type="paragraph" w:customStyle="1" w:styleId="CompanyName">
    <w:name w:val="Company Name"/>
    <w:basedOn w:val="BodyText"/>
    <w:rsid w:val="00D57FAF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eastAsia="Times New Roman" w:hAnsi="Garamond" w:cs="Angsana New"/>
      <w:caps/>
      <w:snapToGrid/>
      <w:color w:val="auto"/>
      <w:spacing w:val="75"/>
      <w:kern w:val="18"/>
      <w:sz w:val="24"/>
      <w:szCs w:val="24"/>
      <w:lang w:eastAsia="en-US"/>
    </w:rPr>
  </w:style>
  <w:style w:type="paragraph" w:customStyle="1" w:styleId="PartTitle">
    <w:name w:val="Part Title"/>
    <w:basedOn w:val="Title"/>
    <w:rsid w:val="00D57FAF"/>
    <w:pPr>
      <w:keepNext/>
      <w:keepLines/>
      <w:spacing w:before="140"/>
    </w:pPr>
    <w:rPr>
      <w:rFonts w:ascii="Garamond" w:eastAsia="Times New Roman" w:hAnsi="Garamond" w:cs="Angsana New"/>
      <w:caps/>
      <w:spacing w:val="60"/>
      <w:kern w:val="20"/>
      <w:sz w:val="44"/>
      <w:szCs w:val="24"/>
    </w:rPr>
  </w:style>
  <w:style w:type="paragraph" w:customStyle="1" w:styleId="PartLabel">
    <w:name w:val="Part Label"/>
    <w:basedOn w:val="SectionLabel"/>
    <w:rsid w:val="00D57FAF"/>
  </w:style>
  <w:style w:type="paragraph" w:styleId="TableofAuthorities">
    <w:name w:val="table of authorities"/>
    <w:basedOn w:val="Normal"/>
    <w:rsid w:val="00D57FAF"/>
    <w:pPr>
      <w:tabs>
        <w:tab w:val="right" w:leader="dot" w:pos="7560"/>
      </w:tabs>
      <w:spacing w:after="0" w:line="240" w:lineRule="auto"/>
    </w:pPr>
    <w:rPr>
      <w:rFonts w:ascii="Garamond" w:eastAsia="Times New Roman" w:hAnsi="Garamond" w:cs="Angsana New"/>
      <w:szCs w:val="20"/>
    </w:rPr>
  </w:style>
  <w:style w:type="paragraph" w:styleId="TOAHeading">
    <w:name w:val="toa heading"/>
    <w:basedOn w:val="Normal"/>
    <w:next w:val="TableofAuthorities"/>
    <w:rsid w:val="00D57FAF"/>
    <w:pPr>
      <w:keepNext/>
      <w:spacing w:after="0" w:line="720" w:lineRule="atLeast"/>
    </w:pPr>
    <w:rPr>
      <w:rFonts w:ascii="Garamond" w:eastAsia="Times New Roman" w:hAnsi="Garamond" w:cs="Angsana New"/>
      <w:caps/>
      <w:spacing w:val="-10"/>
      <w:kern w:val="28"/>
      <w:szCs w:val="20"/>
    </w:rPr>
  </w:style>
  <w:style w:type="paragraph" w:styleId="ListBullet5">
    <w:name w:val="List Bullet 5"/>
    <w:basedOn w:val="ListBullet"/>
    <w:autoRedefine/>
    <w:rsid w:val="00D57FAF"/>
    <w:pPr>
      <w:ind w:left="2160"/>
    </w:pPr>
  </w:style>
  <w:style w:type="paragraph" w:styleId="BlockText">
    <w:name w:val="Block Text"/>
    <w:basedOn w:val="Normal"/>
    <w:rsid w:val="00D57FAF"/>
    <w:pPr>
      <w:spacing w:after="120" w:line="240" w:lineRule="auto"/>
      <w:ind w:left="1440" w:right="1440"/>
    </w:pPr>
    <w:rPr>
      <w:rFonts w:ascii="Garamond" w:eastAsia="Times New Roman" w:hAnsi="Garamond" w:cs="Angsana New"/>
      <w:szCs w:val="20"/>
    </w:rPr>
  </w:style>
  <w:style w:type="paragraph" w:styleId="BodyTextFirstIndent">
    <w:name w:val="Body Text First Indent"/>
    <w:basedOn w:val="BodyText"/>
    <w:link w:val="BodyTextFirstIndentChar"/>
    <w:rsid w:val="00D57FAF"/>
    <w:pPr>
      <w:spacing w:after="120"/>
      <w:ind w:firstLine="210"/>
      <w:jc w:val="left"/>
    </w:pPr>
    <w:rPr>
      <w:rFonts w:ascii="Garamond" w:eastAsia="Times New Roman" w:hAnsi="Garamond" w:cs="Angsana New"/>
      <w:snapToGrid/>
      <w:color w:val="auto"/>
      <w:sz w:val="24"/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D57FAF"/>
    <w:rPr>
      <w:rFonts w:ascii="Garamond" w:eastAsia="Times New Roman" w:hAnsi="Garamond" w:cs="Angsana New"/>
      <w:snapToGrid/>
      <w:color w:val="000000"/>
      <w:sz w:val="24"/>
      <w:szCs w:val="24"/>
      <w:lang w:eastAsia="th-TH"/>
    </w:rPr>
  </w:style>
  <w:style w:type="paragraph" w:styleId="BodyTextFirstIndent2">
    <w:name w:val="Body Text First Indent 2"/>
    <w:basedOn w:val="BodyTextIndent"/>
    <w:link w:val="BodyTextFirstIndent2Char"/>
    <w:rsid w:val="00D57FAF"/>
    <w:pPr>
      <w:spacing w:after="120"/>
      <w:ind w:left="283" w:firstLine="210"/>
    </w:pPr>
    <w:rPr>
      <w:rFonts w:ascii="Garamond" w:eastAsia="Times New Roman" w:hAnsi="Garamond" w:cs="Angsana New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D57FAF"/>
    <w:rPr>
      <w:rFonts w:ascii="Garamond" w:eastAsia="Times New Roman" w:hAnsi="Garamond" w:cs="Angsana New"/>
      <w:sz w:val="24"/>
      <w:szCs w:val="24"/>
    </w:rPr>
  </w:style>
  <w:style w:type="paragraph" w:styleId="Closing">
    <w:name w:val="Closing"/>
    <w:basedOn w:val="Normal"/>
    <w:link w:val="ClosingChar"/>
    <w:rsid w:val="00D57FAF"/>
    <w:pPr>
      <w:spacing w:after="0" w:line="240" w:lineRule="auto"/>
      <w:ind w:left="4252"/>
    </w:pPr>
    <w:rPr>
      <w:rFonts w:ascii="Garamond" w:eastAsia="Times New Roman" w:hAnsi="Garamond" w:cs="Angsana New"/>
      <w:szCs w:val="20"/>
    </w:rPr>
  </w:style>
  <w:style w:type="character" w:customStyle="1" w:styleId="ClosingChar">
    <w:name w:val="Closing Char"/>
    <w:basedOn w:val="DefaultParagraphFont"/>
    <w:link w:val="Closing"/>
    <w:rsid w:val="00D57FAF"/>
    <w:rPr>
      <w:rFonts w:ascii="Garamond" w:eastAsia="Times New Roman" w:hAnsi="Garamond" w:cs="Angsana New"/>
      <w:szCs w:val="20"/>
    </w:rPr>
  </w:style>
  <w:style w:type="paragraph" w:styleId="Date">
    <w:name w:val="Date"/>
    <w:basedOn w:val="Normal"/>
    <w:next w:val="Normal"/>
    <w:link w:val="DateChar"/>
    <w:rsid w:val="00D57FAF"/>
    <w:pPr>
      <w:spacing w:after="0" w:line="240" w:lineRule="auto"/>
    </w:pPr>
    <w:rPr>
      <w:rFonts w:ascii="Garamond" w:eastAsia="Times New Roman" w:hAnsi="Garamond" w:cs="Angsana New"/>
      <w:szCs w:val="20"/>
    </w:rPr>
  </w:style>
  <w:style w:type="character" w:customStyle="1" w:styleId="DateChar">
    <w:name w:val="Date Char"/>
    <w:basedOn w:val="DefaultParagraphFont"/>
    <w:link w:val="Date"/>
    <w:rsid w:val="00D57FAF"/>
    <w:rPr>
      <w:rFonts w:ascii="Garamond" w:eastAsia="Times New Roman" w:hAnsi="Garamond" w:cs="Angsana New"/>
      <w:szCs w:val="20"/>
    </w:rPr>
  </w:style>
  <w:style w:type="paragraph" w:styleId="DocumentMap">
    <w:name w:val="Document Map"/>
    <w:basedOn w:val="Normal"/>
    <w:link w:val="DocumentMapChar"/>
    <w:rsid w:val="00D57FAF"/>
    <w:pPr>
      <w:shd w:val="clear" w:color="auto" w:fill="000080"/>
      <w:spacing w:after="0" w:line="240" w:lineRule="auto"/>
    </w:pPr>
    <w:rPr>
      <w:rFonts w:ascii="Tahoma" w:eastAsia="Times New Roman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rsid w:val="00D57FAF"/>
    <w:rPr>
      <w:rFonts w:ascii="Tahoma" w:eastAsia="Times New Roman" w:hAnsi="Tahoma" w:cs="Tahoma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D57FAF"/>
    <w:pPr>
      <w:spacing w:after="0" w:line="240" w:lineRule="auto"/>
    </w:pPr>
    <w:rPr>
      <w:rFonts w:ascii="Garamond" w:eastAsia="Times New Roman" w:hAnsi="Garamond" w:cs="Angsana New"/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D57FAF"/>
    <w:rPr>
      <w:rFonts w:ascii="Garamond" w:eastAsia="Times New Roman" w:hAnsi="Garamond" w:cs="Angsana New"/>
      <w:szCs w:val="20"/>
    </w:rPr>
  </w:style>
  <w:style w:type="paragraph" w:styleId="EnvelopeAddress">
    <w:name w:val="envelope address"/>
    <w:basedOn w:val="Normal"/>
    <w:rsid w:val="00D57FA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ngsana New"/>
      <w:sz w:val="24"/>
      <w:szCs w:val="24"/>
    </w:rPr>
  </w:style>
  <w:style w:type="paragraph" w:styleId="EnvelopeReturn">
    <w:name w:val="envelope return"/>
    <w:basedOn w:val="Normal"/>
    <w:rsid w:val="00D57FAF"/>
    <w:pPr>
      <w:spacing w:after="0" w:line="240" w:lineRule="auto"/>
    </w:pPr>
    <w:rPr>
      <w:rFonts w:ascii="Arial" w:eastAsia="Times New Roman" w:hAnsi="Arial" w:cs="Angsana New"/>
      <w:sz w:val="20"/>
      <w:szCs w:val="20"/>
    </w:rPr>
  </w:style>
  <w:style w:type="character" w:styleId="HTMLAcronym">
    <w:name w:val="HTML Acronym"/>
    <w:rsid w:val="00D57FAF"/>
    <w:rPr>
      <w:lang w:bidi="th-TH"/>
    </w:rPr>
  </w:style>
  <w:style w:type="paragraph" w:styleId="HTMLAddress">
    <w:name w:val="HTML Address"/>
    <w:basedOn w:val="Normal"/>
    <w:link w:val="HTMLAddressChar"/>
    <w:rsid w:val="00D57FAF"/>
    <w:pPr>
      <w:spacing w:after="0" w:line="240" w:lineRule="auto"/>
    </w:pPr>
    <w:rPr>
      <w:rFonts w:ascii="Garamond" w:eastAsia="Times New Roman" w:hAnsi="Garamond" w:cs="Angsana New"/>
      <w:i/>
      <w:iCs/>
      <w:szCs w:val="20"/>
    </w:rPr>
  </w:style>
  <w:style w:type="character" w:customStyle="1" w:styleId="HTMLAddressChar">
    <w:name w:val="HTML Address Char"/>
    <w:basedOn w:val="DefaultParagraphFont"/>
    <w:link w:val="HTMLAddress"/>
    <w:rsid w:val="00D57FAF"/>
    <w:rPr>
      <w:rFonts w:ascii="Garamond" w:eastAsia="Times New Roman" w:hAnsi="Garamond" w:cs="Angsana New"/>
      <w:i/>
      <w:iCs/>
      <w:szCs w:val="20"/>
    </w:rPr>
  </w:style>
  <w:style w:type="character" w:styleId="HTMLCite">
    <w:name w:val="HTML Cite"/>
    <w:rsid w:val="00D57FAF"/>
    <w:rPr>
      <w:i/>
      <w:iCs/>
      <w:lang w:bidi="th-TH"/>
    </w:rPr>
  </w:style>
  <w:style w:type="character" w:styleId="HTMLCode">
    <w:name w:val="HTML Code"/>
    <w:rsid w:val="00D57FAF"/>
    <w:rPr>
      <w:rFonts w:ascii="Courier New" w:hAnsi="Courier New"/>
      <w:sz w:val="20"/>
      <w:szCs w:val="20"/>
      <w:lang w:bidi="th-TH"/>
    </w:rPr>
  </w:style>
  <w:style w:type="character" w:styleId="HTMLDefinition">
    <w:name w:val="HTML Definition"/>
    <w:rsid w:val="00D57FAF"/>
    <w:rPr>
      <w:i/>
      <w:iCs/>
      <w:lang w:bidi="th-TH"/>
    </w:rPr>
  </w:style>
  <w:style w:type="character" w:styleId="HTMLKeyboard">
    <w:name w:val="HTML Keyboard"/>
    <w:rsid w:val="00D57FAF"/>
    <w:rPr>
      <w:rFonts w:ascii="Courier New" w:hAnsi="Courier New"/>
      <w:sz w:val="20"/>
      <w:szCs w:val="20"/>
      <w:lang w:bidi="th-TH"/>
    </w:rPr>
  </w:style>
  <w:style w:type="paragraph" w:styleId="HTMLPreformatted">
    <w:name w:val="HTML Preformatted"/>
    <w:basedOn w:val="Normal"/>
    <w:link w:val="HTMLPreformattedChar"/>
    <w:rsid w:val="00D57FAF"/>
    <w:pPr>
      <w:spacing w:after="0" w:line="240" w:lineRule="auto"/>
    </w:pPr>
    <w:rPr>
      <w:rFonts w:ascii="Courier New" w:eastAsia="Times New Roman" w:hAnsi="Courier New" w:cs="Angsana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57FAF"/>
    <w:rPr>
      <w:rFonts w:ascii="Courier New" w:eastAsia="Times New Roman" w:hAnsi="Courier New" w:cs="Angsana New"/>
      <w:sz w:val="20"/>
      <w:szCs w:val="20"/>
    </w:rPr>
  </w:style>
  <w:style w:type="character" w:styleId="HTMLSample">
    <w:name w:val="HTML Sample"/>
    <w:rsid w:val="00D57FAF"/>
    <w:rPr>
      <w:rFonts w:ascii="Courier New" w:hAnsi="Courier New"/>
      <w:lang w:bidi="th-TH"/>
    </w:rPr>
  </w:style>
  <w:style w:type="character" w:styleId="HTMLTypewriter">
    <w:name w:val="HTML Typewriter"/>
    <w:rsid w:val="00D57FAF"/>
    <w:rPr>
      <w:rFonts w:ascii="Courier New" w:hAnsi="Courier New"/>
      <w:sz w:val="20"/>
      <w:szCs w:val="20"/>
      <w:lang w:bidi="th-TH"/>
    </w:rPr>
  </w:style>
  <w:style w:type="character" w:styleId="HTMLVariable">
    <w:name w:val="HTML Variable"/>
    <w:rsid w:val="00D57FAF"/>
    <w:rPr>
      <w:i/>
      <w:iCs/>
      <w:lang w:bidi="th-TH"/>
    </w:rPr>
  </w:style>
  <w:style w:type="paragraph" w:styleId="Index6">
    <w:name w:val="index 6"/>
    <w:basedOn w:val="Normal"/>
    <w:next w:val="Normal"/>
    <w:autoRedefine/>
    <w:rsid w:val="00D57FAF"/>
    <w:pPr>
      <w:spacing w:after="0" w:line="240" w:lineRule="auto"/>
      <w:ind w:left="1320" w:hanging="220"/>
    </w:pPr>
    <w:rPr>
      <w:rFonts w:ascii="Garamond" w:eastAsia="Times New Roman" w:hAnsi="Garamond" w:cs="Angsana New"/>
      <w:szCs w:val="20"/>
    </w:rPr>
  </w:style>
  <w:style w:type="paragraph" w:styleId="Index7">
    <w:name w:val="index 7"/>
    <w:basedOn w:val="Normal"/>
    <w:next w:val="Normal"/>
    <w:autoRedefine/>
    <w:rsid w:val="00D57FAF"/>
    <w:pPr>
      <w:spacing w:after="0" w:line="240" w:lineRule="auto"/>
      <w:ind w:left="1540" w:hanging="220"/>
    </w:pPr>
    <w:rPr>
      <w:rFonts w:ascii="Garamond" w:eastAsia="Times New Roman" w:hAnsi="Garamond" w:cs="Angsana New"/>
      <w:szCs w:val="20"/>
    </w:rPr>
  </w:style>
  <w:style w:type="paragraph" w:styleId="Index8">
    <w:name w:val="index 8"/>
    <w:basedOn w:val="Normal"/>
    <w:next w:val="Normal"/>
    <w:autoRedefine/>
    <w:rsid w:val="00D57FAF"/>
    <w:pPr>
      <w:spacing w:after="0" w:line="240" w:lineRule="auto"/>
      <w:ind w:left="1760" w:hanging="220"/>
    </w:pPr>
    <w:rPr>
      <w:rFonts w:ascii="Garamond" w:eastAsia="Times New Roman" w:hAnsi="Garamond" w:cs="Angsana New"/>
      <w:szCs w:val="20"/>
    </w:rPr>
  </w:style>
  <w:style w:type="paragraph" w:styleId="Index9">
    <w:name w:val="index 9"/>
    <w:basedOn w:val="Normal"/>
    <w:next w:val="Normal"/>
    <w:autoRedefine/>
    <w:rsid w:val="00D57FAF"/>
    <w:pPr>
      <w:spacing w:after="0" w:line="240" w:lineRule="auto"/>
      <w:ind w:left="1980" w:hanging="220"/>
    </w:pPr>
    <w:rPr>
      <w:rFonts w:ascii="Garamond" w:eastAsia="Times New Roman" w:hAnsi="Garamond" w:cs="Angsana New"/>
      <w:szCs w:val="20"/>
    </w:rPr>
  </w:style>
  <w:style w:type="paragraph" w:styleId="MessageHeader">
    <w:name w:val="Message Header"/>
    <w:basedOn w:val="Normal"/>
    <w:link w:val="MessageHeaderChar"/>
    <w:rsid w:val="00D57F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ngsana New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57FAF"/>
    <w:rPr>
      <w:rFonts w:ascii="Arial" w:eastAsia="Times New Roman" w:hAnsi="Arial" w:cs="Angsana New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rsid w:val="00D57FAF"/>
    <w:pPr>
      <w:spacing w:after="0" w:line="240" w:lineRule="auto"/>
    </w:pPr>
    <w:rPr>
      <w:rFonts w:ascii="Garamond" w:eastAsia="Times New Roman" w:hAnsi="Garamond" w:cs="Angsana New"/>
      <w:szCs w:val="20"/>
    </w:rPr>
  </w:style>
  <w:style w:type="character" w:customStyle="1" w:styleId="NoteHeadingChar">
    <w:name w:val="Note Heading Char"/>
    <w:basedOn w:val="DefaultParagraphFont"/>
    <w:link w:val="NoteHeading"/>
    <w:rsid w:val="00D57FAF"/>
    <w:rPr>
      <w:rFonts w:ascii="Garamond" w:eastAsia="Times New Roman" w:hAnsi="Garamond" w:cs="Angsana New"/>
      <w:szCs w:val="20"/>
    </w:rPr>
  </w:style>
  <w:style w:type="paragraph" w:styleId="Salutation">
    <w:name w:val="Salutation"/>
    <w:basedOn w:val="Normal"/>
    <w:next w:val="Normal"/>
    <w:link w:val="SalutationChar"/>
    <w:rsid w:val="00D57FAF"/>
    <w:pPr>
      <w:spacing w:after="0" w:line="240" w:lineRule="auto"/>
    </w:pPr>
    <w:rPr>
      <w:rFonts w:ascii="Garamond" w:eastAsia="Times New Roman" w:hAnsi="Garamond" w:cs="Angsana New"/>
      <w:szCs w:val="20"/>
    </w:rPr>
  </w:style>
  <w:style w:type="character" w:customStyle="1" w:styleId="SalutationChar">
    <w:name w:val="Salutation Char"/>
    <w:basedOn w:val="DefaultParagraphFont"/>
    <w:link w:val="Salutation"/>
    <w:rsid w:val="00D57FAF"/>
    <w:rPr>
      <w:rFonts w:ascii="Garamond" w:eastAsia="Times New Roman" w:hAnsi="Garamond" w:cs="Angsana New"/>
      <w:szCs w:val="20"/>
    </w:rPr>
  </w:style>
  <w:style w:type="paragraph" w:styleId="Signature">
    <w:name w:val="Signature"/>
    <w:basedOn w:val="Normal"/>
    <w:link w:val="SignatureChar"/>
    <w:rsid w:val="00D57FAF"/>
    <w:pPr>
      <w:spacing w:after="0" w:line="240" w:lineRule="auto"/>
      <w:ind w:left="4252"/>
    </w:pPr>
    <w:rPr>
      <w:rFonts w:ascii="Garamond" w:eastAsia="Times New Roman" w:hAnsi="Garamond" w:cs="Angsana New"/>
      <w:szCs w:val="20"/>
    </w:rPr>
  </w:style>
  <w:style w:type="character" w:customStyle="1" w:styleId="SignatureChar">
    <w:name w:val="Signature Char"/>
    <w:basedOn w:val="DefaultParagraphFont"/>
    <w:link w:val="Signature"/>
    <w:rsid w:val="00D57FAF"/>
    <w:rPr>
      <w:rFonts w:ascii="Garamond" w:eastAsia="Times New Roman" w:hAnsi="Garamond" w:cs="Angsana New"/>
      <w:szCs w:val="20"/>
    </w:rPr>
  </w:style>
  <w:style w:type="character" w:styleId="Strong">
    <w:name w:val="Strong"/>
    <w:uiPriority w:val="22"/>
    <w:qFormat/>
    <w:rsid w:val="00D57FAF"/>
    <w:rPr>
      <w:b/>
      <w:bCs/>
      <w:lang w:bidi="th-TH"/>
    </w:rPr>
  </w:style>
  <w:style w:type="paragraph" w:styleId="TOC6">
    <w:name w:val="toc 6"/>
    <w:basedOn w:val="Normal"/>
    <w:next w:val="Normal"/>
    <w:autoRedefine/>
    <w:rsid w:val="00D57FAF"/>
    <w:pPr>
      <w:spacing w:after="0" w:line="240" w:lineRule="auto"/>
      <w:ind w:left="1100"/>
    </w:pPr>
    <w:rPr>
      <w:rFonts w:ascii="Garamond" w:eastAsia="Times New Roman" w:hAnsi="Garamond" w:cs="Angsana New"/>
      <w:szCs w:val="20"/>
    </w:rPr>
  </w:style>
  <w:style w:type="paragraph" w:styleId="TOC7">
    <w:name w:val="toc 7"/>
    <w:basedOn w:val="Normal"/>
    <w:next w:val="Normal"/>
    <w:autoRedefine/>
    <w:rsid w:val="00D57FAF"/>
    <w:pPr>
      <w:spacing w:after="0" w:line="240" w:lineRule="auto"/>
      <w:ind w:left="1320"/>
    </w:pPr>
    <w:rPr>
      <w:rFonts w:ascii="Garamond" w:eastAsia="Times New Roman" w:hAnsi="Garamond" w:cs="Angsana New"/>
      <w:szCs w:val="20"/>
    </w:rPr>
  </w:style>
  <w:style w:type="paragraph" w:styleId="TOC8">
    <w:name w:val="toc 8"/>
    <w:basedOn w:val="Normal"/>
    <w:next w:val="Normal"/>
    <w:autoRedefine/>
    <w:rsid w:val="00D57FAF"/>
    <w:pPr>
      <w:spacing w:after="0" w:line="240" w:lineRule="auto"/>
      <w:ind w:left="1540"/>
    </w:pPr>
    <w:rPr>
      <w:rFonts w:ascii="Garamond" w:eastAsia="Times New Roman" w:hAnsi="Garamond" w:cs="Angsana New"/>
      <w:szCs w:val="20"/>
    </w:rPr>
  </w:style>
  <w:style w:type="paragraph" w:styleId="TOC9">
    <w:name w:val="toc 9"/>
    <w:basedOn w:val="Normal"/>
    <w:next w:val="Normal"/>
    <w:autoRedefine/>
    <w:rsid w:val="00D57FAF"/>
    <w:pPr>
      <w:spacing w:after="0" w:line="240" w:lineRule="auto"/>
      <w:ind w:left="1760"/>
    </w:pPr>
    <w:rPr>
      <w:rFonts w:ascii="Garamond" w:eastAsia="Times New Roman" w:hAnsi="Garamond" w:cs="Angsana New"/>
      <w:szCs w:val="20"/>
    </w:rPr>
  </w:style>
  <w:style w:type="character" w:customStyle="1" w:styleId="Style22pt">
    <w:name w:val="Style 22 pt"/>
    <w:rsid w:val="00D57FAF"/>
    <w:rPr>
      <w:rFonts w:ascii="Garamond" w:hAnsi="Garamond" w:cs="Angsana New"/>
      <w:spacing w:val="0"/>
      <w:sz w:val="44"/>
      <w:szCs w:val="44"/>
      <w:lang w:bidi="th-TH"/>
    </w:rPr>
  </w:style>
  <w:style w:type="paragraph" w:styleId="Subtitle">
    <w:name w:val="Subtitle"/>
    <w:basedOn w:val="Normal"/>
    <w:link w:val="SubtitleChar"/>
    <w:qFormat/>
    <w:rsid w:val="00D57FAF"/>
    <w:pPr>
      <w:spacing w:after="60" w:line="240" w:lineRule="auto"/>
      <w:jc w:val="center"/>
      <w:outlineLvl w:val="1"/>
    </w:pPr>
    <w:rPr>
      <w:rFonts w:ascii="Arial" w:eastAsia="Times New Roman" w:hAnsi="Arial" w:cs="Cordia New"/>
      <w:sz w:val="24"/>
    </w:rPr>
  </w:style>
  <w:style w:type="character" w:customStyle="1" w:styleId="SubtitleChar">
    <w:name w:val="Subtitle Char"/>
    <w:basedOn w:val="DefaultParagraphFont"/>
    <w:link w:val="Subtitle"/>
    <w:rsid w:val="00D57FAF"/>
    <w:rPr>
      <w:rFonts w:ascii="Arial" w:eastAsia="Times New Roman" w:hAnsi="Arial" w:cs="Cordia New"/>
      <w:sz w:val="24"/>
    </w:rPr>
  </w:style>
  <w:style w:type="paragraph" w:customStyle="1" w:styleId="1">
    <w:name w:val="1"/>
    <w:basedOn w:val="Title"/>
    <w:next w:val="BodyText"/>
    <w:rsid w:val="00D57FAF"/>
    <w:pPr>
      <w:keepNext/>
      <w:keepLines/>
      <w:spacing w:before="140" w:after="420"/>
    </w:pPr>
    <w:rPr>
      <w:rFonts w:ascii="Garamond" w:eastAsia="Times New Roman" w:hAnsi="Garamond" w:cs="Angsana New"/>
      <w:caps/>
      <w:spacing w:val="20"/>
      <w:kern w:val="20"/>
      <w:sz w:val="24"/>
      <w:szCs w:val="24"/>
    </w:rPr>
  </w:style>
  <w:style w:type="paragraph" w:customStyle="1" w:styleId="Default">
    <w:name w:val="Default"/>
    <w:rsid w:val="00D57FAF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FA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Garamond" w:eastAsia="Times New Roman" w:hAnsi="Garamond" w:cs="Angsana New"/>
      <w:b/>
      <w:bCs/>
      <w:i/>
      <w:iCs/>
      <w:color w:val="4F81BD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FAF"/>
    <w:rPr>
      <w:rFonts w:ascii="Garamond" w:eastAsia="Times New Roman" w:hAnsi="Garamond" w:cs="Angsana New"/>
      <w:b/>
      <w:bCs/>
      <w:i/>
      <w:iCs/>
      <w:color w:val="4F81BD"/>
      <w:szCs w:val="20"/>
    </w:rPr>
  </w:style>
  <w:style w:type="paragraph" w:customStyle="1" w:styleId="a2">
    <w:name w:val="...."/>
    <w:basedOn w:val="Normal"/>
    <w:next w:val="Normal"/>
    <w:rsid w:val="00D57FAF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Angsana New"/>
      <w:sz w:val="24"/>
      <w:szCs w:val="24"/>
    </w:rPr>
  </w:style>
  <w:style w:type="character" w:customStyle="1" w:styleId="apple-converted-space">
    <w:name w:val="apple-converted-space"/>
    <w:rsid w:val="00D57FAF"/>
    <w:rPr>
      <w:lang w:bidi="th-TH"/>
    </w:rPr>
  </w:style>
  <w:style w:type="table" w:customStyle="1" w:styleId="GridTable4-Accent31">
    <w:name w:val="Grid Table 4 - Accent 31"/>
    <w:basedOn w:val="TableNormal"/>
    <w:uiPriority w:val="49"/>
    <w:rsid w:val="00D57FA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fc693973ee-7fe3-4312-b38f-ae205671ee6a-1">
    <w:name w:val="fc693973ee-7fe3-4312-b38f-ae205671ee6a-1"/>
    <w:basedOn w:val="DefaultParagraphFont"/>
    <w:rsid w:val="00D57FAF"/>
  </w:style>
  <w:style w:type="character" w:customStyle="1" w:styleId="fc167d411c-fd73-4e48-a4bc-0b42ae1edad8-4">
    <w:name w:val="fc167d411c-fd73-4e48-a4bc-0b42ae1edad8-4"/>
    <w:basedOn w:val="DefaultParagraphFont"/>
    <w:rsid w:val="00D57FAF"/>
  </w:style>
  <w:style w:type="character" w:customStyle="1" w:styleId="fc0dd06ea4-980c-4972-a7ab-1d69bde69538-4">
    <w:name w:val="fc0dd06ea4-980c-4972-a7ab-1d69bde69538-4"/>
    <w:basedOn w:val="DefaultParagraphFont"/>
    <w:rsid w:val="00D57FAF"/>
  </w:style>
  <w:style w:type="table" w:customStyle="1" w:styleId="TableGrid5">
    <w:name w:val="Table Grid5"/>
    <w:basedOn w:val="TableNormal"/>
    <w:next w:val="TableGrid"/>
    <w:uiPriority w:val="59"/>
    <w:rsid w:val="00D5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5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5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">
    <w:name w:val="Grid Table 4 - Accent 21"/>
    <w:basedOn w:val="TableNormal"/>
    <w:uiPriority w:val="49"/>
    <w:rsid w:val="00D57FA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57FA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-Accent21">
    <w:name w:val="Grid Table 5 Dark - Accent 21"/>
    <w:basedOn w:val="TableNormal"/>
    <w:uiPriority w:val="50"/>
    <w:rsid w:val="00D57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SciAnnualRep11">
    <w:name w:val="SciAnnualRep11"/>
    <w:basedOn w:val="TableNormal"/>
    <w:uiPriority w:val="99"/>
    <w:rsid w:val="00D57FAF"/>
    <w:pPr>
      <w:spacing w:before="60" w:after="60" w:line="240" w:lineRule="auto"/>
    </w:pPr>
    <w:rPr>
      <w:rFonts w:ascii="Century Schoolbook" w:eastAsia="Calibri" w:hAnsi="Century Schoolbook" w:cs="Cordia New"/>
      <w:sz w:val="18"/>
      <w:szCs w:val="22"/>
      <w:lang w:bidi="ar-SA"/>
    </w:rPr>
    <w:tblPr>
      <w:tblStyleRowBandSize w:val="1"/>
      <w:tblStyleColBandSize w:val="1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jc w:val="center"/>
    </w:trPr>
    <w:tcPr>
      <w:vAlign w:val="center"/>
    </w:tcPr>
    <w:tblStylePr w:type="firstRow">
      <w:rPr>
        <w:rFonts w:ascii="Century Schoolbook" w:hAnsi="Century Schoolbook"/>
        <w:b/>
        <w:bCs/>
        <w:sz w:val="18"/>
      </w:rPr>
      <w:tblPr/>
      <w:tcPr>
        <w:shd w:val="clear" w:color="auto" w:fill="E5EBFF"/>
      </w:tcPr>
    </w:tblStylePr>
    <w:tblStylePr w:type="lastRow">
      <w:rPr>
        <w:rFonts w:ascii="Century Schoolbook" w:hAnsi="Century Schoolbook"/>
        <w:b/>
        <w:bCs/>
        <w:sz w:val="18"/>
      </w:rPr>
      <w:tblPr/>
      <w:tcPr>
        <w:tcBorders>
          <w:top w:val="single" w:sz="4" w:space="0" w:color="FFFFFF" w:themeColor="background1"/>
        </w:tcBorders>
        <w:shd w:val="clear" w:color="auto" w:fill="E5EBFF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C9D6FF"/>
      </w:tcPr>
    </w:tblStylePr>
    <w:tblStylePr w:type="band2Horz">
      <w:tblPr/>
      <w:tcPr>
        <w:shd w:val="clear" w:color="auto" w:fill="E5EBFF"/>
      </w:tcPr>
    </w:tblStylePr>
  </w:style>
  <w:style w:type="table" w:customStyle="1" w:styleId="SciAnnualRep12">
    <w:name w:val="SciAnnualRep12"/>
    <w:basedOn w:val="TableNormal"/>
    <w:uiPriority w:val="99"/>
    <w:rsid w:val="00D57FAF"/>
    <w:pPr>
      <w:spacing w:before="60" w:after="60" w:line="240" w:lineRule="auto"/>
    </w:pPr>
    <w:rPr>
      <w:rFonts w:ascii="Century Schoolbook" w:eastAsia="Calibri" w:hAnsi="Century Schoolbook" w:cs="Cordia New"/>
      <w:sz w:val="18"/>
      <w:szCs w:val="22"/>
      <w:lang w:bidi="ar-SA"/>
    </w:rPr>
    <w:tblPr>
      <w:tblStyleRowBandSize w:val="1"/>
      <w:tblStyleColBandSize w:val="1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jc w:val="center"/>
    </w:trPr>
    <w:tcPr>
      <w:vAlign w:val="center"/>
    </w:tcPr>
    <w:tblStylePr w:type="firstRow">
      <w:rPr>
        <w:rFonts w:ascii="Century Schoolbook" w:hAnsi="Century Schoolbook"/>
        <w:b/>
        <w:bCs/>
        <w:sz w:val="18"/>
      </w:rPr>
      <w:tblPr/>
      <w:tcPr>
        <w:shd w:val="clear" w:color="auto" w:fill="E5EBFF"/>
      </w:tcPr>
    </w:tblStylePr>
    <w:tblStylePr w:type="lastRow">
      <w:rPr>
        <w:rFonts w:ascii="Century Schoolbook" w:hAnsi="Century Schoolbook"/>
        <w:b/>
        <w:bCs/>
        <w:sz w:val="18"/>
      </w:rPr>
      <w:tblPr/>
      <w:tcPr>
        <w:tcBorders>
          <w:top w:val="single" w:sz="4" w:space="0" w:color="FFFFFF" w:themeColor="background1"/>
        </w:tcBorders>
        <w:shd w:val="clear" w:color="auto" w:fill="E5EBFF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C9D6FF"/>
      </w:tcPr>
    </w:tblStylePr>
    <w:tblStylePr w:type="band2Horz">
      <w:tblPr/>
      <w:tcPr>
        <w:shd w:val="clear" w:color="auto" w:fill="E5EBFF"/>
      </w:tcPr>
    </w:tblStylePr>
  </w:style>
  <w:style w:type="table" w:customStyle="1" w:styleId="TableGrid8">
    <w:name w:val="Table Grid8"/>
    <w:basedOn w:val="TableNormal"/>
    <w:next w:val="TableGrid"/>
    <w:uiPriority w:val="39"/>
    <w:rsid w:val="00D5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D5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D5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iAnnualRep13">
    <w:name w:val="SciAnnualRep13"/>
    <w:basedOn w:val="TableNormal"/>
    <w:uiPriority w:val="99"/>
    <w:rsid w:val="00D57FAF"/>
    <w:pPr>
      <w:spacing w:before="60" w:after="60" w:line="240" w:lineRule="auto"/>
    </w:pPr>
    <w:rPr>
      <w:rFonts w:ascii="Century Schoolbook" w:eastAsia="Calibri" w:hAnsi="Century Schoolbook" w:cs="Cordia New"/>
      <w:sz w:val="18"/>
      <w:szCs w:val="22"/>
      <w:lang w:bidi="ar-SA"/>
    </w:rPr>
    <w:tblPr>
      <w:tblStyleRowBandSize w:val="1"/>
      <w:tblStyleColBandSize w:val="1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jc w:val="center"/>
    </w:trPr>
    <w:tcPr>
      <w:vAlign w:val="center"/>
    </w:tcPr>
    <w:tblStylePr w:type="firstRow">
      <w:rPr>
        <w:rFonts w:ascii="Century Schoolbook" w:hAnsi="Century Schoolbook"/>
        <w:b/>
        <w:bCs/>
        <w:sz w:val="18"/>
      </w:rPr>
      <w:tblPr/>
      <w:tcPr>
        <w:shd w:val="clear" w:color="auto" w:fill="E5EBFF"/>
      </w:tcPr>
    </w:tblStylePr>
    <w:tblStylePr w:type="lastRow">
      <w:rPr>
        <w:rFonts w:ascii="Century Schoolbook" w:hAnsi="Century Schoolbook"/>
        <w:b/>
        <w:bCs/>
        <w:sz w:val="18"/>
      </w:rPr>
      <w:tblPr/>
      <w:tcPr>
        <w:tcBorders>
          <w:top w:val="single" w:sz="4" w:space="0" w:color="FFFFFF" w:themeColor="background1"/>
        </w:tcBorders>
        <w:shd w:val="clear" w:color="auto" w:fill="E5EBFF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C9D6FF"/>
      </w:tcPr>
    </w:tblStylePr>
    <w:tblStylePr w:type="band2Horz">
      <w:tblPr/>
      <w:tcPr>
        <w:shd w:val="clear" w:color="auto" w:fill="E5EBFF"/>
      </w:tcPr>
    </w:tblStylePr>
  </w:style>
  <w:style w:type="table" w:customStyle="1" w:styleId="GridTable5Dark-Accent210">
    <w:name w:val="Grid Table 5 Dark - Accent 21"/>
    <w:basedOn w:val="TableNormal"/>
    <w:next w:val="GridTable5Dark-Accent21"/>
    <w:uiPriority w:val="50"/>
    <w:rsid w:val="00D57FAF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customStyle="1" w:styleId="GridTable4-Accent51">
    <w:name w:val="Grid Table 4 - Accent 51"/>
    <w:basedOn w:val="TableNormal"/>
    <w:uiPriority w:val="49"/>
    <w:rsid w:val="00D57FA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A87"/>
    <w:pPr>
      <w:keepLines w:val="0"/>
      <w:spacing w:after="160" w:line="240" w:lineRule="auto"/>
      <w:jc w:val="left"/>
    </w:pPr>
    <w:rPr>
      <w:rFonts w:asciiTheme="minorHAnsi" w:eastAsiaTheme="minorHAnsi" w:hAnsiTheme="minorHAnsi" w:cstheme="minorBidi"/>
      <w:b/>
      <w:bCs/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A87"/>
    <w:rPr>
      <w:rFonts w:ascii="Garamond" w:eastAsia="Times New Roman" w:hAnsi="Garamond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67B06F849D24385EA393EBCFCF69F" ma:contentTypeVersion="11" ma:contentTypeDescription="Create a new document." ma:contentTypeScope="" ma:versionID="e6bd1becdacba1369d520dfe37aff26c">
  <xsd:schema xmlns:xsd="http://www.w3.org/2001/XMLSchema" xmlns:xs="http://www.w3.org/2001/XMLSchema" xmlns:p="http://schemas.microsoft.com/office/2006/metadata/properties" xmlns:ns2="0961216e-4202-48a8-a2c1-97b5b5a76f37" xmlns:ns3="6234457b-0a36-4bfc-8d3d-898533437fee" targetNamespace="http://schemas.microsoft.com/office/2006/metadata/properties" ma:root="true" ma:fieldsID="2b115fafd851e7f7213a36af843b9743" ns2:_="" ns3:_="">
    <xsd:import namespace="0961216e-4202-48a8-a2c1-97b5b5a76f37"/>
    <xsd:import namespace="6234457b-0a36-4bfc-8d3d-898533437f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1216e-4202-48a8-a2c1-97b5b5a76f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4457b-0a36-4bfc-8d3d-898533437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87750-5F7A-471E-BCC7-E0D8828ED6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643436-490C-4FFA-992A-F305E2BEA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1216e-4202-48a8-a2c1-97b5b5a76f37"/>
    <ds:schemaRef ds:uri="6234457b-0a36-4bfc-8d3d-89853343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2CAD3-ABE5-4C5D-8877-3685B6F13E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536710-39A7-430F-87B5-B7A7054E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59</Pages>
  <Words>6974</Words>
  <Characters>39757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itthichai onnom</cp:lastModifiedBy>
  <cp:revision>139</cp:revision>
  <cp:lastPrinted>2022-06-13T08:49:00Z</cp:lastPrinted>
  <dcterms:created xsi:type="dcterms:W3CDTF">2022-06-08T01:48:00Z</dcterms:created>
  <dcterms:modified xsi:type="dcterms:W3CDTF">2023-10-04T04:09:00Z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0x01010083467B06F849D24385EA393EBCFCF69F</vt:lpwstr>
  </property>
</Properties>
</file>